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9B" w:rsidRPr="0042349B" w:rsidRDefault="005547B3" w:rsidP="005547B3">
      <w:pPr>
        <w:spacing w:after="0" w:line="240" w:lineRule="auto"/>
        <w:ind w:left="-1134"/>
        <w:contextualSpacing/>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noProof/>
          <w:color w:val="000000"/>
          <w:sz w:val="28"/>
          <w:szCs w:val="28"/>
          <w:lang w:eastAsia="ru-RU"/>
        </w:rPr>
        <w:drawing>
          <wp:inline distT="0" distB="0" distL="0" distR="0">
            <wp:extent cx="6978095" cy="9867900"/>
            <wp:effectExtent l="0" t="0" r="0" b="0"/>
            <wp:docPr id="1" name="Рисунок 1" descr="C:\Users\Dush\Desktop\Attachments_dysh-serov@yandex.ru_2017-11-29_08-38-41(1)\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Desktop\Attachments_dysh-serov@yandex.ru_2017-11-29_08-38-41(1)\Scan0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095" cy="9867900"/>
                    </a:xfrm>
                    <a:prstGeom prst="rect">
                      <a:avLst/>
                    </a:prstGeom>
                    <a:noFill/>
                    <a:ln>
                      <a:noFill/>
                    </a:ln>
                  </pic:spPr>
                </pic:pic>
              </a:graphicData>
            </a:graphic>
          </wp:inline>
        </w:drawing>
      </w:r>
      <w:r w:rsidRPr="0042349B">
        <w:rPr>
          <w:rFonts w:ascii="Times New Roman" w:eastAsia="Times New Roman" w:hAnsi="Times New Roman" w:cs="Times New Roman"/>
          <w:i w:val="0"/>
          <w:iCs w:val="0"/>
          <w:sz w:val="24"/>
          <w:szCs w:val="24"/>
          <w:lang w:eastAsia="ru-RU"/>
        </w:rPr>
        <w:lastRenderedPageBreak/>
        <w:t xml:space="preserve"> </w:t>
      </w:r>
      <w:r w:rsidR="0042349B" w:rsidRPr="0042349B">
        <w:rPr>
          <w:rFonts w:ascii="Times New Roman" w:eastAsia="Times New Roman" w:hAnsi="Times New Roman" w:cs="Times New Roman"/>
          <w:i w:val="0"/>
          <w:iCs w:val="0"/>
          <w:sz w:val="24"/>
          <w:szCs w:val="24"/>
          <w:lang w:eastAsia="ru-RU"/>
        </w:rPr>
        <w:t>СОДЕРЖАНИЕ</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xml:space="preserve"> 1. Пояснительная записка……………………………………................</w:t>
      </w:r>
      <w:r w:rsidR="0000683D">
        <w:rPr>
          <w:rFonts w:ascii="Times New Roman" w:eastAsia="Times New Roman" w:hAnsi="Times New Roman" w:cs="Times New Roman"/>
          <w:b/>
          <w:bCs/>
          <w:i w:val="0"/>
          <w:iCs w:val="0"/>
          <w:sz w:val="24"/>
          <w:szCs w:val="24"/>
          <w:lang w:eastAsia="ru-RU"/>
        </w:rPr>
        <w:t>....................</w:t>
      </w:r>
      <w:r w:rsidRPr="0042349B">
        <w:rPr>
          <w:rFonts w:ascii="Times New Roman" w:eastAsia="Times New Roman" w:hAnsi="Times New Roman" w:cs="Times New Roman"/>
          <w:b/>
          <w:bCs/>
          <w:i w:val="0"/>
          <w:iCs w:val="0"/>
          <w:sz w:val="24"/>
          <w:szCs w:val="24"/>
          <w:lang w:eastAsia="ru-RU"/>
        </w:rPr>
        <w:t>..</w:t>
      </w:r>
      <w:r w:rsidR="0000683D">
        <w:rPr>
          <w:rFonts w:ascii="Times New Roman" w:eastAsia="Times New Roman" w:hAnsi="Times New Roman" w:cs="Times New Roman"/>
          <w:b/>
          <w:bCs/>
          <w:i w:val="0"/>
          <w:iCs w:val="0"/>
          <w:sz w:val="24"/>
          <w:szCs w:val="24"/>
          <w:lang w:eastAsia="ru-RU"/>
        </w:rPr>
        <w:t>...</w:t>
      </w:r>
      <w:r w:rsidRPr="0042349B">
        <w:rPr>
          <w:rFonts w:ascii="Times New Roman" w:eastAsia="Times New Roman" w:hAnsi="Times New Roman" w:cs="Times New Roman"/>
          <w:b/>
          <w:bCs/>
          <w:i w:val="0"/>
          <w:iCs w:val="0"/>
          <w:sz w:val="24"/>
          <w:szCs w:val="24"/>
          <w:lang w:eastAsia="ru-RU"/>
        </w:rPr>
        <w:t>.</w:t>
      </w:r>
      <w:r w:rsidR="0000683D">
        <w:rPr>
          <w:rFonts w:ascii="Times New Roman" w:eastAsia="Times New Roman" w:hAnsi="Times New Roman" w:cs="Times New Roman"/>
          <w:b/>
          <w:bCs/>
          <w:i w:val="0"/>
          <w:iCs w:val="0"/>
          <w:sz w:val="24"/>
          <w:szCs w:val="24"/>
          <w:lang w:eastAsia="ru-RU"/>
        </w:rPr>
        <w:t>.</w:t>
      </w:r>
      <w:r w:rsidRPr="0042349B">
        <w:rPr>
          <w:rFonts w:ascii="Times New Roman" w:eastAsia="Times New Roman" w:hAnsi="Times New Roman" w:cs="Times New Roman"/>
          <w:b/>
          <w:bCs/>
          <w:i w:val="0"/>
          <w:iCs w:val="0"/>
          <w:sz w:val="24"/>
          <w:szCs w:val="24"/>
          <w:lang w:eastAsia="ru-RU"/>
        </w:rPr>
        <w:t>3</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1.1.  </w:t>
      </w:r>
      <w:r w:rsidR="0042349B" w:rsidRPr="0042349B">
        <w:rPr>
          <w:rFonts w:ascii="Times New Roman" w:eastAsia="Times New Roman" w:hAnsi="Times New Roman" w:cs="Times New Roman"/>
          <w:i w:val="0"/>
          <w:iCs w:val="0"/>
          <w:sz w:val="24"/>
          <w:szCs w:val="24"/>
          <w:lang w:eastAsia="ru-RU"/>
        </w:rPr>
        <w:t>Характеристика вида спорта и ее отличительные особенности……</w:t>
      </w:r>
      <w:r>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 xml:space="preserve"> 4</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1.2.  </w:t>
      </w:r>
      <w:r w:rsidR="0042349B" w:rsidRPr="0042349B">
        <w:rPr>
          <w:rFonts w:ascii="Times New Roman" w:eastAsia="Times New Roman" w:hAnsi="Times New Roman" w:cs="Times New Roman"/>
          <w:i w:val="0"/>
          <w:iCs w:val="0"/>
          <w:sz w:val="24"/>
          <w:szCs w:val="24"/>
          <w:lang w:eastAsia="ru-RU"/>
        </w:rPr>
        <w:t>Специфика организации тренировочного процесса……………………</w:t>
      </w:r>
      <w:r>
        <w:rPr>
          <w:rFonts w:ascii="Times New Roman" w:eastAsia="Times New Roman" w:hAnsi="Times New Roman" w:cs="Times New Roman"/>
          <w:i w:val="0"/>
          <w:iCs w:val="0"/>
          <w:sz w:val="24"/>
          <w:szCs w:val="24"/>
          <w:lang w:eastAsia="ru-RU"/>
        </w:rPr>
        <w:t>……….…...</w:t>
      </w:r>
      <w:r w:rsidR="00BE16D4">
        <w:rPr>
          <w:rFonts w:ascii="Times New Roman" w:eastAsia="Times New Roman" w:hAnsi="Times New Roman" w:cs="Times New Roman"/>
          <w:i w:val="0"/>
          <w:iCs w:val="0"/>
          <w:sz w:val="24"/>
          <w:szCs w:val="24"/>
          <w:lang w:eastAsia="ru-RU"/>
        </w:rPr>
        <w:t>6</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xml:space="preserve"> </w:t>
      </w:r>
      <w:r w:rsidR="0000683D">
        <w:rPr>
          <w:rFonts w:ascii="Times New Roman" w:eastAsia="Times New Roman" w:hAnsi="Times New Roman" w:cs="Times New Roman"/>
          <w:b/>
          <w:bCs/>
          <w:i w:val="0"/>
          <w:iCs w:val="0"/>
          <w:sz w:val="24"/>
          <w:szCs w:val="24"/>
          <w:lang w:eastAsia="ru-RU"/>
        </w:rPr>
        <w:t xml:space="preserve">2. </w:t>
      </w:r>
      <w:r w:rsidRPr="0042349B">
        <w:rPr>
          <w:rFonts w:ascii="Times New Roman" w:eastAsia="Times New Roman" w:hAnsi="Times New Roman" w:cs="Times New Roman"/>
          <w:b/>
          <w:bCs/>
          <w:i w:val="0"/>
          <w:iCs w:val="0"/>
          <w:sz w:val="24"/>
          <w:szCs w:val="24"/>
          <w:lang w:eastAsia="ru-RU"/>
        </w:rPr>
        <w:t>Учебный план …………………………………………………….…......</w:t>
      </w:r>
      <w:r w:rsidR="0000683D">
        <w:rPr>
          <w:rFonts w:ascii="Times New Roman" w:eastAsia="Times New Roman" w:hAnsi="Times New Roman" w:cs="Times New Roman"/>
          <w:b/>
          <w:bCs/>
          <w:i w:val="0"/>
          <w:iCs w:val="0"/>
          <w:sz w:val="24"/>
          <w:szCs w:val="24"/>
          <w:lang w:eastAsia="ru-RU"/>
        </w:rPr>
        <w:t>......................</w:t>
      </w:r>
      <w:r w:rsidR="00BE16D4">
        <w:rPr>
          <w:rFonts w:ascii="Times New Roman" w:eastAsia="Times New Roman" w:hAnsi="Times New Roman" w:cs="Times New Roman"/>
          <w:b/>
          <w:bCs/>
          <w:i w:val="0"/>
          <w:iCs w:val="0"/>
          <w:sz w:val="24"/>
          <w:szCs w:val="24"/>
          <w:lang w:eastAsia="ru-RU"/>
        </w:rPr>
        <w:t>.</w:t>
      </w:r>
      <w:r w:rsidR="0000683D">
        <w:rPr>
          <w:rFonts w:ascii="Times New Roman" w:eastAsia="Times New Roman" w:hAnsi="Times New Roman" w:cs="Times New Roman"/>
          <w:b/>
          <w:bCs/>
          <w:i w:val="0"/>
          <w:iCs w:val="0"/>
          <w:sz w:val="24"/>
          <w:szCs w:val="24"/>
          <w:lang w:eastAsia="ru-RU"/>
        </w:rPr>
        <w:t>.</w:t>
      </w:r>
      <w:r w:rsidR="00BE16D4">
        <w:rPr>
          <w:rFonts w:ascii="Times New Roman" w:eastAsia="Times New Roman" w:hAnsi="Times New Roman" w:cs="Times New Roman"/>
          <w:b/>
          <w:bCs/>
          <w:i w:val="0"/>
          <w:iCs w:val="0"/>
          <w:sz w:val="24"/>
          <w:szCs w:val="24"/>
          <w:lang w:eastAsia="ru-RU"/>
        </w:rPr>
        <w:t>8</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2.1. </w:t>
      </w:r>
      <w:r w:rsidR="0042349B" w:rsidRPr="0042349B">
        <w:rPr>
          <w:rFonts w:ascii="Times New Roman" w:eastAsia="Times New Roman" w:hAnsi="Times New Roman" w:cs="Times New Roman"/>
          <w:i w:val="0"/>
          <w:iCs w:val="0"/>
          <w:sz w:val="24"/>
          <w:szCs w:val="24"/>
          <w:lang w:eastAsia="ru-RU"/>
        </w:rPr>
        <w:t>Продолжительность и объем реализации Программы…………………</w:t>
      </w:r>
      <w:r>
        <w:rPr>
          <w:rFonts w:ascii="Times New Roman" w:eastAsia="Times New Roman" w:hAnsi="Times New Roman" w:cs="Times New Roman"/>
          <w:i w:val="0"/>
          <w:iCs w:val="0"/>
          <w:sz w:val="24"/>
          <w:szCs w:val="24"/>
          <w:lang w:eastAsia="ru-RU"/>
        </w:rPr>
        <w:t>…………….</w:t>
      </w:r>
      <w:r w:rsidR="00BE16D4">
        <w:rPr>
          <w:rFonts w:ascii="Times New Roman" w:eastAsia="Times New Roman" w:hAnsi="Times New Roman" w:cs="Times New Roman"/>
          <w:i w:val="0"/>
          <w:iCs w:val="0"/>
          <w:sz w:val="24"/>
          <w:szCs w:val="24"/>
          <w:lang w:eastAsia="ru-RU"/>
        </w:rPr>
        <w:t>.8</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2.2. </w:t>
      </w:r>
      <w:r w:rsidR="0042349B" w:rsidRPr="0042349B">
        <w:rPr>
          <w:rFonts w:ascii="Times New Roman" w:eastAsia="Times New Roman" w:hAnsi="Times New Roman" w:cs="Times New Roman"/>
          <w:i w:val="0"/>
          <w:iCs w:val="0"/>
          <w:sz w:val="24"/>
          <w:szCs w:val="24"/>
          <w:lang w:eastAsia="ru-RU"/>
        </w:rPr>
        <w:t>Соотношение объемов тренировочного п</w:t>
      </w:r>
      <w:r>
        <w:rPr>
          <w:rFonts w:ascii="Times New Roman" w:eastAsia="Times New Roman" w:hAnsi="Times New Roman" w:cs="Times New Roman"/>
          <w:i w:val="0"/>
          <w:iCs w:val="0"/>
          <w:sz w:val="24"/>
          <w:szCs w:val="24"/>
          <w:lang w:eastAsia="ru-RU"/>
        </w:rPr>
        <w:t xml:space="preserve">роцесса по биатлону на </w:t>
      </w:r>
      <w:r w:rsidR="0042349B" w:rsidRPr="0042349B">
        <w:rPr>
          <w:rFonts w:ascii="Times New Roman" w:eastAsia="Times New Roman" w:hAnsi="Times New Roman" w:cs="Times New Roman"/>
          <w:i w:val="0"/>
          <w:iCs w:val="0"/>
          <w:sz w:val="24"/>
          <w:szCs w:val="24"/>
          <w:lang w:eastAsia="ru-RU"/>
        </w:rPr>
        <w:t>этапах подготовки……………………………………………………………………</w:t>
      </w:r>
      <w:r>
        <w:rPr>
          <w:rFonts w:ascii="Times New Roman" w:eastAsia="Times New Roman" w:hAnsi="Times New Roman" w:cs="Times New Roman"/>
          <w:i w:val="0"/>
          <w:iCs w:val="0"/>
          <w:sz w:val="24"/>
          <w:szCs w:val="24"/>
          <w:lang w:eastAsia="ru-RU"/>
        </w:rPr>
        <w:t>…………......</w:t>
      </w:r>
      <w:r w:rsidR="00BE16D4">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w:t>
      </w:r>
      <w:r w:rsidR="00BE16D4">
        <w:rPr>
          <w:rFonts w:ascii="Times New Roman" w:eastAsia="Times New Roman" w:hAnsi="Times New Roman" w:cs="Times New Roman"/>
          <w:i w:val="0"/>
          <w:iCs w:val="0"/>
          <w:sz w:val="24"/>
          <w:szCs w:val="24"/>
          <w:lang w:eastAsia="ru-RU"/>
        </w:rPr>
        <w:t>9</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2.3. </w:t>
      </w:r>
      <w:r w:rsidR="0042349B" w:rsidRPr="0042349B">
        <w:rPr>
          <w:rFonts w:ascii="Times New Roman" w:eastAsia="Times New Roman" w:hAnsi="Times New Roman" w:cs="Times New Roman"/>
          <w:i w:val="0"/>
          <w:iCs w:val="0"/>
          <w:sz w:val="24"/>
          <w:szCs w:val="24"/>
          <w:lang w:eastAsia="ru-RU"/>
        </w:rPr>
        <w:t>Режим тренировочной работы…………………………………………</w:t>
      </w:r>
      <w:r>
        <w:rPr>
          <w:rFonts w:ascii="Times New Roman" w:eastAsia="Times New Roman" w:hAnsi="Times New Roman" w:cs="Times New Roman"/>
          <w:i w:val="0"/>
          <w:iCs w:val="0"/>
          <w:sz w:val="24"/>
          <w:szCs w:val="24"/>
          <w:lang w:eastAsia="ru-RU"/>
        </w:rPr>
        <w:t>……................</w:t>
      </w:r>
      <w:r w:rsidR="00BE16D4">
        <w:rPr>
          <w:rFonts w:ascii="Times New Roman" w:eastAsia="Times New Roman" w:hAnsi="Times New Roman" w:cs="Times New Roman"/>
          <w:i w:val="0"/>
          <w:iCs w:val="0"/>
          <w:sz w:val="24"/>
          <w:szCs w:val="24"/>
          <w:lang w:eastAsia="ru-RU"/>
        </w:rPr>
        <w:t>.9</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2.4. </w:t>
      </w:r>
      <w:r w:rsidR="0042349B" w:rsidRPr="0042349B">
        <w:rPr>
          <w:rFonts w:ascii="Times New Roman" w:eastAsia="Times New Roman" w:hAnsi="Times New Roman" w:cs="Times New Roman"/>
          <w:i w:val="0"/>
          <w:iCs w:val="0"/>
          <w:sz w:val="24"/>
          <w:szCs w:val="24"/>
          <w:lang w:eastAsia="ru-RU"/>
        </w:rPr>
        <w:t>Планируемые показатели соревновательной деятельности…………....</w:t>
      </w:r>
      <w:r w:rsidR="00BE16D4">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1</w:t>
      </w:r>
      <w:r w:rsidR="00BE16D4">
        <w:rPr>
          <w:rFonts w:ascii="Times New Roman" w:eastAsia="Times New Roman" w:hAnsi="Times New Roman" w:cs="Times New Roman"/>
          <w:i w:val="0"/>
          <w:iCs w:val="0"/>
          <w:sz w:val="24"/>
          <w:szCs w:val="24"/>
          <w:lang w:eastAsia="ru-RU"/>
        </w:rPr>
        <w:t>0</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2.5. </w:t>
      </w:r>
      <w:r w:rsidR="0042349B" w:rsidRPr="0042349B">
        <w:rPr>
          <w:rFonts w:ascii="Times New Roman" w:eastAsia="Times New Roman" w:hAnsi="Times New Roman" w:cs="Times New Roman"/>
          <w:i w:val="0"/>
          <w:iCs w:val="0"/>
          <w:sz w:val="24"/>
          <w:szCs w:val="24"/>
          <w:lang w:eastAsia="ru-RU"/>
        </w:rPr>
        <w:t>Требования к количественному и качественному составу групп……...</w:t>
      </w:r>
      <w:r>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1</w:t>
      </w:r>
      <w:r w:rsidR="00BE16D4">
        <w:rPr>
          <w:rFonts w:ascii="Times New Roman" w:eastAsia="Times New Roman" w:hAnsi="Times New Roman" w:cs="Times New Roman"/>
          <w:i w:val="0"/>
          <w:iCs w:val="0"/>
          <w:sz w:val="24"/>
          <w:szCs w:val="24"/>
          <w:lang w:eastAsia="ru-RU"/>
        </w:rPr>
        <w:t>0</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2.6. </w:t>
      </w:r>
      <w:r w:rsidR="0042349B" w:rsidRPr="0042349B">
        <w:rPr>
          <w:rFonts w:ascii="Times New Roman" w:eastAsia="Times New Roman" w:hAnsi="Times New Roman" w:cs="Times New Roman"/>
          <w:i w:val="0"/>
          <w:iCs w:val="0"/>
          <w:sz w:val="24"/>
          <w:szCs w:val="24"/>
          <w:lang w:eastAsia="ru-RU"/>
        </w:rPr>
        <w:t>Структура годичного цикла………………………………………………</w:t>
      </w:r>
      <w:r>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1</w:t>
      </w:r>
      <w:r w:rsidR="00BE16D4">
        <w:rPr>
          <w:rFonts w:ascii="Times New Roman" w:eastAsia="Times New Roman" w:hAnsi="Times New Roman" w:cs="Times New Roman"/>
          <w:i w:val="0"/>
          <w:iCs w:val="0"/>
          <w:sz w:val="24"/>
          <w:szCs w:val="24"/>
          <w:lang w:eastAsia="ru-RU"/>
        </w:rPr>
        <w:t>1</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xml:space="preserve"> </w:t>
      </w:r>
      <w:r w:rsidR="0000683D">
        <w:rPr>
          <w:rFonts w:ascii="Times New Roman" w:eastAsia="Times New Roman" w:hAnsi="Times New Roman" w:cs="Times New Roman"/>
          <w:b/>
          <w:bCs/>
          <w:i w:val="0"/>
          <w:iCs w:val="0"/>
          <w:sz w:val="24"/>
          <w:szCs w:val="24"/>
          <w:lang w:eastAsia="ru-RU"/>
        </w:rPr>
        <w:t xml:space="preserve">3. </w:t>
      </w:r>
      <w:r w:rsidRPr="0042349B">
        <w:rPr>
          <w:rFonts w:ascii="Times New Roman" w:eastAsia="Times New Roman" w:hAnsi="Times New Roman" w:cs="Times New Roman"/>
          <w:b/>
          <w:bCs/>
          <w:i w:val="0"/>
          <w:iCs w:val="0"/>
          <w:sz w:val="24"/>
          <w:szCs w:val="24"/>
          <w:lang w:eastAsia="ru-RU"/>
        </w:rPr>
        <w:t>Методическая часть………………………………………..……..….....</w:t>
      </w:r>
      <w:r w:rsidR="0000683D">
        <w:rPr>
          <w:rFonts w:ascii="Times New Roman" w:eastAsia="Times New Roman" w:hAnsi="Times New Roman" w:cs="Times New Roman"/>
          <w:b/>
          <w:bCs/>
          <w:i w:val="0"/>
          <w:iCs w:val="0"/>
          <w:sz w:val="24"/>
          <w:szCs w:val="24"/>
          <w:lang w:eastAsia="ru-RU"/>
        </w:rPr>
        <w:t>.......................</w:t>
      </w:r>
      <w:r w:rsidRPr="0042349B">
        <w:rPr>
          <w:rFonts w:ascii="Times New Roman" w:eastAsia="Times New Roman" w:hAnsi="Times New Roman" w:cs="Times New Roman"/>
          <w:b/>
          <w:bCs/>
          <w:i w:val="0"/>
          <w:iCs w:val="0"/>
          <w:sz w:val="24"/>
          <w:szCs w:val="24"/>
          <w:lang w:eastAsia="ru-RU"/>
        </w:rPr>
        <w:t>1</w:t>
      </w:r>
      <w:r w:rsidR="00BE16D4">
        <w:rPr>
          <w:rFonts w:ascii="Times New Roman" w:eastAsia="Times New Roman" w:hAnsi="Times New Roman" w:cs="Times New Roman"/>
          <w:b/>
          <w:bCs/>
          <w:i w:val="0"/>
          <w:iCs w:val="0"/>
          <w:sz w:val="24"/>
          <w:szCs w:val="24"/>
          <w:lang w:eastAsia="ru-RU"/>
        </w:rPr>
        <w:t>4</w:t>
      </w:r>
    </w:p>
    <w:p w:rsidR="0042349B" w:rsidRPr="0042349B" w:rsidRDefault="0000683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3.1. </w:t>
      </w:r>
      <w:r w:rsidR="0042349B" w:rsidRPr="0042349B">
        <w:rPr>
          <w:rFonts w:ascii="Times New Roman" w:eastAsia="Times New Roman" w:hAnsi="Times New Roman" w:cs="Times New Roman"/>
          <w:i w:val="0"/>
          <w:iCs w:val="0"/>
          <w:sz w:val="24"/>
          <w:szCs w:val="24"/>
          <w:lang w:eastAsia="ru-RU"/>
        </w:rPr>
        <w:t>Теория и методика физической культуры  и спорта ……………….....</w:t>
      </w:r>
      <w:r>
        <w:rPr>
          <w:rFonts w:ascii="Times New Roman" w:eastAsia="Times New Roman" w:hAnsi="Times New Roman" w:cs="Times New Roman"/>
          <w:i w:val="0"/>
          <w:iCs w:val="0"/>
          <w:sz w:val="24"/>
          <w:szCs w:val="24"/>
          <w:lang w:eastAsia="ru-RU"/>
        </w:rPr>
        <w:t>.....................</w:t>
      </w:r>
      <w:r w:rsidR="0042349B" w:rsidRPr="0042349B">
        <w:rPr>
          <w:rFonts w:ascii="Times New Roman" w:eastAsia="Times New Roman" w:hAnsi="Times New Roman" w:cs="Times New Roman"/>
          <w:i w:val="0"/>
          <w:iCs w:val="0"/>
          <w:sz w:val="24"/>
          <w:szCs w:val="24"/>
          <w:lang w:eastAsia="ru-RU"/>
        </w:rPr>
        <w:t>.1</w:t>
      </w:r>
      <w:r w:rsidR="00BE16D4">
        <w:rPr>
          <w:rFonts w:ascii="Times New Roman" w:eastAsia="Times New Roman" w:hAnsi="Times New Roman" w:cs="Times New Roman"/>
          <w:i w:val="0"/>
          <w:iCs w:val="0"/>
          <w:sz w:val="24"/>
          <w:szCs w:val="24"/>
          <w:lang w:eastAsia="ru-RU"/>
        </w:rPr>
        <w:t>4</w:t>
      </w:r>
    </w:p>
    <w:p w:rsidR="0042349B" w:rsidRPr="0042349B" w:rsidRDefault="00BE16D4"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w:t>
      </w:r>
      <w:r w:rsidR="00CC17BD">
        <w:rPr>
          <w:rFonts w:ascii="Times New Roman" w:eastAsia="Times New Roman" w:hAnsi="Times New Roman" w:cs="Times New Roman"/>
          <w:i w:val="0"/>
          <w:iCs w:val="0"/>
          <w:sz w:val="24"/>
          <w:szCs w:val="24"/>
          <w:lang w:eastAsia="ru-RU"/>
        </w:rPr>
        <w:t>1</w:t>
      </w:r>
      <w:r>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2.</w:t>
      </w:r>
      <w:r w:rsidR="0042349B" w:rsidRPr="0042349B">
        <w:rPr>
          <w:rFonts w:ascii="Times New Roman" w:eastAsia="Times New Roman" w:hAnsi="Times New Roman" w:cs="Times New Roman"/>
          <w:i w:val="0"/>
          <w:iCs w:val="0"/>
          <w:sz w:val="24"/>
          <w:szCs w:val="24"/>
          <w:lang w:eastAsia="ru-RU"/>
        </w:rPr>
        <w:t xml:space="preserve"> Гигиена, режим дня и основы спортивного питания при занятиях биатлоном………………………………………………………………………</w:t>
      </w:r>
      <w:r w:rsidR="0000683D">
        <w:rPr>
          <w:rFonts w:ascii="Times New Roman" w:eastAsia="Times New Roman" w:hAnsi="Times New Roman" w:cs="Times New Roman"/>
          <w:i w:val="0"/>
          <w:iCs w:val="0"/>
          <w:sz w:val="24"/>
          <w:szCs w:val="24"/>
          <w:lang w:eastAsia="ru-RU"/>
        </w:rPr>
        <w:t>……</w:t>
      </w:r>
      <w:r w:rsidR="000E7DC9">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20</w:t>
      </w:r>
    </w:p>
    <w:p w:rsidR="0042349B" w:rsidRPr="0042349B" w:rsidRDefault="00CC17B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3.2</w:t>
      </w:r>
      <w:r w:rsidR="0042349B" w:rsidRPr="0042349B">
        <w:rPr>
          <w:rFonts w:ascii="Times New Roman" w:eastAsia="Times New Roman" w:hAnsi="Times New Roman" w:cs="Times New Roman"/>
          <w:i w:val="0"/>
          <w:iCs w:val="0"/>
          <w:sz w:val="24"/>
          <w:szCs w:val="24"/>
          <w:lang w:eastAsia="ru-RU"/>
        </w:rPr>
        <w:t>. Техника безопасности и  требования к инвентарю и оборудованию при занятиях биатлоном………………………………………………………………</w:t>
      </w:r>
      <w:r>
        <w:rPr>
          <w:rFonts w:ascii="Times New Roman" w:eastAsia="Times New Roman" w:hAnsi="Times New Roman" w:cs="Times New Roman"/>
          <w:i w:val="0"/>
          <w:iCs w:val="0"/>
          <w:sz w:val="24"/>
          <w:szCs w:val="24"/>
          <w:lang w:eastAsia="ru-RU"/>
        </w:rPr>
        <w:t>……………………24</w:t>
      </w:r>
    </w:p>
    <w:p w:rsidR="0042349B" w:rsidRPr="0042349B" w:rsidRDefault="00CC17B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3.3.  </w:t>
      </w:r>
      <w:r w:rsidR="0042349B" w:rsidRPr="0042349B">
        <w:rPr>
          <w:rFonts w:ascii="Times New Roman" w:eastAsia="Times New Roman" w:hAnsi="Times New Roman" w:cs="Times New Roman"/>
          <w:i w:val="0"/>
          <w:iCs w:val="0"/>
          <w:sz w:val="24"/>
          <w:szCs w:val="24"/>
          <w:lang w:eastAsia="ru-RU"/>
        </w:rPr>
        <w:t>Теория и методика обучения биатлону ……………………………..…</w:t>
      </w:r>
      <w:r w:rsidR="000E7DC9">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..……28</w:t>
      </w:r>
    </w:p>
    <w:p w:rsidR="0042349B" w:rsidRPr="0042349B" w:rsidRDefault="00CC17BD" w:rsidP="0000683D">
      <w:p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3.3.1.</w:t>
      </w:r>
      <w:r w:rsidR="0042349B" w:rsidRPr="0042349B">
        <w:rPr>
          <w:rFonts w:ascii="Times New Roman" w:eastAsia="Times New Roman" w:hAnsi="Times New Roman" w:cs="Times New Roman"/>
          <w:i w:val="0"/>
          <w:iCs w:val="0"/>
          <w:sz w:val="24"/>
          <w:szCs w:val="24"/>
          <w:lang w:eastAsia="ru-RU"/>
        </w:rPr>
        <w:t xml:space="preserve"> Особенности многолетней подготовки биатлонистов………..…...</w:t>
      </w:r>
      <w:r w:rsidR="000E7DC9">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28</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3.</w:t>
      </w:r>
      <w:r w:rsidR="00CC17BD" w:rsidRPr="00CC17BD">
        <w:rPr>
          <w:rFonts w:ascii="Times New Roman" w:eastAsia="Times New Roman" w:hAnsi="Times New Roman" w:cs="Times New Roman"/>
          <w:i w:val="0"/>
          <w:iCs w:val="0"/>
          <w:sz w:val="24"/>
          <w:szCs w:val="24"/>
          <w:lang w:eastAsia="ru-RU"/>
        </w:rPr>
        <w:t>3</w:t>
      </w:r>
      <w:r w:rsidRPr="0042349B">
        <w:rPr>
          <w:rFonts w:ascii="Times New Roman" w:eastAsia="Times New Roman" w:hAnsi="Times New Roman" w:cs="Times New Roman"/>
          <w:i w:val="0"/>
          <w:iCs w:val="0"/>
          <w:sz w:val="24"/>
          <w:szCs w:val="24"/>
          <w:lang w:eastAsia="ru-RU"/>
        </w:rPr>
        <w:t>.2. Контроль при проведении занятий по биатлону (врачебный, педагогический, психологический и биохимический и т.д.</w:t>
      </w:r>
      <w:r w:rsidR="00CC17BD">
        <w:rPr>
          <w:rFonts w:ascii="Times New Roman" w:eastAsia="Times New Roman" w:hAnsi="Times New Roman" w:cs="Times New Roman"/>
          <w:i w:val="0"/>
          <w:iCs w:val="0"/>
          <w:sz w:val="24"/>
          <w:szCs w:val="24"/>
          <w:lang w:eastAsia="ru-RU"/>
        </w:rPr>
        <w:t>)………………………</w:t>
      </w:r>
      <w:r w:rsidRPr="0042349B">
        <w:rPr>
          <w:rFonts w:ascii="Times New Roman" w:eastAsia="Times New Roman" w:hAnsi="Times New Roman" w:cs="Times New Roman"/>
          <w:i w:val="0"/>
          <w:iCs w:val="0"/>
          <w:sz w:val="24"/>
          <w:szCs w:val="24"/>
          <w:lang w:eastAsia="ru-RU"/>
        </w:rPr>
        <w:t>…</w:t>
      </w:r>
      <w:r w:rsidR="000E7DC9">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w:t>
      </w:r>
      <w:r w:rsidR="000E7DC9">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31</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3.</w:t>
      </w:r>
      <w:r w:rsidR="00CC17BD">
        <w:rPr>
          <w:rFonts w:ascii="Times New Roman" w:eastAsia="Times New Roman" w:hAnsi="Times New Roman" w:cs="Times New Roman"/>
          <w:i w:val="0"/>
          <w:iCs w:val="0"/>
          <w:sz w:val="24"/>
          <w:szCs w:val="24"/>
          <w:lang w:eastAsia="ru-RU"/>
        </w:rPr>
        <w:t>3</w:t>
      </w:r>
      <w:r w:rsidRPr="0042349B">
        <w:rPr>
          <w:rFonts w:ascii="Times New Roman" w:eastAsia="Times New Roman" w:hAnsi="Times New Roman" w:cs="Times New Roman"/>
          <w:i w:val="0"/>
          <w:iCs w:val="0"/>
          <w:sz w:val="24"/>
          <w:szCs w:val="24"/>
          <w:lang w:eastAsia="ru-RU"/>
        </w:rPr>
        <w:t>.3. Инструкторская и судейская практика……………………………</w:t>
      </w:r>
      <w:r w:rsidR="000E7DC9">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....37</w:t>
      </w:r>
      <w:r w:rsidRPr="0042349B">
        <w:rPr>
          <w:rFonts w:ascii="Times New Roman" w:eastAsia="Times New Roman" w:hAnsi="Times New Roman" w:cs="Times New Roman"/>
          <w:i w:val="0"/>
          <w:iCs w:val="0"/>
          <w:sz w:val="24"/>
          <w:szCs w:val="24"/>
          <w:lang w:eastAsia="ru-RU"/>
        </w:rPr>
        <w:t>  </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3.</w:t>
      </w:r>
      <w:r w:rsidR="00CC17BD">
        <w:rPr>
          <w:rFonts w:ascii="Times New Roman" w:eastAsia="Times New Roman" w:hAnsi="Times New Roman" w:cs="Times New Roman"/>
          <w:i w:val="0"/>
          <w:iCs w:val="0"/>
          <w:sz w:val="24"/>
          <w:szCs w:val="24"/>
          <w:lang w:eastAsia="ru-RU"/>
        </w:rPr>
        <w:t>3</w:t>
      </w:r>
      <w:r w:rsidRPr="0042349B">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4</w:t>
      </w:r>
      <w:r w:rsidRPr="0042349B">
        <w:rPr>
          <w:rFonts w:ascii="Times New Roman" w:eastAsia="Times New Roman" w:hAnsi="Times New Roman" w:cs="Times New Roman"/>
          <w:i w:val="0"/>
          <w:iCs w:val="0"/>
          <w:sz w:val="24"/>
          <w:szCs w:val="24"/>
          <w:lang w:eastAsia="ru-RU"/>
        </w:rPr>
        <w:t>. Нормы и требования присвоения спортивных разрядов в биатлоне…………………………………………………………………………</w:t>
      </w:r>
      <w:r w:rsidR="000E7DC9">
        <w:rPr>
          <w:rFonts w:ascii="Times New Roman" w:eastAsia="Times New Roman" w:hAnsi="Times New Roman" w:cs="Times New Roman"/>
          <w:i w:val="0"/>
          <w:iCs w:val="0"/>
          <w:sz w:val="24"/>
          <w:szCs w:val="24"/>
          <w:lang w:eastAsia="ru-RU"/>
        </w:rPr>
        <w:t>…….…….</w:t>
      </w:r>
      <w:r w:rsidR="00CC17BD">
        <w:rPr>
          <w:rFonts w:ascii="Times New Roman" w:eastAsia="Times New Roman" w:hAnsi="Times New Roman" w:cs="Times New Roman"/>
          <w:i w:val="0"/>
          <w:iCs w:val="0"/>
          <w:sz w:val="24"/>
          <w:szCs w:val="24"/>
          <w:lang w:eastAsia="ru-RU"/>
        </w:rPr>
        <w:t>.37</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xml:space="preserve"> </w:t>
      </w:r>
      <w:r w:rsidR="0000683D">
        <w:rPr>
          <w:rFonts w:ascii="Times New Roman" w:eastAsia="Times New Roman" w:hAnsi="Times New Roman" w:cs="Times New Roman"/>
          <w:b/>
          <w:bCs/>
          <w:i w:val="0"/>
          <w:iCs w:val="0"/>
          <w:sz w:val="24"/>
          <w:szCs w:val="24"/>
          <w:lang w:eastAsia="ru-RU"/>
        </w:rPr>
        <w:t xml:space="preserve">4. </w:t>
      </w:r>
      <w:r w:rsidRPr="0042349B">
        <w:rPr>
          <w:rFonts w:ascii="Times New Roman" w:eastAsia="Times New Roman" w:hAnsi="Times New Roman" w:cs="Times New Roman"/>
          <w:b/>
          <w:bCs/>
          <w:i w:val="0"/>
          <w:iCs w:val="0"/>
          <w:sz w:val="24"/>
          <w:szCs w:val="24"/>
          <w:lang w:eastAsia="ru-RU"/>
        </w:rPr>
        <w:t>Система контроля и зачетные требования…………………………</w:t>
      </w:r>
      <w:r w:rsidR="000E7DC9">
        <w:rPr>
          <w:rFonts w:ascii="Times New Roman" w:eastAsia="Times New Roman" w:hAnsi="Times New Roman" w:cs="Times New Roman"/>
          <w:b/>
          <w:bCs/>
          <w:i w:val="0"/>
          <w:iCs w:val="0"/>
          <w:sz w:val="24"/>
          <w:szCs w:val="24"/>
          <w:lang w:eastAsia="ru-RU"/>
        </w:rPr>
        <w:t>……….……..</w:t>
      </w:r>
      <w:r w:rsidRPr="0042349B">
        <w:rPr>
          <w:rFonts w:ascii="Times New Roman" w:eastAsia="Times New Roman" w:hAnsi="Times New Roman" w:cs="Times New Roman"/>
          <w:b/>
          <w:bCs/>
          <w:i w:val="0"/>
          <w:iCs w:val="0"/>
          <w:sz w:val="24"/>
          <w:szCs w:val="24"/>
          <w:lang w:eastAsia="ru-RU"/>
        </w:rPr>
        <w:t>.</w:t>
      </w:r>
      <w:r w:rsidR="00CC17BD">
        <w:rPr>
          <w:rFonts w:ascii="Times New Roman" w:eastAsia="Times New Roman" w:hAnsi="Times New Roman" w:cs="Times New Roman"/>
          <w:b/>
          <w:bCs/>
          <w:i w:val="0"/>
          <w:iCs w:val="0"/>
          <w:sz w:val="24"/>
          <w:szCs w:val="24"/>
          <w:lang w:eastAsia="ru-RU"/>
        </w:rPr>
        <w:t>40</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xml:space="preserve"> </w:t>
      </w:r>
      <w:r w:rsidR="0000683D">
        <w:rPr>
          <w:rFonts w:ascii="Times New Roman" w:eastAsia="Times New Roman" w:hAnsi="Times New Roman" w:cs="Times New Roman"/>
          <w:b/>
          <w:bCs/>
          <w:i w:val="0"/>
          <w:iCs w:val="0"/>
          <w:sz w:val="24"/>
          <w:szCs w:val="24"/>
          <w:lang w:eastAsia="ru-RU"/>
        </w:rPr>
        <w:t xml:space="preserve">5. </w:t>
      </w:r>
      <w:r w:rsidRPr="0042349B">
        <w:rPr>
          <w:rFonts w:ascii="Times New Roman" w:eastAsia="Times New Roman" w:hAnsi="Times New Roman" w:cs="Times New Roman"/>
          <w:b/>
          <w:bCs/>
          <w:i w:val="0"/>
          <w:iCs w:val="0"/>
          <w:sz w:val="24"/>
          <w:szCs w:val="24"/>
          <w:lang w:eastAsia="ru-RU"/>
        </w:rPr>
        <w:t>Перечень информационного обеспечения…………………………...</w:t>
      </w:r>
      <w:r w:rsidR="000E7DC9">
        <w:rPr>
          <w:rFonts w:ascii="Times New Roman" w:eastAsia="Times New Roman" w:hAnsi="Times New Roman" w:cs="Times New Roman"/>
          <w:b/>
          <w:bCs/>
          <w:i w:val="0"/>
          <w:iCs w:val="0"/>
          <w:sz w:val="24"/>
          <w:szCs w:val="24"/>
          <w:lang w:eastAsia="ru-RU"/>
        </w:rPr>
        <w:t>.......................</w:t>
      </w:r>
      <w:r w:rsidR="005547B3">
        <w:rPr>
          <w:rFonts w:ascii="Times New Roman" w:eastAsia="Times New Roman" w:hAnsi="Times New Roman" w:cs="Times New Roman"/>
          <w:b/>
          <w:bCs/>
          <w:i w:val="0"/>
          <w:iCs w:val="0"/>
          <w:sz w:val="24"/>
          <w:szCs w:val="24"/>
          <w:lang w:eastAsia="ru-RU"/>
        </w:rPr>
        <w:t>51</w:t>
      </w:r>
      <w:bookmarkStart w:id="0" w:name="_GoBack"/>
      <w:bookmarkEnd w:id="0"/>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Pr="0042349B" w:rsidRDefault="0042349B" w:rsidP="0000683D">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Pr="0042349B" w:rsidRDefault="0042349B" w:rsidP="0000683D">
      <w:pPr>
        <w:spacing w:before="100" w:beforeAutospacing="1" w:after="100" w:afterAutospacing="1"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Pr="0042349B" w:rsidRDefault="0042349B" w:rsidP="0000683D">
      <w:pPr>
        <w:spacing w:before="100" w:beforeAutospacing="1" w:after="100" w:afterAutospacing="1"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Pr="0042349B" w:rsidRDefault="0042349B" w:rsidP="0000683D">
      <w:pPr>
        <w:spacing w:before="100" w:beforeAutospacing="1" w:after="100" w:afterAutospacing="1"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Pr="0042349B" w:rsidRDefault="0042349B" w:rsidP="0000683D">
      <w:pPr>
        <w:spacing w:before="100" w:beforeAutospacing="1" w:after="100" w:afterAutospacing="1"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Pr="0042349B" w:rsidRDefault="0042349B" w:rsidP="0000683D">
      <w:pPr>
        <w:spacing w:before="100" w:beforeAutospacing="1" w:after="100" w:afterAutospacing="1"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42349B" w:rsidRDefault="0042349B" w:rsidP="0042349B">
      <w:pPr>
        <w:spacing w:before="100" w:beforeAutospacing="1" w:after="100" w:afterAutospacing="1" w:line="240" w:lineRule="auto"/>
        <w:rPr>
          <w:rFonts w:ascii="Times New Roman" w:eastAsia="Times New Roman" w:hAnsi="Times New Roman" w:cs="Times New Roman"/>
          <w:b/>
          <w:bCs/>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p w:rsidR="00E30E00" w:rsidRDefault="00E30E00" w:rsidP="0042349B">
      <w:pPr>
        <w:spacing w:before="100" w:beforeAutospacing="1" w:after="100" w:afterAutospacing="1" w:line="240" w:lineRule="auto"/>
        <w:rPr>
          <w:rFonts w:ascii="Times New Roman" w:eastAsia="Times New Roman" w:hAnsi="Times New Roman" w:cs="Times New Roman"/>
          <w:b/>
          <w:bCs/>
          <w:i w:val="0"/>
          <w:iCs w:val="0"/>
          <w:sz w:val="24"/>
          <w:szCs w:val="24"/>
          <w:lang w:eastAsia="ru-RU"/>
        </w:rPr>
      </w:pPr>
    </w:p>
    <w:p w:rsidR="00E30E00" w:rsidRDefault="00E30E00" w:rsidP="0042349B">
      <w:pPr>
        <w:spacing w:before="100" w:beforeAutospacing="1" w:after="100" w:afterAutospacing="1" w:line="240" w:lineRule="auto"/>
        <w:rPr>
          <w:rFonts w:ascii="Times New Roman" w:eastAsia="Times New Roman" w:hAnsi="Times New Roman" w:cs="Times New Roman"/>
          <w:b/>
          <w:bCs/>
          <w:i w:val="0"/>
          <w:iCs w:val="0"/>
          <w:sz w:val="24"/>
          <w:szCs w:val="24"/>
          <w:lang w:eastAsia="ru-RU"/>
        </w:rPr>
      </w:pPr>
    </w:p>
    <w:p w:rsidR="00114903" w:rsidRDefault="00114903" w:rsidP="0042349B">
      <w:pPr>
        <w:spacing w:before="100" w:beforeAutospacing="1" w:after="100" w:afterAutospacing="1" w:line="240" w:lineRule="auto"/>
        <w:rPr>
          <w:rFonts w:ascii="Times New Roman" w:eastAsia="Times New Roman" w:hAnsi="Times New Roman" w:cs="Times New Roman"/>
          <w:b/>
          <w:bCs/>
          <w:i w:val="0"/>
          <w:iCs w:val="0"/>
          <w:sz w:val="24"/>
          <w:szCs w:val="24"/>
          <w:lang w:eastAsia="ru-RU"/>
        </w:rPr>
      </w:pPr>
    </w:p>
    <w:p w:rsidR="0042349B" w:rsidRDefault="0042349B" w:rsidP="0042349B">
      <w:pPr>
        <w:spacing w:before="100" w:beforeAutospacing="1" w:after="100" w:afterAutospacing="1" w:line="240" w:lineRule="auto"/>
        <w:rPr>
          <w:rFonts w:ascii="Times New Roman" w:eastAsia="Times New Roman" w:hAnsi="Times New Roman" w:cs="Times New Roman"/>
          <w:i w:val="0"/>
          <w:iCs w:val="0"/>
          <w:sz w:val="24"/>
          <w:szCs w:val="24"/>
          <w:lang w:eastAsia="ru-RU"/>
        </w:rPr>
      </w:pPr>
    </w:p>
    <w:p w:rsidR="005547B3" w:rsidRPr="0042349B" w:rsidRDefault="005547B3" w:rsidP="005547B3">
      <w:pPr>
        <w:tabs>
          <w:tab w:val="left" w:pos="4155"/>
        </w:tabs>
        <w:spacing w:before="100" w:beforeAutospacing="1" w:after="100" w:afterAutospacing="1" w:line="240" w:lineRule="auto"/>
        <w:rPr>
          <w:rFonts w:ascii="Times New Roman" w:eastAsia="Times New Roman" w:hAnsi="Times New Roman" w:cs="Times New Roman"/>
          <w:i w:val="0"/>
          <w:iCs w:val="0"/>
          <w:sz w:val="24"/>
          <w:szCs w:val="24"/>
          <w:lang w:eastAsia="ru-RU"/>
        </w:rPr>
      </w:pPr>
    </w:p>
    <w:p w:rsidR="0042349B" w:rsidRPr="0042349B" w:rsidRDefault="0042349B" w:rsidP="000E7DC9">
      <w:pPr>
        <w:spacing w:after="0" w:line="240" w:lineRule="auto"/>
        <w:ind w:left="-284" w:firstLine="567"/>
        <w:jc w:val="cente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lastRenderedPageBreak/>
        <w:t>1.  ПОЯСНИТЕЛЬНАЯ ЗАПИСКА</w:t>
      </w:r>
    </w:p>
    <w:p w:rsidR="0042349B" w:rsidRPr="000E7DC9" w:rsidRDefault="0042349B" w:rsidP="000E7DC9">
      <w:pPr>
        <w:shd w:val="clear" w:color="auto" w:fill="FFFFFF"/>
        <w:spacing w:after="0" w:line="240" w:lineRule="auto"/>
        <w:ind w:left="-284" w:firstLine="567"/>
        <w:jc w:val="both"/>
        <w:rPr>
          <w:rFonts w:ascii="Times New Roman" w:eastAsia="Times New Roman" w:hAnsi="Times New Roman" w:cs="Times New Roman"/>
          <w:i w:val="0"/>
          <w:iCs w:val="0"/>
          <w:color w:val="000000"/>
          <w:sz w:val="28"/>
          <w:szCs w:val="28"/>
          <w:lang w:eastAsia="ru-RU"/>
        </w:rPr>
      </w:pPr>
      <w:proofErr w:type="gramStart"/>
      <w:r w:rsidRPr="0042349B">
        <w:rPr>
          <w:rFonts w:ascii="Times New Roman" w:eastAsia="Times New Roman" w:hAnsi="Times New Roman" w:cs="Times New Roman"/>
          <w:i w:val="0"/>
          <w:iCs w:val="0"/>
          <w:sz w:val="24"/>
          <w:szCs w:val="24"/>
          <w:lang w:eastAsia="ru-RU"/>
        </w:rPr>
        <w:t xml:space="preserve">Дополнительная предпрофессиональная программа по биатлону (далее – Программа) разработана 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программ в области физической культуры и спорта и к срокам  обучения по этим программам  (утвержденными приказом </w:t>
      </w:r>
      <w:proofErr w:type="spellStart"/>
      <w:r w:rsidRPr="0042349B">
        <w:rPr>
          <w:rFonts w:ascii="Times New Roman" w:eastAsia="Times New Roman" w:hAnsi="Times New Roman" w:cs="Times New Roman"/>
          <w:i w:val="0"/>
          <w:iCs w:val="0"/>
          <w:sz w:val="24"/>
          <w:szCs w:val="24"/>
          <w:lang w:eastAsia="ru-RU"/>
        </w:rPr>
        <w:t>Минспорта</w:t>
      </w:r>
      <w:proofErr w:type="spellEnd"/>
      <w:r w:rsidRPr="0042349B">
        <w:rPr>
          <w:rFonts w:ascii="Times New Roman" w:eastAsia="Times New Roman" w:hAnsi="Times New Roman" w:cs="Times New Roman"/>
          <w:i w:val="0"/>
          <w:iCs w:val="0"/>
          <w:sz w:val="24"/>
          <w:szCs w:val="24"/>
          <w:lang w:eastAsia="ru-RU"/>
        </w:rPr>
        <w:t xml:space="preserve"> России от  12 сентября 2013  г. № 730), Федеральными стандартами спортивной подготовки по виду спорта биатлон (утвержденными приказом </w:t>
      </w:r>
      <w:proofErr w:type="spellStart"/>
      <w:r w:rsidRPr="0042349B">
        <w:rPr>
          <w:rFonts w:ascii="Times New Roman" w:eastAsia="Times New Roman" w:hAnsi="Times New Roman" w:cs="Times New Roman"/>
          <w:i w:val="0"/>
          <w:iCs w:val="0"/>
          <w:sz w:val="24"/>
          <w:szCs w:val="24"/>
          <w:lang w:eastAsia="ru-RU"/>
        </w:rPr>
        <w:t>Минспорта</w:t>
      </w:r>
      <w:proofErr w:type="spellEnd"/>
      <w:r w:rsidRPr="0042349B">
        <w:rPr>
          <w:rFonts w:ascii="Times New Roman" w:eastAsia="Times New Roman" w:hAnsi="Times New Roman" w:cs="Times New Roman"/>
          <w:i w:val="0"/>
          <w:iCs w:val="0"/>
          <w:sz w:val="24"/>
          <w:szCs w:val="24"/>
          <w:lang w:eastAsia="ru-RU"/>
        </w:rPr>
        <w:t xml:space="preserve"> России от</w:t>
      </w:r>
      <w:proofErr w:type="gramEnd"/>
      <w:r w:rsidRPr="0042349B">
        <w:rPr>
          <w:rFonts w:ascii="Times New Roman" w:eastAsia="Times New Roman" w:hAnsi="Times New Roman" w:cs="Times New Roman"/>
          <w:i w:val="0"/>
          <w:iCs w:val="0"/>
          <w:sz w:val="24"/>
          <w:szCs w:val="24"/>
          <w:lang w:eastAsia="ru-RU"/>
        </w:rPr>
        <w:t xml:space="preserve"> </w:t>
      </w:r>
      <w:proofErr w:type="gramStart"/>
      <w:r w:rsidRPr="0042349B">
        <w:rPr>
          <w:rFonts w:ascii="Times New Roman" w:eastAsia="Times New Roman" w:hAnsi="Times New Roman" w:cs="Times New Roman"/>
          <w:i w:val="0"/>
          <w:iCs w:val="0"/>
          <w:sz w:val="24"/>
          <w:szCs w:val="24"/>
          <w:lang w:eastAsia="ru-RU"/>
        </w:rPr>
        <w:t xml:space="preserve">30 августа 2013 года № 686)  и с учётом методических рекомендаций  по организации спортивной подготовки в Российской Федерации  (утвержденными приказом </w:t>
      </w:r>
      <w:proofErr w:type="spellStart"/>
      <w:r w:rsidRPr="0042349B">
        <w:rPr>
          <w:rFonts w:ascii="Times New Roman" w:eastAsia="Times New Roman" w:hAnsi="Times New Roman" w:cs="Times New Roman"/>
          <w:i w:val="0"/>
          <w:iCs w:val="0"/>
          <w:sz w:val="24"/>
          <w:szCs w:val="24"/>
          <w:lang w:eastAsia="ru-RU"/>
        </w:rPr>
        <w:t>Минспорта</w:t>
      </w:r>
      <w:proofErr w:type="spellEnd"/>
      <w:r w:rsidRPr="0042349B">
        <w:rPr>
          <w:rFonts w:ascii="Times New Roman" w:eastAsia="Times New Roman" w:hAnsi="Times New Roman" w:cs="Times New Roman"/>
          <w:i w:val="0"/>
          <w:iCs w:val="0"/>
          <w:sz w:val="24"/>
          <w:szCs w:val="24"/>
          <w:lang w:eastAsia="ru-RU"/>
        </w:rPr>
        <w:t xml:space="preserve"> Росс</w:t>
      </w:r>
      <w:r w:rsidR="000E7DC9">
        <w:rPr>
          <w:rFonts w:ascii="Times New Roman" w:eastAsia="Times New Roman" w:hAnsi="Times New Roman" w:cs="Times New Roman"/>
          <w:i w:val="0"/>
          <w:iCs w:val="0"/>
          <w:sz w:val="24"/>
          <w:szCs w:val="24"/>
          <w:lang w:eastAsia="ru-RU"/>
        </w:rPr>
        <w:t>ии от 24 октября 2012 г. № 325</w:t>
      </w:r>
      <w:r w:rsidR="000E7DC9" w:rsidRPr="000E7DC9">
        <w:rPr>
          <w:rFonts w:ascii="Times New Roman" w:eastAsia="Times New Roman" w:hAnsi="Times New Roman" w:cs="Times New Roman"/>
          <w:i w:val="0"/>
          <w:iCs w:val="0"/>
          <w:sz w:val="24"/>
          <w:szCs w:val="24"/>
          <w:lang w:eastAsia="ru-RU"/>
        </w:rPr>
        <w:t>), на основе выполнения требований Федерального закона «Об образовании в РФ» от 29.12.2012 г.№ 273-ФЗ</w:t>
      </w:r>
      <w:r w:rsidR="000E7DC9">
        <w:rPr>
          <w:rFonts w:ascii="Times New Roman" w:eastAsia="Times New Roman" w:hAnsi="Times New Roman" w:cs="Times New Roman"/>
          <w:i w:val="0"/>
          <w:iCs w:val="0"/>
          <w:sz w:val="24"/>
          <w:szCs w:val="24"/>
          <w:lang w:eastAsia="ru-RU"/>
        </w:rPr>
        <w:t xml:space="preserve">, </w:t>
      </w:r>
      <w:r w:rsidR="000E7DC9" w:rsidRPr="000E7DC9">
        <w:rPr>
          <w:rFonts w:ascii="Times New Roman" w:eastAsia="Times New Roman" w:hAnsi="Times New Roman" w:cs="Times New Roman"/>
          <w:i w:val="0"/>
          <w:iCs w:val="0"/>
          <w:sz w:val="24"/>
          <w:szCs w:val="24"/>
          <w:lang w:eastAsia="ru-RU"/>
        </w:rPr>
        <w:t>Министерства спорта РФ от 27 декабря 2013 г. № 1125 «Об утверждении особенностей организации и осуществления образовательной, тренировочной и методической</w:t>
      </w:r>
      <w:proofErr w:type="gramEnd"/>
      <w:r w:rsidR="000E7DC9" w:rsidRPr="000E7DC9">
        <w:rPr>
          <w:rFonts w:ascii="Times New Roman" w:eastAsia="Times New Roman" w:hAnsi="Times New Roman" w:cs="Times New Roman"/>
          <w:i w:val="0"/>
          <w:iCs w:val="0"/>
          <w:sz w:val="24"/>
          <w:szCs w:val="24"/>
          <w:lang w:eastAsia="ru-RU"/>
        </w:rPr>
        <w:t xml:space="preserve"> </w:t>
      </w:r>
      <w:proofErr w:type="gramStart"/>
      <w:r w:rsidR="000E7DC9" w:rsidRPr="000E7DC9">
        <w:rPr>
          <w:rFonts w:ascii="Times New Roman" w:eastAsia="Times New Roman" w:hAnsi="Times New Roman" w:cs="Times New Roman"/>
          <w:i w:val="0"/>
          <w:iCs w:val="0"/>
          <w:sz w:val="24"/>
          <w:szCs w:val="24"/>
          <w:lang w:eastAsia="ru-RU"/>
        </w:rPr>
        <w:t xml:space="preserve">деятельности в области физической культуры и спорта»,  Министерства спорта РФ от 12 сентября 2013г. № 731 «Об утверждении порядка приема на обучение по дополнительным предпрофессиональным программам в области физической культуры и спорта», </w:t>
      </w:r>
      <w:r w:rsidR="000E7DC9" w:rsidRPr="000E7DC9">
        <w:rPr>
          <w:rFonts w:ascii="Times New Roman" w:eastAsia="Times New Roman" w:hAnsi="Times New Roman" w:cs="Times New Roman"/>
          <w:i w:val="0"/>
          <w:iCs w:val="0"/>
          <w:color w:val="000000"/>
          <w:sz w:val="24"/>
          <w:szCs w:val="24"/>
          <w:lang w:eastAsia="ru-RU"/>
        </w:rPr>
        <w:t>действующих Федеральных государственных требований, Федерального закона  Российской Федерации «Об основах охраны здоровья граждан Российской Федерации» № 323-ФЗ от 21.11.2011г., действующей Единой Всероссийской спортивной классификации (ЕВСК), действующего Устава муниципального бюджетного</w:t>
      </w:r>
      <w:proofErr w:type="gramEnd"/>
      <w:r w:rsidR="000E7DC9" w:rsidRPr="000E7DC9">
        <w:rPr>
          <w:rFonts w:ascii="Times New Roman" w:eastAsia="Times New Roman" w:hAnsi="Times New Roman" w:cs="Times New Roman"/>
          <w:i w:val="0"/>
          <w:iCs w:val="0"/>
          <w:color w:val="000000"/>
          <w:sz w:val="24"/>
          <w:szCs w:val="24"/>
          <w:lang w:eastAsia="ru-RU"/>
        </w:rPr>
        <w:t xml:space="preserve"> образовательного учреждения дополнительного образования детей.</w:t>
      </w:r>
    </w:p>
    <w:p w:rsidR="0042349B" w:rsidRPr="0042349B" w:rsidRDefault="0042349B" w:rsidP="000E7DC9">
      <w:pPr>
        <w:spacing w:after="0" w:line="240" w:lineRule="auto"/>
        <w:ind w:left="-284" w:firstLine="567"/>
        <w:jc w:val="both"/>
        <w:rPr>
          <w:rFonts w:ascii="Times New Roman" w:eastAsia="Times New Roman" w:hAnsi="Times New Roman" w:cs="Times New Roman"/>
          <w:i w:val="0"/>
          <w:iCs w:val="0"/>
          <w:sz w:val="24"/>
          <w:szCs w:val="24"/>
          <w:lang w:eastAsia="ru-RU"/>
        </w:rPr>
      </w:pPr>
      <w:proofErr w:type="gramStart"/>
      <w:r w:rsidRPr="0042349B">
        <w:rPr>
          <w:rFonts w:ascii="Times New Roman" w:eastAsia="Times New Roman" w:hAnsi="Times New Roman" w:cs="Times New Roman"/>
          <w:i w:val="0"/>
          <w:iCs w:val="0"/>
          <w:sz w:val="24"/>
          <w:szCs w:val="24"/>
          <w:lang w:eastAsia="ru-RU"/>
        </w:rPr>
        <w:t>Программа определяет основные направления и условия подготовки</w:t>
      </w:r>
      <w:r w:rsidR="00E66552">
        <w:rPr>
          <w:rFonts w:ascii="Times New Roman" w:eastAsia="Times New Roman" w:hAnsi="Times New Roman" w:cs="Times New Roman"/>
          <w:i w:val="0"/>
          <w:iCs w:val="0"/>
          <w:sz w:val="24"/>
          <w:szCs w:val="24"/>
          <w:lang w:eastAsia="ru-RU"/>
        </w:rPr>
        <w:t xml:space="preserve"> </w:t>
      </w:r>
      <w:r w:rsidRPr="0042349B">
        <w:rPr>
          <w:rFonts w:ascii="Times New Roman" w:eastAsia="Times New Roman" w:hAnsi="Times New Roman" w:cs="Times New Roman"/>
          <w:i w:val="0"/>
          <w:iCs w:val="0"/>
          <w:sz w:val="24"/>
          <w:szCs w:val="24"/>
          <w:lang w:eastAsia="ru-RU"/>
        </w:rPr>
        <w:t>спортсменов</w:t>
      </w:r>
      <w:r w:rsidR="00E66552">
        <w:rPr>
          <w:rFonts w:ascii="Times New Roman" w:eastAsia="Times New Roman" w:hAnsi="Times New Roman" w:cs="Times New Roman"/>
          <w:i w:val="0"/>
          <w:iCs w:val="0"/>
          <w:sz w:val="24"/>
          <w:szCs w:val="24"/>
          <w:lang w:eastAsia="ru-RU"/>
        </w:rPr>
        <w:t xml:space="preserve"> </w:t>
      </w:r>
      <w:r w:rsidRPr="0042349B">
        <w:rPr>
          <w:rFonts w:ascii="Times New Roman" w:eastAsia="Times New Roman" w:hAnsi="Times New Roman" w:cs="Times New Roman"/>
          <w:i w:val="0"/>
          <w:iCs w:val="0"/>
          <w:sz w:val="24"/>
          <w:szCs w:val="24"/>
          <w:lang w:eastAsia="ru-RU"/>
        </w:rPr>
        <w:t>по виду спорта биатлон в период обучени</w:t>
      </w:r>
      <w:r w:rsidR="00E66552">
        <w:rPr>
          <w:rFonts w:ascii="Times New Roman" w:eastAsia="Times New Roman" w:hAnsi="Times New Roman" w:cs="Times New Roman"/>
          <w:i w:val="0"/>
          <w:iCs w:val="0"/>
          <w:sz w:val="24"/>
          <w:szCs w:val="24"/>
          <w:lang w:eastAsia="ru-RU"/>
        </w:rPr>
        <w:t>я  и прохождения  подготовки в МОУ ДЮСШ</w:t>
      </w:r>
      <w:r w:rsidRPr="0042349B">
        <w:rPr>
          <w:rFonts w:ascii="Times New Roman" w:eastAsia="Times New Roman" w:hAnsi="Times New Roman" w:cs="Times New Roman"/>
          <w:i w:val="0"/>
          <w:iCs w:val="0"/>
          <w:sz w:val="24"/>
          <w:szCs w:val="24"/>
          <w:lang w:eastAsia="ru-RU"/>
        </w:rPr>
        <w:t xml:space="preserve"> на эта</w:t>
      </w:r>
      <w:r w:rsidR="00107386">
        <w:rPr>
          <w:rFonts w:ascii="Times New Roman" w:eastAsia="Times New Roman" w:hAnsi="Times New Roman" w:cs="Times New Roman"/>
          <w:i w:val="0"/>
          <w:iCs w:val="0"/>
          <w:sz w:val="24"/>
          <w:szCs w:val="24"/>
          <w:lang w:eastAsia="ru-RU"/>
        </w:rPr>
        <w:t>пах начальной подготовки (ЭНП),</w:t>
      </w:r>
      <w:r w:rsidRPr="0042349B">
        <w:rPr>
          <w:rFonts w:ascii="Times New Roman" w:eastAsia="Times New Roman" w:hAnsi="Times New Roman" w:cs="Times New Roman"/>
          <w:i w:val="0"/>
          <w:iCs w:val="0"/>
          <w:sz w:val="24"/>
          <w:szCs w:val="24"/>
          <w:lang w:eastAsia="ru-RU"/>
        </w:rPr>
        <w:t xml:space="preserve"> на тренировочных этапах (ТЭ) (в период базовой подготовки и  период спортивной специализации)</w:t>
      </w:r>
      <w:r w:rsidR="00107386">
        <w:rPr>
          <w:rFonts w:ascii="Times New Roman" w:eastAsia="Times New Roman" w:hAnsi="Times New Roman" w:cs="Times New Roman"/>
          <w:i w:val="0"/>
          <w:iCs w:val="0"/>
          <w:sz w:val="24"/>
          <w:szCs w:val="24"/>
          <w:lang w:eastAsia="ru-RU"/>
        </w:rPr>
        <w:t xml:space="preserve"> и на этапе совершенствования спортивного мастерства</w:t>
      </w:r>
      <w:r w:rsidRPr="0042349B">
        <w:rPr>
          <w:rFonts w:ascii="Times New Roman" w:eastAsia="Times New Roman" w:hAnsi="Times New Roman" w:cs="Times New Roman"/>
          <w:i w:val="0"/>
          <w:iCs w:val="0"/>
          <w:sz w:val="24"/>
          <w:szCs w:val="24"/>
          <w:lang w:eastAsia="ru-RU"/>
        </w:rPr>
        <w:t xml:space="preserve"> в соответствии с Федеральными государственными требованиями к дополнительным предпрофессиональным программам  по виду спорта биатлон.</w:t>
      </w:r>
      <w:proofErr w:type="gramEnd"/>
    </w:p>
    <w:p w:rsidR="0042349B" w:rsidRPr="0042349B" w:rsidRDefault="0042349B" w:rsidP="000E7DC9">
      <w:pPr>
        <w:spacing w:after="0" w:line="240" w:lineRule="auto"/>
        <w:ind w:left="-284" w:firstLine="567"/>
        <w:jc w:val="both"/>
        <w:rPr>
          <w:rFonts w:ascii="Times New Roman" w:eastAsia="Times New Roman" w:hAnsi="Times New Roman" w:cs="Times New Roman"/>
          <w:i w:val="0"/>
          <w:iCs w:val="0"/>
          <w:sz w:val="24"/>
          <w:szCs w:val="24"/>
          <w:lang w:eastAsia="ru-RU"/>
        </w:rPr>
      </w:pPr>
      <w:proofErr w:type="gramStart"/>
      <w:r w:rsidRPr="00100F2C">
        <w:rPr>
          <w:rFonts w:ascii="Times New Roman" w:eastAsia="Times New Roman" w:hAnsi="Times New Roman" w:cs="Times New Roman"/>
          <w:b/>
          <w:iCs w:val="0"/>
          <w:sz w:val="24"/>
          <w:szCs w:val="24"/>
          <w:lang w:eastAsia="ru-RU"/>
        </w:rPr>
        <w:t>Целью Программы является</w:t>
      </w:r>
      <w:r w:rsidRPr="0042349B">
        <w:rPr>
          <w:rFonts w:ascii="Times New Roman" w:eastAsia="Times New Roman" w:hAnsi="Times New Roman" w:cs="Times New Roman"/>
          <w:i w:val="0"/>
          <w:iCs w:val="0"/>
          <w:sz w:val="24"/>
          <w:szCs w:val="24"/>
          <w:lang w:eastAsia="ru-RU"/>
        </w:rPr>
        <w:t xml:space="preserve">: всестороннее развитие личности, выявление спортивно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подготовка одаренных детей к поступлению в образовательные организации, </w:t>
      </w:r>
      <w:r w:rsidR="00100F2C" w:rsidRPr="0042349B">
        <w:rPr>
          <w:rFonts w:ascii="Times New Roman" w:eastAsia="Times New Roman" w:hAnsi="Times New Roman" w:cs="Times New Roman"/>
          <w:i w:val="0"/>
          <w:iCs w:val="0"/>
          <w:sz w:val="24"/>
          <w:szCs w:val="24"/>
          <w:lang w:eastAsia="ru-RU"/>
        </w:rPr>
        <w:t>реализующие</w:t>
      </w:r>
      <w:r w:rsidRPr="0042349B">
        <w:rPr>
          <w:rFonts w:ascii="Times New Roman" w:eastAsia="Times New Roman" w:hAnsi="Times New Roman" w:cs="Times New Roman"/>
          <w:i w:val="0"/>
          <w:iCs w:val="0"/>
          <w:sz w:val="24"/>
          <w:szCs w:val="24"/>
          <w:lang w:eastAsia="ru-RU"/>
        </w:rPr>
        <w:t xml:space="preserve"> профессиональные образовательные программы в области физической культуры и спорта, организация досуга и формирование потребности в поддержании здорового образа жизни.</w:t>
      </w:r>
      <w:proofErr w:type="gramEnd"/>
    </w:p>
    <w:p w:rsidR="0042349B" w:rsidRPr="0042349B" w:rsidRDefault="0042349B" w:rsidP="00EA2744">
      <w:p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Программный материал объединен в целостную систему многолет</w:t>
      </w:r>
      <w:r w:rsidRPr="0042349B">
        <w:rPr>
          <w:rFonts w:ascii="Times New Roman" w:eastAsia="Times New Roman" w:hAnsi="Times New Roman" w:cs="Times New Roman"/>
          <w:i w:val="0"/>
          <w:iCs w:val="0"/>
          <w:sz w:val="24"/>
          <w:szCs w:val="24"/>
          <w:lang w:eastAsia="ru-RU"/>
        </w:rPr>
        <w:softHyphen/>
        <w:t xml:space="preserve">ней спортивной подготовки и предполагает решение следующих </w:t>
      </w:r>
      <w:r w:rsidRPr="00100F2C">
        <w:rPr>
          <w:rFonts w:ascii="Times New Roman" w:eastAsia="Times New Roman" w:hAnsi="Times New Roman" w:cs="Times New Roman"/>
          <w:b/>
          <w:iCs w:val="0"/>
          <w:sz w:val="24"/>
          <w:szCs w:val="24"/>
          <w:lang w:eastAsia="ru-RU"/>
        </w:rPr>
        <w:t>основных задач</w:t>
      </w:r>
      <w:r w:rsidRPr="0042349B">
        <w:rPr>
          <w:rFonts w:ascii="Times New Roman" w:eastAsia="Times New Roman" w:hAnsi="Times New Roman" w:cs="Times New Roman"/>
          <w:i w:val="0"/>
          <w:iCs w:val="0"/>
          <w:sz w:val="24"/>
          <w:szCs w:val="24"/>
          <w:lang w:eastAsia="ru-RU"/>
        </w:rPr>
        <w:t>:</w:t>
      </w:r>
    </w:p>
    <w:p w:rsidR="0042349B" w:rsidRPr="0042349B" w:rsidRDefault="0042349B" w:rsidP="00BD2A7C">
      <w:pPr>
        <w:numPr>
          <w:ilvl w:val="0"/>
          <w:numId w:val="1"/>
        </w:numPr>
        <w:tabs>
          <w:tab w:val="clear" w:pos="720"/>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42349B" w:rsidRPr="0042349B" w:rsidRDefault="0042349B" w:rsidP="00BD2A7C">
      <w:pPr>
        <w:numPr>
          <w:ilvl w:val="0"/>
          <w:numId w:val="1"/>
        </w:numPr>
        <w:tabs>
          <w:tab w:val="clear" w:pos="720"/>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формирование культуры здорового и безопасного образа жизни, укрепление здоровья </w:t>
      </w:r>
      <w:r w:rsidR="00EA2744">
        <w:rPr>
          <w:rFonts w:ascii="Times New Roman" w:eastAsia="Times New Roman" w:hAnsi="Times New Roman" w:cs="Times New Roman"/>
          <w:i w:val="0"/>
          <w:iCs w:val="0"/>
          <w:sz w:val="24"/>
          <w:szCs w:val="24"/>
          <w:lang w:eastAsia="ru-RU"/>
        </w:rPr>
        <w:t>учащихся</w:t>
      </w:r>
      <w:r w:rsidRPr="0042349B">
        <w:rPr>
          <w:rFonts w:ascii="Times New Roman" w:eastAsia="Times New Roman" w:hAnsi="Times New Roman" w:cs="Times New Roman"/>
          <w:i w:val="0"/>
          <w:iCs w:val="0"/>
          <w:sz w:val="24"/>
          <w:szCs w:val="24"/>
          <w:lang w:eastAsia="ru-RU"/>
        </w:rPr>
        <w:t>;</w:t>
      </w:r>
    </w:p>
    <w:p w:rsidR="0042349B" w:rsidRPr="0042349B" w:rsidRDefault="0042349B" w:rsidP="00BD2A7C">
      <w:pPr>
        <w:numPr>
          <w:ilvl w:val="0"/>
          <w:numId w:val="1"/>
        </w:numPr>
        <w:tabs>
          <w:tab w:val="clear" w:pos="720"/>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выявление и поддержка детей, проявивших выдающиеся способности в спорте;</w:t>
      </w:r>
    </w:p>
    <w:p w:rsidR="0042349B" w:rsidRPr="0042349B" w:rsidRDefault="0042349B" w:rsidP="00BD2A7C">
      <w:pPr>
        <w:numPr>
          <w:ilvl w:val="0"/>
          <w:numId w:val="1"/>
        </w:numPr>
        <w:tabs>
          <w:tab w:val="clear" w:pos="720"/>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осуществление подготовки всесторонне развитых спортсменов высокой квалификации, для пополнения сборных команд </w:t>
      </w:r>
      <w:r w:rsidR="00100F2C">
        <w:rPr>
          <w:rFonts w:ascii="Times New Roman" w:eastAsia="Times New Roman" w:hAnsi="Times New Roman" w:cs="Times New Roman"/>
          <w:i w:val="0"/>
          <w:iCs w:val="0"/>
          <w:sz w:val="24"/>
          <w:szCs w:val="24"/>
          <w:lang w:eastAsia="ru-RU"/>
        </w:rPr>
        <w:t>Свердловской области</w:t>
      </w:r>
      <w:r w:rsidRPr="0042349B">
        <w:rPr>
          <w:rFonts w:ascii="Times New Roman" w:eastAsia="Times New Roman" w:hAnsi="Times New Roman" w:cs="Times New Roman"/>
          <w:i w:val="0"/>
          <w:iCs w:val="0"/>
          <w:sz w:val="24"/>
          <w:szCs w:val="24"/>
          <w:lang w:eastAsia="ru-RU"/>
        </w:rPr>
        <w:t>, резерва сборных команд Российской Федерации;</w:t>
      </w:r>
    </w:p>
    <w:p w:rsidR="0042349B" w:rsidRPr="0042349B" w:rsidRDefault="0042349B" w:rsidP="00BD2A7C">
      <w:pPr>
        <w:numPr>
          <w:ilvl w:val="0"/>
          <w:numId w:val="1"/>
        </w:numPr>
        <w:tabs>
          <w:tab w:val="clear" w:pos="720"/>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подготовка из числа занимающихся инструкто</w:t>
      </w:r>
      <w:r w:rsidRPr="0042349B">
        <w:rPr>
          <w:rFonts w:ascii="Times New Roman" w:eastAsia="Times New Roman" w:hAnsi="Times New Roman" w:cs="Times New Roman"/>
          <w:i w:val="0"/>
          <w:iCs w:val="0"/>
          <w:sz w:val="24"/>
          <w:szCs w:val="24"/>
          <w:lang w:eastAsia="ru-RU"/>
        </w:rPr>
        <w:softHyphen/>
        <w:t>ров-общественников и судей по биатлону.</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При разработке Программы учитывались  следующие принципы и подходы:</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программно-целевой подход к организации обучения;</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единство общего и специального процесса подготовки;</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непрерывность и цикличность процесса подготовки;</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единство постепенности увеличения нагрузки и тенденции к максимальным нагрузкам;</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lastRenderedPageBreak/>
        <w:t>-        единство и взаимосвязь структуры соревновательной деятельности и структуры подготовленности;</w:t>
      </w:r>
    </w:p>
    <w:p w:rsidR="0042349B" w:rsidRPr="0042349B" w:rsidRDefault="0042349B"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        единство и взаимосвязь тренировочного процесса и соревновательной деятельности с </w:t>
      </w:r>
      <w:proofErr w:type="gramStart"/>
      <w:r w:rsidRPr="0042349B">
        <w:rPr>
          <w:rFonts w:ascii="Times New Roman" w:eastAsia="Times New Roman" w:hAnsi="Times New Roman" w:cs="Times New Roman"/>
          <w:i w:val="0"/>
          <w:iCs w:val="0"/>
          <w:sz w:val="24"/>
          <w:szCs w:val="24"/>
          <w:lang w:eastAsia="ru-RU"/>
        </w:rPr>
        <w:t>вне</w:t>
      </w:r>
      <w:proofErr w:type="gramEnd"/>
      <w:r w:rsidRPr="0042349B">
        <w:rPr>
          <w:rFonts w:ascii="Times New Roman" w:eastAsia="Times New Roman" w:hAnsi="Times New Roman" w:cs="Times New Roman"/>
          <w:i w:val="0"/>
          <w:iCs w:val="0"/>
          <w:sz w:val="24"/>
          <w:szCs w:val="24"/>
          <w:lang w:eastAsia="ru-RU"/>
        </w:rPr>
        <w:t xml:space="preserve"> тренировочными факторами.</w:t>
      </w:r>
    </w:p>
    <w:p w:rsidR="00651F59" w:rsidRPr="000E7DC9" w:rsidRDefault="000E7DC9" w:rsidP="00BD2A7C">
      <w:pPr>
        <w:tabs>
          <w:tab w:val="num" w:pos="284"/>
        </w:tabs>
        <w:spacing w:after="0" w:line="240" w:lineRule="auto"/>
        <w:ind w:left="-284" w:firstLine="426"/>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w:t>
      </w:r>
    </w:p>
    <w:p w:rsidR="0042349B" w:rsidRPr="0042349B" w:rsidRDefault="0042349B" w:rsidP="000E7DC9">
      <w:p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1.1.     Характеристика вида спорта, его отличительные особенности.</w:t>
      </w:r>
    </w:p>
    <w:p w:rsidR="0042349B" w:rsidRPr="0042349B" w:rsidRDefault="0042349B" w:rsidP="000E7DC9">
      <w:p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Биатлон - зимнее двоеборье - лыжная гонка с оружием на установленные дистанции в сочетании со стрельбой из </w:t>
      </w:r>
      <w:proofErr w:type="gramStart"/>
      <w:r w:rsidR="00C21785">
        <w:rPr>
          <w:rFonts w:ascii="Times New Roman" w:eastAsia="Times New Roman" w:hAnsi="Times New Roman" w:cs="Times New Roman"/>
          <w:i w:val="0"/>
          <w:iCs w:val="0"/>
          <w:sz w:val="24"/>
          <w:szCs w:val="24"/>
          <w:lang w:eastAsia="ru-RU"/>
        </w:rPr>
        <w:t>положения</w:t>
      </w:r>
      <w:proofErr w:type="gramEnd"/>
      <w:r w:rsidRPr="0042349B">
        <w:rPr>
          <w:rFonts w:ascii="Times New Roman" w:eastAsia="Times New Roman" w:hAnsi="Times New Roman" w:cs="Times New Roman"/>
          <w:i w:val="0"/>
          <w:iCs w:val="0"/>
          <w:sz w:val="24"/>
          <w:szCs w:val="24"/>
          <w:lang w:eastAsia="ru-RU"/>
        </w:rPr>
        <w:t xml:space="preserve"> лежа и стоя на огневых рубежах. Специфическая особенность биатлона заключается в комплексном сочетании в одном соревновании различных по физиологическому воздействию на организм человека видов спорта - лыжной гонки и стрельбы.</w:t>
      </w:r>
    </w:p>
    <w:p w:rsidR="0042349B" w:rsidRPr="0042349B" w:rsidRDefault="0042349B" w:rsidP="000E7DC9">
      <w:p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На сегодняшний день в рамках крупнейших международных биатлонных соревнований проводятся шесть видов гонок:</w:t>
      </w:r>
    </w:p>
    <w:p w:rsidR="0042349B" w:rsidRPr="0042349B" w:rsidRDefault="0042349B" w:rsidP="000E7DC9">
      <w:pPr>
        <w:numPr>
          <w:ilvl w:val="0"/>
          <w:numId w:val="2"/>
        </w:num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индивидуальная гонка;</w:t>
      </w:r>
    </w:p>
    <w:p w:rsidR="0042349B" w:rsidRPr="0042349B" w:rsidRDefault="0042349B" w:rsidP="000E7DC9">
      <w:pPr>
        <w:numPr>
          <w:ilvl w:val="0"/>
          <w:numId w:val="2"/>
        </w:num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спринт;</w:t>
      </w:r>
    </w:p>
    <w:p w:rsidR="0042349B" w:rsidRPr="0042349B" w:rsidRDefault="0042349B" w:rsidP="000E7DC9">
      <w:pPr>
        <w:numPr>
          <w:ilvl w:val="0"/>
          <w:numId w:val="2"/>
        </w:num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гонка преследования;</w:t>
      </w:r>
    </w:p>
    <w:p w:rsidR="0042349B" w:rsidRPr="0042349B" w:rsidRDefault="00DB2AE1" w:rsidP="000E7DC9">
      <w:pPr>
        <w:numPr>
          <w:ilvl w:val="0"/>
          <w:numId w:val="2"/>
        </w:numPr>
        <w:spacing w:after="0" w:line="240" w:lineRule="auto"/>
        <w:ind w:left="-284" w:firstLine="567"/>
        <w:jc w:val="both"/>
        <w:rPr>
          <w:rFonts w:ascii="Times New Roman" w:eastAsia="Times New Roman" w:hAnsi="Times New Roman" w:cs="Times New Roman"/>
          <w:i w:val="0"/>
          <w:iCs w:val="0"/>
          <w:sz w:val="24"/>
          <w:szCs w:val="24"/>
          <w:lang w:eastAsia="ru-RU"/>
        </w:rPr>
      </w:pPr>
      <w:proofErr w:type="spellStart"/>
      <w:r>
        <w:rPr>
          <w:rFonts w:ascii="Times New Roman" w:eastAsia="Times New Roman" w:hAnsi="Times New Roman" w:cs="Times New Roman"/>
          <w:i w:val="0"/>
          <w:iCs w:val="0"/>
          <w:sz w:val="24"/>
          <w:szCs w:val="24"/>
          <w:lang w:eastAsia="ru-RU"/>
        </w:rPr>
        <w:t>мас</w:t>
      </w:r>
      <w:r w:rsidR="0042349B" w:rsidRPr="0042349B">
        <w:rPr>
          <w:rFonts w:ascii="Times New Roman" w:eastAsia="Times New Roman" w:hAnsi="Times New Roman" w:cs="Times New Roman"/>
          <w:i w:val="0"/>
          <w:iCs w:val="0"/>
          <w:sz w:val="24"/>
          <w:szCs w:val="24"/>
          <w:lang w:eastAsia="ru-RU"/>
        </w:rPr>
        <w:t>старт</w:t>
      </w:r>
      <w:proofErr w:type="spellEnd"/>
      <w:r w:rsidR="0042349B" w:rsidRPr="0042349B">
        <w:rPr>
          <w:rFonts w:ascii="Times New Roman" w:eastAsia="Times New Roman" w:hAnsi="Times New Roman" w:cs="Times New Roman"/>
          <w:i w:val="0"/>
          <w:iCs w:val="0"/>
          <w:sz w:val="24"/>
          <w:szCs w:val="24"/>
          <w:lang w:eastAsia="ru-RU"/>
        </w:rPr>
        <w:t>;</w:t>
      </w:r>
    </w:p>
    <w:p w:rsidR="0042349B" w:rsidRPr="0042349B" w:rsidRDefault="0042349B" w:rsidP="000E7DC9">
      <w:pPr>
        <w:numPr>
          <w:ilvl w:val="0"/>
          <w:numId w:val="2"/>
        </w:num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эстафета;</w:t>
      </w:r>
    </w:p>
    <w:p w:rsidR="0042349B" w:rsidRPr="0042349B" w:rsidRDefault="0042349B" w:rsidP="000E7DC9">
      <w:pPr>
        <w:numPr>
          <w:ilvl w:val="0"/>
          <w:numId w:val="2"/>
        </w:num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смешанная эстафета.</w:t>
      </w:r>
    </w:p>
    <w:p w:rsidR="0042349B" w:rsidRDefault="0042349B" w:rsidP="000E7DC9">
      <w:pPr>
        <w:spacing w:after="0" w:line="240" w:lineRule="auto"/>
        <w:ind w:left="-284"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В наше время биатлонные соревнования проводятся на самых различных уровнях. Условно все соревнования можно разделить на две группы — </w:t>
      </w:r>
      <w:r w:rsidR="008D7785" w:rsidRPr="0042349B">
        <w:rPr>
          <w:rFonts w:ascii="Times New Roman" w:eastAsia="Times New Roman" w:hAnsi="Times New Roman" w:cs="Times New Roman"/>
          <w:i w:val="0"/>
          <w:iCs w:val="0"/>
          <w:sz w:val="24"/>
          <w:szCs w:val="24"/>
          <w:lang w:eastAsia="ru-RU"/>
        </w:rPr>
        <w:t>разно видовые</w:t>
      </w:r>
      <w:r w:rsidRPr="0042349B">
        <w:rPr>
          <w:rFonts w:ascii="Times New Roman" w:eastAsia="Times New Roman" w:hAnsi="Times New Roman" w:cs="Times New Roman"/>
          <w:i w:val="0"/>
          <w:iCs w:val="0"/>
          <w:sz w:val="24"/>
          <w:szCs w:val="24"/>
          <w:lang w:eastAsia="ru-RU"/>
        </w:rPr>
        <w:t xml:space="preserve">, которые помимо биатлонных дисциплин включают в себя и другие виды спорта, а также собственно биатлонные соревнования, которые можно разделить </w:t>
      </w:r>
      <w:proofErr w:type="gramStart"/>
      <w:r w:rsidRPr="0042349B">
        <w:rPr>
          <w:rFonts w:ascii="Times New Roman" w:eastAsia="Times New Roman" w:hAnsi="Times New Roman" w:cs="Times New Roman"/>
          <w:i w:val="0"/>
          <w:iCs w:val="0"/>
          <w:sz w:val="24"/>
          <w:szCs w:val="24"/>
          <w:lang w:eastAsia="ru-RU"/>
        </w:rPr>
        <w:t>на</w:t>
      </w:r>
      <w:proofErr w:type="gramEnd"/>
      <w:r w:rsidR="008D7785">
        <w:rPr>
          <w:rFonts w:ascii="Times New Roman" w:eastAsia="Times New Roman" w:hAnsi="Times New Roman" w:cs="Times New Roman"/>
          <w:i w:val="0"/>
          <w:iCs w:val="0"/>
          <w:sz w:val="24"/>
          <w:szCs w:val="24"/>
          <w:lang w:eastAsia="ru-RU"/>
        </w:rPr>
        <w:t>:</w:t>
      </w:r>
      <w:r w:rsidRPr="0042349B">
        <w:rPr>
          <w:rFonts w:ascii="Times New Roman" w:eastAsia="Times New Roman" w:hAnsi="Times New Roman" w:cs="Times New Roman"/>
          <w:i w:val="0"/>
          <w:iCs w:val="0"/>
          <w:sz w:val="24"/>
          <w:szCs w:val="24"/>
          <w:lang w:eastAsia="ru-RU"/>
        </w:rPr>
        <w:t xml:space="preserve"> кубковые и </w:t>
      </w:r>
      <w:r w:rsidR="008D7785" w:rsidRPr="0042349B">
        <w:rPr>
          <w:rFonts w:ascii="Times New Roman" w:eastAsia="Times New Roman" w:hAnsi="Times New Roman" w:cs="Times New Roman"/>
          <w:i w:val="0"/>
          <w:iCs w:val="0"/>
          <w:sz w:val="24"/>
          <w:szCs w:val="24"/>
          <w:lang w:eastAsia="ru-RU"/>
        </w:rPr>
        <w:t>не кубковые</w:t>
      </w:r>
      <w:r w:rsidRPr="0042349B">
        <w:rPr>
          <w:rFonts w:ascii="Times New Roman" w:eastAsia="Times New Roman" w:hAnsi="Times New Roman" w:cs="Times New Roman"/>
          <w:i w:val="0"/>
          <w:iCs w:val="0"/>
          <w:sz w:val="24"/>
          <w:szCs w:val="24"/>
          <w:lang w:eastAsia="ru-RU"/>
        </w:rPr>
        <w:t>. Кроме того, проводятся различные неофициальные коммерческие биатлонные соревнования.</w:t>
      </w:r>
    </w:p>
    <w:p w:rsidR="000E7DC9" w:rsidRPr="0042349B" w:rsidRDefault="000E7DC9" w:rsidP="000E7DC9">
      <w:pPr>
        <w:spacing w:after="0" w:line="240" w:lineRule="auto"/>
        <w:ind w:left="-284" w:firstLine="567"/>
        <w:jc w:val="both"/>
        <w:rPr>
          <w:rFonts w:ascii="Times New Roman" w:eastAsia="Times New Roman" w:hAnsi="Times New Roman" w:cs="Times New Roman"/>
          <w:i w:val="0"/>
          <w:iCs w:val="0"/>
          <w:sz w:val="24"/>
          <w:szCs w:val="24"/>
          <w:lang w:eastAsia="ru-RU"/>
        </w:rPr>
      </w:pPr>
    </w:p>
    <w:p w:rsidR="0042349B" w:rsidRPr="000A2444" w:rsidRDefault="0042349B" w:rsidP="000E7DC9">
      <w:pPr>
        <w:spacing w:after="0" w:line="240" w:lineRule="auto"/>
        <w:jc w:val="right"/>
        <w:rPr>
          <w:rFonts w:ascii="Times New Roman" w:eastAsia="Times New Roman" w:hAnsi="Times New Roman" w:cs="Times New Roman"/>
          <w:iCs w:val="0"/>
          <w:sz w:val="24"/>
          <w:szCs w:val="24"/>
          <w:lang w:eastAsia="ru-RU"/>
        </w:rPr>
      </w:pPr>
      <w:r w:rsidRPr="000A2444">
        <w:rPr>
          <w:rFonts w:ascii="Times New Roman" w:eastAsia="Times New Roman" w:hAnsi="Times New Roman" w:cs="Times New Roman"/>
          <w:iCs w:val="0"/>
          <w:sz w:val="24"/>
          <w:szCs w:val="24"/>
          <w:lang w:eastAsia="ru-RU"/>
        </w:rPr>
        <w:t>Таблица 1</w:t>
      </w:r>
    </w:p>
    <w:p w:rsidR="0042349B" w:rsidRPr="0042349B" w:rsidRDefault="0042349B" w:rsidP="000E7DC9">
      <w:pPr>
        <w:spacing w:after="0" w:line="240" w:lineRule="auto"/>
        <w:jc w:val="cente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Перечень видов гонок в биатлоне в программе официальных соревнований</w:t>
      </w:r>
    </w:p>
    <w:tbl>
      <w:tblPr>
        <w:tblStyle w:val="af7"/>
        <w:tblW w:w="0" w:type="auto"/>
        <w:tblLook w:val="04A0" w:firstRow="1" w:lastRow="0" w:firstColumn="1" w:lastColumn="0" w:noHBand="0" w:noVBand="1"/>
      </w:tblPr>
      <w:tblGrid>
        <w:gridCol w:w="2333"/>
        <w:gridCol w:w="7238"/>
      </w:tblGrid>
      <w:tr w:rsidR="0042349B" w:rsidRPr="0042349B" w:rsidTr="006F15E8">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Вид гонки</w:t>
            </w:r>
          </w:p>
        </w:tc>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Характеристика гонки</w:t>
            </w:r>
          </w:p>
        </w:tc>
      </w:tr>
      <w:tr w:rsidR="0042349B" w:rsidRPr="0042349B" w:rsidTr="006F15E8">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Индивидуальная гонка</w:t>
            </w:r>
          </w:p>
        </w:tc>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Спортсмены, стартующие с интервалами от 30 секунд до 1 минуты, должны преодолеть дистанцию в 20 километров в мужской гонке и 15 километров в женской с четырьмя огневыми рубежами. Первая и третья стрельба осуществляются из </w:t>
            </w:r>
            <w:proofErr w:type="gramStart"/>
            <w:r w:rsidRPr="0042349B">
              <w:rPr>
                <w:rFonts w:ascii="Times New Roman" w:eastAsia="Times New Roman" w:hAnsi="Times New Roman" w:cs="Times New Roman"/>
                <w:i w:val="0"/>
                <w:iCs w:val="0"/>
                <w:sz w:val="24"/>
                <w:szCs w:val="24"/>
                <w:lang w:eastAsia="ru-RU"/>
              </w:rPr>
              <w:t>положения</w:t>
            </w:r>
            <w:proofErr w:type="gramEnd"/>
            <w:r w:rsidRPr="0042349B">
              <w:rPr>
                <w:rFonts w:ascii="Times New Roman" w:eastAsia="Times New Roman" w:hAnsi="Times New Roman" w:cs="Times New Roman"/>
                <w:i w:val="0"/>
                <w:iCs w:val="0"/>
                <w:sz w:val="24"/>
                <w:szCs w:val="24"/>
                <w:lang w:eastAsia="ru-RU"/>
              </w:rPr>
              <w:t xml:space="preserve"> лежа, вторая и четвертая — стоя. Участник сам выбирает себе место на стрельбище. Каждый промах наказывается 1 минутой штрафа, добавляемой к общему времени прохождения дистанции.</w:t>
            </w:r>
          </w:p>
        </w:tc>
      </w:tr>
      <w:tr w:rsidR="0042349B" w:rsidRPr="0042349B" w:rsidTr="006F15E8">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Спринт</w:t>
            </w:r>
          </w:p>
        </w:tc>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Участники спринта стартуют также с интервалами от 30 секунд до 1 минуты и преодолевают дистанцию 10 и 7,5 километров (мужчины и женщины соответственно) с 2 огневыми рубежами. На первом огневом рубеже спортсмены стреляют из </w:t>
            </w:r>
            <w:proofErr w:type="gramStart"/>
            <w:r w:rsidRPr="0042349B">
              <w:rPr>
                <w:rFonts w:ascii="Times New Roman" w:eastAsia="Times New Roman" w:hAnsi="Times New Roman" w:cs="Times New Roman"/>
                <w:i w:val="0"/>
                <w:iCs w:val="0"/>
                <w:sz w:val="24"/>
                <w:szCs w:val="24"/>
                <w:lang w:eastAsia="ru-RU"/>
              </w:rPr>
              <w:t>положения</w:t>
            </w:r>
            <w:proofErr w:type="gramEnd"/>
            <w:r w:rsidRPr="0042349B">
              <w:rPr>
                <w:rFonts w:ascii="Times New Roman" w:eastAsia="Times New Roman" w:hAnsi="Times New Roman" w:cs="Times New Roman"/>
                <w:i w:val="0"/>
                <w:iCs w:val="0"/>
                <w:sz w:val="24"/>
                <w:szCs w:val="24"/>
                <w:lang w:eastAsia="ru-RU"/>
              </w:rPr>
              <w:t xml:space="preserve"> лежа, на втором — стоя, они также сами выбирают себе места на стрельбище. За каждый промах спортсмен должен пробежать 150–метровый штрафной круг. 60 биатлонистов (на чемпионатах — 45), пришедших к финишу первыми, принимают участие в гонке преследования.</w:t>
            </w:r>
          </w:p>
        </w:tc>
      </w:tr>
      <w:tr w:rsidR="0042349B" w:rsidRPr="0042349B" w:rsidTr="006F15E8">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Гонка преследования (</w:t>
            </w:r>
            <w:proofErr w:type="spellStart"/>
            <w:r w:rsidRPr="0042349B">
              <w:rPr>
                <w:rFonts w:ascii="Times New Roman" w:eastAsia="Times New Roman" w:hAnsi="Times New Roman" w:cs="Times New Roman"/>
                <w:b/>
                <w:bCs/>
                <w:i w:val="0"/>
                <w:iCs w:val="0"/>
                <w:sz w:val="24"/>
                <w:szCs w:val="24"/>
                <w:lang w:eastAsia="ru-RU"/>
              </w:rPr>
              <w:t>пасьют</w:t>
            </w:r>
            <w:proofErr w:type="spellEnd"/>
            <w:r w:rsidRPr="0042349B">
              <w:rPr>
                <w:rFonts w:ascii="Times New Roman" w:eastAsia="Times New Roman" w:hAnsi="Times New Roman" w:cs="Times New Roman"/>
                <w:b/>
                <w:bCs/>
                <w:i w:val="0"/>
                <w:iCs w:val="0"/>
                <w:sz w:val="24"/>
                <w:szCs w:val="24"/>
                <w:lang w:eastAsia="ru-RU"/>
              </w:rPr>
              <w:t>)</w:t>
            </w:r>
          </w:p>
        </w:tc>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Участники стартуют в таком порядке и с такими интервалами, с какими они пришли на финиш в спринте. Длина дистанции — 12,5 километров у мужчин и 10 километров у женщин. Спортсмены проходят четыре огневых рубежа, места на которых они занимают в соответствии с порядком прихода на стрельбище. Стрельба осуществляется из положений лежа, лежа, стоя, стоя. Промахи наказываются 150–метровыми штрафными кругами.</w:t>
            </w:r>
          </w:p>
        </w:tc>
      </w:tr>
      <w:tr w:rsidR="0042349B" w:rsidRPr="0042349B" w:rsidTr="006F15E8">
        <w:tc>
          <w:tcPr>
            <w:tcW w:w="0" w:type="auto"/>
            <w:hideMark/>
          </w:tcPr>
          <w:p w:rsidR="0042349B" w:rsidRPr="0042349B" w:rsidRDefault="00C21785" w:rsidP="00C21785">
            <w:pPr>
              <w:rPr>
                <w:rFonts w:ascii="Times New Roman" w:eastAsia="Times New Roman" w:hAnsi="Times New Roman" w:cs="Times New Roman"/>
                <w:i w:val="0"/>
                <w:iCs w:val="0"/>
                <w:sz w:val="24"/>
                <w:szCs w:val="24"/>
                <w:lang w:eastAsia="ru-RU"/>
              </w:rPr>
            </w:pPr>
            <w:proofErr w:type="spellStart"/>
            <w:r>
              <w:rPr>
                <w:rFonts w:ascii="Times New Roman" w:eastAsia="Times New Roman" w:hAnsi="Times New Roman" w:cs="Times New Roman"/>
                <w:b/>
                <w:bCs/>
                <w:i w:val="0"/>
                <w:iCs w:val="0"/>
                <w:sz w:val="24"/>
                <w:szCs w:val="24"/>
                <w:lang w:eastAsia="ru-RU"/>
              </w:rPr>
              <w:lastRenderedPageBreak/>
              <w:t>Мас</w:t>
            </w:r>
            <w:r w:rsidR="0042349B" w:rsidRPr="0042349B">
              <w:rPr>
                <w:rFonts w:ascii="Times New Roman" w:eastAsia="Times New Roman" w:hAnsi="Times New Roman" w:cs="Times New Roman"/>
                <w:b/>
                <w:bCs/>
                <w:i w:val="0"/>
                <w:iCs w:val="0"/>
                <w:sz w:val="24"/>
                <w:szCs w:val="24"/>
                <w:lang w:eastAsia="ru-RU"/>
              </w:rPr>
              <w:t>старт</w:t>
            </w:r>
            <w:proofErr w:type="spellEnd"/>
          </w:p>
        </w:tc>
        <w:tc>
          <w:tcPr>
            <w:tcW w:w="0" w:type="auto"/>
            <w:hideMark/>
          </w:tcPr>
          <w:p w:rsidR="0042349B" w:rsidRPr="0042349B" w:rsidRDefault="00C21785" w:rsidP="00CD0A0F">
            <w:pP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В </w:t>
            </w:r>
            <w:proofErr w:type="spellStart"/>
            <w:r>
              <w:rPr>
                <w:rFonts w:ascii="Times New Roman" w:eastAsia="Times New Roman" w:hAnsi="Times New Roman" w:cs="Times New Roman"/>
                <w:i w:val="0"/>
                <w:iCs w:val="0"/>
                <w:sz w:val="24"/>
                <w:szCs w:val="24"/>
                <w:lang w:eastAsia="ru-RU"/>
              </w:rPr>
              <w:t>мас</w:t>
            </w:r>
            <w:r w:rsidR="0042349B" w:rsidRPr="0042349B">
              <w:rPr>
                <w:rFonts w:ascii="Times New Roman" w:eastAsia="Times New Roman" w:hAnsi="Times New Roman" w:cs="Times New Roman"/>
                <w:i w:val="0"/>
                <w:iCs w:val="0"/>
                <w:sz w:val="24"/>
                <w:szCs w:val="24"/>
                <w:lang w:eastAsia="ru-RU"/>
              </w:rPr>
              <w:t>старте</w:t>
            </w:r>
            <w:proofErr w:type="spellEnd"/>
            <w:r w:rsidR="0042349B" w:rsidRPr="0042349B">
              <w:rPr>
                <w:rFonts w:ascii="Times New Roman" w:eastAsia="Times New Roman" w:hAnsi="Times New Roman" w:cs="Times New Roman"/>
                <w:i w:val="0"/>
                <w:iCs w:val="0"/>
                <w:sz w:val="24"/>
                <w:szCs w:val="24"/>
                <w:lang w:eastAsia="ru-RU"/>
              </w:rPr>
              <w:t xml:space="preserve"> принимают участие 27 лучших биатлонистов по текущим результатам Кубка мира. Стартуют спортсмены одновременно и проходят дистанцию 15 километров в мужской гонке и 12,5 километров в женской с четырьмя огневыми рубежами, стреляя последовательно из положений лежа, лежа, стоя, стоя. Спортсмены занимают места на огневых рубежах в порядке прихода на них. За каждый промах наказание — штрафной круг 150 метров.</w:t>
            </w:r>
          </w:p>
        </w:tc>
      </w:tr>
      <w:tr w:rsidR="0042349B" w:rsidRPr="0042349B" w:rsidTr="006F15E8">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Эстафета</w:t>
            </w:r>
          </w:p>
        </w:tc>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 xml:space="preserve">Эстафетная гонка — командное состязание. Состав команды — 4 спортсмена, </w:t>
            </w:r>
            <w:proofErr w:type="gramStart"/>
            <w:r w:rsidRPr="0042349B">
              <w:rPr>
                <w:rFonts w:ascii="Times New Roman" w:eastAsia="Times New Roman" w:hAnsi="Times New Roman" w:cs="Times New Roman"/>
                <w:i w:val="0"/>
                <w:iCs w:val="0"/>
                <w:sz w:val="24"/>
                <w:szCs w:val="24"/>
                <w:lang w:eastAsia="ru-RU"/>
              </w:rPr>
              <w:t>выступающих</w:t>
            </w:r>
            <w:proofErr w:type="gramEnd"/>
            <w:r w:rsidRPr="0042349B">
              <w:rPr>
                <w:rFonts w:ascii="Times New Roman" w:eastAsia="Times New Roman" w:hAnsi="Times New Roman" w:cs="Times New Roman"/>
                <w:i w:val="0"/>
                <w:iCs w:val="0"/>
                <w:sz w:val="24"/>
                <w:szCs w:val="24"/>
                <w:lang w:eastAsia="ru-RU"/>
              </w:rPr>
              <w:t xml:space="preserve"> за одну страну (регион). Каждый представитель команды бежит 1 из 4 этапов дистанции длиной 7,5 километров — мужчины, 6 километров — женщины с 2 огневыми рубежами. Стрельба ведется на первом рубеже из </w:t>
            </w:r>
            <w:proofErr w:type="gramStart"/>
            <w:r w:rsidRPr="0042349B">
              <w:rPr>
                <w:rFonts w:ascii="Times New Roman" w:eastAsia="Times New Roman" w:hAnsi="Times New Roman" w:cs="Times New Roman"/>
                <w:i w:val="0"/>
                <w:iCs w:val="0"/>
                <w:sz w:val="24"/>
                <w:szCs w:val="24"/>
                <w:lang w:eastAsia="ru-RU"/>
              </w:rPr>
              <w:t>положения</w:t>
            </w:r>
            <w:proofErr w:type="gramEnd"/>
            <w:r w:rsidRPr="0042349B">
              <w:rPr>
                <w:rFonts w:ascii="Times New Roman" w:eastAsia="Times New Roman" w:hAnsi="Times New Roman" w:cs="Times New Roman"/>
                <w:i w:val="0"/>
                <w:iCs w:val="0"/>
                <w:sz w:val="24"/>
                <w:szCs w:val="24"/>
                <w:lang w:eastAsia="ru-RU"/>
              </w:rPr>
              <w:t xml:space="preserve"> лежа, на втором — стоя. Участники занимают позиции на стрельбище в соответствии со своими стартовыми номерами. В отличие от других гонок каждый биатлонист имеет 3 запасных патрона, которые при необходимости заряжаются вручную. Промахи наказываются 150–метровыми штрафными кругами. По одному представителю от всех команд стартуют одновременно и, пробежав свою дистанцию, передают эстафету следующему члену команды.</w:t>
            </w:r>
          </w:p>
        </w:tc>
      </w:tr>
      <w:tr w:rsidR="0042349B" w:rsidRPr="0042349B" w:rsidTr="006F15E8">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Смешанная эстафета</w:t>
            </w:r>
          </w:p>
        </w:tc>
        <w:tc>
          <w:tcPr>
            <w:tcW w:w="0" w:type="auto"/>
            <w:hideMark/>
          </w:tcPr>
          <w:p w:rsidR="0042349B" w:rsidRPr="0042349B" w:rsidRDefault="0042349B" w:rsidP="00CD0A0F">
            <w:pP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Отличается от обычной эстафеты тем, что команда состоит из 2 женщин и 2 мужчин, выходящих на дистанцию в последовательности Ж-Ж-М-М. Эстафетная команда состоит из 4 человек, и дистанция для мужчин и женщин разная — дистанция составляет 7,5 километров для мужчин и 6 километров для женщин.</w:t>
            </w:r>
          </w:p>
        </w:tc>
      </w:tr>
    </w:tbl>
    <w:p w:rsidR="00651F59" w:rsidRDefault="00651F59" w:rsidP="00651F59">
      <w:pPr>
        <w:pStyle w:val="af4"/>
        <w:spacing w:after="0" w:line="240" w:lineRule="auto"/>
        <w:rPr>
          <w:rFonts w:eastAsia="Times New Roman"/>
          <w:i w:val="0"/>
          <w:iCs w:val="0"/>
          <w:lang w:eastAsia="ru-RU"/>
        </w:rPr>
      </w:pPr>
    </w:p>
    <w:p w:rsidR="0042349B" w:rsidRPr="00BD2A7C" w:rsidRDefault="0042349B" w:rsidP="000E7DC9">
      <w:pPr>
        <w:pStyle w:val="af4"/>
        <w:spacing w:after="0" w:line="240" w:lineRule="auto"/>
        <w:jc w:val="right"/>
        <w:rPr>
          <w:rFonts w:eastAsia="Times New Roman"/>
          <w:iCs w:val="0"/>
          <w:lang w:eastAsia="ru-RU"/>
        </w:rPr>
      </w:pPr>
      <w:r w:rsidRPr="0042349B">
        <w:rPr>
          <w:rFonts w:eastAsia="Times New Roman"/>
          <w:i w:val="0"/>
          <w:iCs w:val="0"/>
          <w:lang w:eastAsia="ru-RU"/>
        </w:rPr>
        <w:t> </w:t>
      </w:r>
      <w:r w:rsidRPr="00BD2A7C">
        <w:rPr>
          <w:rFonts w:eastAsia="Times New Roman"/>
          <w:iCs w:val="0"/>
          <w:lang w:eastAsia="ru-RU"/>
        </w:rPr>
        <w:t>Таблица 2</w:t>
      </w:r>
    </w:p>
    <w:p w:rsidR="0042349B" w:rsidRPr="0042349B" w:rsidRDefault="0042349B" w:rsidP="00BD2A7C">
      <w:pPr>
        <w:spacing w:after="0" w:line="240" w:lineRule="auto"/>
        <w:jc w:val="cente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Возрастные границы этапов подготовки и рекомендуемые дистанции</w:t>
      </w:r>
    </w:p>
    <w:p w:rsidR="0042349B" w:rsidRPr="0042349B" w:rsidRDefault="0042349B" w:rsidP="00BD2A7C">
      <w:pPr>
        <w:spacing w:after="0" w:line="240" w:lineRule="auto"/>
        <w:jc w:val="center"/>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для участия в соревнованиях по биатлону</w:t>
      </w:r>
    </w:p>
    <w:p w:rsidR="0042349B" w:rsidRPr="0042349B" w:rsidRDefault="0042349B" w:rsidP="00651F59">
      <w:pPr>
        <w:spacing w:after="0" w:line="240" w:lineRule="auto"/>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b/>
          <w:bCs/>
          <w:i w:val="0"/>
          <w:iCs w:val="0"/>
          <w:sz w:val="24"/>
          <w:szCs w:val="24"/>
          <w:lang w:eastAsia="ru-RU"/>
        </w:rPr>
        <w:t> </w:t>
      </w:r>
    </w:p>
    <w:tbl>
      <w:tblPr>
        <w:tblStyle w:val="af7"/>
        <w:tblW w:w="0" w:type="auto"/>
        <w:tblLook w:val="04A0" w:firstRow="1" w:lastRow="0" w:firstColumn="1" w:lastColumn="0" w:noHBand="0" w:noVBand="1"/>
      </w:tblPr>
      <w:tblGrid>
        <w:gridCol w:w="1158"/>
        <w:gridCol w:w="1226"/>
        <w:gridCol w:w="506"/>
        <w:gridCol w:w="3369"/>
        <w:gridCol w:w="3312"/>
      </w:tblGrid>
      <w:tr w:rsidR="00364032" w:rsidRPr="00CD0A0F" w:rsidTr="00364032">
        <w:trPr>
          <w:cantSplit/>
          <w:trHeight w:val="1134"/>
        </w:trPr>
        <w:tc>
          <w:tcPr>
            <w:tcW w:w="0" w:type="auto"/>
            <w:gridSpan w:val="2"/>
            <w:hideMark/>
          </w:tcPr>
          <w:p w:rsidR="00364032" w:rsidRPr="00CD0A0F" w:rsidRDefault="00364032" w:rsidP="006F15E8">
            <w:pPr>
              <w:ind w:left="5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sz w:val="24"/>
                <w:szCs w:val="24"/>
                <w:lang w:eastAsia="ru-RU"/>
              </w:rPr>
              <w:t>Возрастная группа</w:t>
            </w:r>
          </w:p>
        </w:tc>
        <w:tc>
          <w:tcPr>
            <w:tcW w:w="0" w:type="auto"/>
            <w:textDirection w:val="btLr"/>
            <w:hideMark/>
          </w:tcPr>
          <w:p w:rsidR="00364032" w:rsidRPr="00CD0A0F" w:rsidRDefault="00364032" w:rsidP="00364032">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sz w:val="24"/>
                <w:szCs w:val="24"/>
                <w:lang w:eastAsia="ru-RU"/>
              </w:rPr>
              <w:t>Возраст</w:t>
            </w:r>
          </w:p>
        </w:tc>
        <w:tc>
          <w:tcPr>
            <w:tcW w:w="0" w:type="auto"/>
            <w:hideMark/>
          </w:tcPr>
          <w:p w:rsidR="00364032" w:rsidRDefault="00364032" w:rsidP="00364032">
            <w:pPr>
              <w:ind w:right="-491" w:hanging="11"/>
              <w:rPr>
                <w:rFonts w:ascii="Times New Roman" w:eastAsia="Times New Roman" w:hAnsi="Times New Roman" w:cs="Times New Roman"/>
                <w:b/>
                <w:bCs/>
                <w:sz w:val="24"/>
                <w:szCs w:val="24"/>
                <w:lang w:eastAsia="ru-RU"/>
              </w:rPr>
            </w:pPr>
            <w:r w:rsidRPr="00CD0A0F">
              <w:rPr>
                <w:rFonts w:ascii="Times New Roman" w:eastAsia="Times New Roman" w:hAnsi="Times New Roman" w:cs="Times New Roman"/>
                <w:b/>
                <w:bCs/>
                <w:sz w:val="24"/>
                <w:szCs w:val="24"/>
                <w:lang w:eastAsia="ru-RU"/>
              </w:rPr>
              <w:t xml:space="preserve">Спецификация соревнований </w:t>
            </w:r>
          </w:p>
          <w:p w:rsidR="00364032" w:rsidRDefault="00364032" w:rsidP="00364032">
            <w:pPr>
              <w:ind w:right="-491" w:hanging="11"/>
              <w:rPr>
                <w:rFonts w:ascii="Times New Roman" w:eastAsia="Times New Roman" w:hAnsi="Times New Roman" w:cs="Times New Roman"/>
                <w:b/>
                <w:bCs/>
                <w:sz w:val="24"/>
                <w:szCs w:val="24"/>
                <w:lang w:eastAsia="ru-RU"/>
              </w:rPr>
            </w:pPr>
            <w:r w:rsidRPr="00CD0A0F">
              <w:rPr>
                <w:rFonts w:ascii="Times New Roman" w:eastAsia="Times New Roman" w:hAnsi="Times New Roman" w:cs="Times New Roman"/>
                <w:b/>
                <w:bCs/>
                <w:sz w:val="24"/>
                <w:szCs w:val="24"/>
                <w:lang w:eastAsia="ru-RU"/>
              </w:rPr>
              <w:t xml:space="preserve">в зимних условиях и протяженность дистанций, </w:t>
            </w:r>
          </w:p>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sz w:val="24"/>
                <w:szCs w:val="24"/>
                <w:lang w:eastAsia="ru-RU"/>
              </w:rPr>
              <w:t>км</w:t>
            </w:r>
          </w:p>
        </w:tc>
        <w:tc>
          <w:tcPr>
            <w:tcW w:w="3312" w:type="dxa"/>
            <w:hideMark/>
          </w:tcPr>
          <w:p w:rsidR="00364032" w:rsidRDefault="00364032" w:rsidP="00364032">
            <w:pPr>
              <w:ind w:left="120" w:right="-3171"/>
              <w:rPr>
                <w:rFonts w:ascii="Times New Roman" w:eastAsia="Times New Roman" w:hAnsi="Times New Roman" w:cs="Times New Roman"/>
                <w:b/>
                <w:bCs/>
                <w:sz w:val="24"/>
                <w:szCs w:val="24"/>
                <w:lang w:eastAsia="ru-RU"/>
              </w:rPr>
            </w:pPr>
            <w:r w:rsidRPr="00CD0A0F">
              <w:rPr>
                <w:rFonts w:ascii="Times New Roman" w:eastAsia="Times New Roman" w:hAnsi="Times New Roman" w:cs="Times New Roman"/>
                <w:b/>
                <w:bCs/>
                <w:sz w:val="24"/>
                <w:szCs w:val="24"/>
                <w:lang w:eastAsia="ru-RU"/>
              </w:rPr>
              <w:t xml:space="preserve">Спецификация </w:t>
            </w:r>
          </w:p>
          <w:p w:rsidR="00364032" w:rsidRDefault="00364032" w:rsidP="00364032">
            <w:pPr>
              <w:ind w:left="120" w:right="-3171"/>
              <w:rPr>
                <w:rFonts w:ascii="Times New Roman" w:eastAsia="Times New Roman" w:hAnsi="Times New Roman" w:cs="Times New Roman"/>
                <w:b/>
                <w:bCs/>
                <w:sz w:val="24"/>
                <w:szCs w:val="24"/>
                <w:lang w:eastAsia="ru-RU"/>
              </w:rPr>
            </w:pPr>
            <w:r w:rsidRPr="00CD0A0F">
              <w:rPr>
                <w:rFonts w:ascii="Times New Roman" w:eastAsia="Times New Roman" w:hAnsi="Times New Roman" w:cs="Times New Roman"/>
                <w:b/>
                <w:bCs/>
                <w:sz w:val="24"/>
                <w:szCs w:val="24"/>
                <w:lang w:eastAsia="ru-RU"/>
              </w:rPr>
              <w:t xml:space="preserve">соревнований </w:t>
            </w:r>
            <w:proofErr w:type="gramStart"/>
            <w:r w:rsidRPr="00CD0A0F">
              <w:rPr>
                <w:rFonts w:ascii="Times New Roman" w:eastAsia="Times New Roman" w:hAnsi="Times New Roman" w:cs="Times New Roman"/>
                <w:b/>
                <w:bCs/>
                <w:sz w:val="24"/>
                <w:szCs w:val="24"/>
                <w:lang w:eastAsia="ru-RU"/>
              </w:rPr>
              <w:t>в</w:t>
            </w:r>
            <w:proofErr w:type="gramEnd"/>
            <w:r w:rsidRPr="00CD0A0F">
              <w:rPr>
                <w:rFonts w:ascii="Times New Roman" w:eastAsia="Times New Roman" w:hAnsi="Times New Roman" w:cs="Times New Roman"/>
                <w:b/>
                <w:bCs/>
                <w:sz w:val="24"/>
                <w:szCs w:val="24"/>
                <w:lang w:eastAsia="ru-RU"/>
              </w:rPr>
              <w:t xml:space="preserve"> летних </w:t>
            </w:r>
          </w:p>
          <w:p w:rsidR="00364032" w:rsidRDefault="00364032" w:rsidP="00364032">
            <w:pPr>
              <w:ind w:left="120" w:right="-3171"/>
              <w:rPr>
                <w:rFonts w:ascii="Times New Roman" w:eastAsia="Times New Roman" w:hAnsi="Times New Roman" w:cs="Times New Roman"/>
                <w:b/>
                <w:bCs/>
                <w:sz w:val="24"/>
                <w:szCs w:val="24"/>
                <w:lang w:eastAsia="ru-RU"/>
              </w:rPr>
            </w:pPr>
            <w:proofErr w:type="gramStart"/>
            <w:r w:rsidRPr="00CD0A0F">
              <w:rPr>
                <w:rFonts w:ascii="Times New Roman" w:eastAsia="Times New Roman" w:hAnsi="Times New Roman" w:cs="Times New Roman"/>
                <w:b/>
                <w:bCs/>
                <w:sz w:val="24"/>
                <w:szCs w:val="24"/>
                <w:lang w:eastAsia="ru-RU"/>
              </w:rPr>
              <w:t>условиях</w:t>
            </w:r>
            <w:proofErr w:type="gramEnd"/>
            <w:r w:rsidRPr="00CD0A0F">
              <w:rPr>
                <w:rFonts w:ascii="Times New Roman" w:eastAsia="Times New Roman" w:hAnsi="Times New Roman" w:cs="Times New Roman"/>
                <w:b/>
                <w:bCs/>
                <w:sz w:val="24"/>
                <w:szCs w:val="24"/>
                <w:lang w:eastAsia="ru-RU"/>
              </w:rPr>
              <w:t xml:space="preserve"> и </w:t>
            </w:r>
            <w:r>
              <w:rPr>
                <w:rFonts w:ascii="Times New Roman" w:eastAsia="Times New Roman" w:hAnsi="Times New Roman" w:cs="Times New Roman"/>
                <w:b/>
                <w:bCs/>
                <w:sz w:val="24"/>
                <w:szCs w:val="24"/>
                <w:lang w:eastAsia="ru-RU"/>
              </w:rPr>
              <w:t>протяженность</w:t>
            </w:r>
          </w:p>
          <w:p w:rsidR="00364032" w:rsidRPr="00364032" w:rsidRDefault="00364032" w:rsidP="00364032">
            <w:pPr>
              <w:ind w:left="120" w:right="-317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дистанции, </w:t>
            </w:r>
            <w:proofErr w:type="gramStart"/>
            <w:r>
              <w:rPr>
                <w:rFonts w:ascii="Times New Roman" w:eastAsia="Times New Roman" w:hAnsi="Times New Roman" w:cs="Times New Roman"/>
                <w:b/>
                <w:bCs/>
                <w:sz w:val="24"/>
                <w:szCs w:val="24"/>
                <w:lang w:eastAsia="ru-RU"/>
              </w:rPr>
              <w:t>км</w:t>
            </w:r>
            <w:proofErr w:type="gramEnd"/>
          </w:p>
        </w:tc>
      </w:tr>
      <w:tr w:rsidR="00364032" w:rsidRPr="00CD0A0F" w:rsidTr="00997959">
        <w:trPr>
          <w:cantSplit/>
          <w:trHeight w:val="1134"/>
        </w:trPr>
        <w:tc>
          <w:tcPr>
            <w:tcW w:w="2384" w:type="dxa"/>
            <w:gridSpan w:val="2"/>
            <w:vMerge w:val="restart"/>
            <w:hideMark/>
          </w:tcPr>
          <w:p w:rsidR="00364032" w:rsidRPr="00CD0A0F" w:rsidRDefault="00364032" w:rsidP="006F15E8">
            <w:pPr>
              <w:ind w:left="5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мальчики, девочки</w:t>
            </w:r>
          </w:p>
        </w:tc>
        <w:tc>
          <w:tcPr>
            <w:tcW w:w="506" w:type="dxa"/>
            <w:textDirection w:val="btLr"/>
            <w:vAlign w:val="center"/>
            <w:hideMark/>
          </w:tcPr>
          <w:p w:rsidR="00364032" w:rsidRPr="00CD0A0F" w:rsidRDefault="00364032" w:rsidP="00997959">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9-10</w:t>
            </w:r>
          </w:p>
        </w:tc>
        <w:tc>
          <w:tcPr>
            <w:tcW w:w="0" w:type="auto"/>
            <w:vMerge w:val="restart"/>
            <w:hideMark/>
          </w:tcPr>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лыжные гонки на дистанцию от 1 до 3 км; стрельба из пневматической винтовки с упора без нагрузки</w:t>
            </w:r>
          </w:p>
        </w:tc>
        <w:tc>
          <w:tcPr>
            <w:tcW w:w="3312" w:type="dxa"/>
            <w:vMerge w:val="restart"/>
            <w:hideMark/>
          </w:tcPr>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кросс на дистанцию от 0,5 до 0,8 км; стрельба из пневматической винтовки с упора без нагрузки</w:t>
            </w:r>
          </w:p>
        </w:tc>
      </w:tr>
      <w:tr w:rsidR="00364032" w:rsidRPr="00CD0A0F" w:rsidTr="00997959">
        <w:trPr>
          <w:cantSplit/>
          <w:trHeight w:val="1134"/>
        </w:trPr>
        <w:tc>
          <w:tcPr>
            <w:tcW w:w="2384" w:type="dxa"/>
            <w:gridSpan w:val="2"/>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506" w:type="dxa"/>
            <w:textDirection w:val="btLr"/>
            <w:vAlign w:val="center"/>
            <w:hideMark/>
          </w:tcPr>
          <w:p w:rsidR="00364032" w:rsidRPr="00CD0A0F" w:rsidRDefault="00364032" w:rsidP="00997959">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11-12</w:t>
            </w:r>
          </w:p>
        </w:tc>
        <w:tc>
          <w:tcPr>
            <w:tcW w:w="0" w:type="auto"/>
            <w:vMerge/>
            <w:hideMark/>
          </w:tcPr>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p>
        </w:tc>
        <w:tc>
          <w:tcPr>
            <w:tcW w:w="3312" w:type="dxa"/>
            <w:vMerge/>
            <w:hideMark/>
          </w:tcPr>
          <w:p w:rsidR="00364032" w:rsidRPr="00CD0A0F" w:rsidRDefault="00364032" w:rsidP="00364032">
            <w:pPr>
              <w:ind w:left="120" w:right="-3171"/>
              <w:rPr>
                <w:rFonts w:ascii="Times New Roman" w:eastAsia="Times New Roman" w:hAnsi="Times New Roman" w:cs="Times New Roman"/>
                <w:i w:val="0"/>
                <w:iCs w:val="0"/>
                <w:sz w:val="24"/>
                <w:szCs w:val="24"/>
                <w:lang w:eastAsia="ru-RU"/>
              </w:rPr>
            </w:pPr>
          </w:p>
        </w:tc>
      </w:tr>
      <w:tr w:rsidR="00364032" w:rsidRPr="00CD0A0F" w:rsidTr="00997959">
        <w:tc>
          <w:tcPr>
            <w:tcW w:w="1158" w:type="dxa"/>
            <w:vMerge w:val="restart"/>
            <w:vAlign w:val="center"/>
            <w:hideMark/>
          </w:tcPr>
          <w:p w:rsidR="00364032" w:rsidRPr="00CD0A0F" w:rsidRDefault="00364032" w:rsidP="00364032">
            <w:pPr>
              <w:ind w:left="56" w:hanging="5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младший возраст</w:t>
            </w:r>
          </w:p>
        </w:tc>
        <w:tc>
          <w:tcPr>
            <w:tcW w:w="1226" w:type="dxa"/>
            <w:vAlign w:val="center"/>
            <w:hideMark/>
          </w:tcPr>
          <w:p w:rsidR="00364032" w:rsidRPr="00CD0A0F" w:rsidRDefault="00364032" w:rsidP="00364032">
            <w:pPr>
              <w:ind w:left="-366" w:firstLine="12"/>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юноши</w:t>
            </w:r>
          </w:p>
        </w:tc>
        <w:tc>
          <w:tcPr>
            <w:tcW w:w="506" w:type="dxa"/>
            <w:vMerge w:val="restart"/>
            <w:textDirection w:val="btLr"/>
            <w:vAlign w:val="center"/>
            <w:hideMark/>
          </w:tcPr>
          <w:p w:rsidR="00364032" w:rsidRPr="00CD0A0F" w:rsidRDefault="00364032" w:rsidP="00997959">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13-14</w:t>
            </w:r>
          </w:p>
        </w:tc>
        <w:tc>
          <w:tcPr>
            <w:tcW w:w="0" w:type="auto"/>
            <w:hideMark/>
          </w:tcPr>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6 км; спринт – 4 км; эстафета – 3х6 км</w:t>
            </w:r>
          </w:p>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c>
          <w:tcPr>
            <w:tcW w:w="3312" w:type="dxa"/>
            <w:hideMark/>
          </w:tcPr>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4 км; спринт – 2 км; летняя эстафета-кросс – 3х2 км</w:t>
            </w:r>
          </w:p>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r>
      <w:tr w:rsidR="00364032" w:rsidRPr="00CD0A0F" w:rsidTr="00997959">
        <w:tc>
          <w:tcPr>
            <w:tcW w:w="1158" w:type="dxa"/>
            <w:vMerge/>
            <w:vAlign w:val="center"/>
            <w:hideMark/>
          </w:tcPr>
          <w:p w:rsidR="00364032" w:rsidRPr="00CD0A0F" w:rsidRDefault="00364032" w:rsidP="00364032">
            <w:pPr>
              <w:ind w:left="56" w:hanging="56"/>
              <w:rPr>
                <w:rFonts w:ascii="Times New Roman" w:eastAsia="Times New Roman" w:hAnsi="Times New Roman" w:cs="Times New Roman"/>
                <w:i w:val="0"/>
                <w:iCs w:val="0"/>
                <w:sz w:val="24"/>
                <w:szCs w:val="24"/>
                <w:lang w:eastAsia="ru-RU"/>
              </w:rPr>
            </w:pPr>
          </w:p>
        </w:tc>
        <w:tc>
          <w:tcPr>
            <w:tcW w:w="1226" w:type="dxa"/>
            <w:vAlign w:val="center"/>
            <w:hideMark/>
          </w:tcPr>
          <w:p w:rsidR="00364032" w:rsidRPr="00CD0A0F" w:rsidRDefault="00364032" w:rsidP="00364032">
            <w:pPr>
              <w:ind w:left="-366" w:firstLine="12"/>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девушки</w:t>
            </w:r>
          </w:p>
        </w:tc>
        <w:tc>
          <w:tcPr>
            <w:tcW w:w="506" w:type="dxa"/>
            <w:vMerge/>
            <w:textDirection w:val="btLr"/>
            <w:vAlign w:val="center"/>
            <w:hideMark/>
          </w:tcPr>
          <w:p w:rsidR="00364032" w:rsidRPr="00CD0A0F" w:rsidRDefault="00364032" w:rsidP="00997959">
            <w:pPr>
              <w:ind w:left="-426" w:right="113" w:firstLine="568"/>
              <w:jc w:val="right"/>
              <w:rPr>
                <w:rFonts w:ascii="Times New Roman" w:eastAsia="Times New Roman" w:hAnsi="Times New Roman" w:cs="Times New Roman"/>
                <w:i w:val="0"/>
                <w:iCs w:val="0"/>
                <w:sz w:val="24"/>
                <w:szCs w:val="24"/>
                <w:lang w:eastAsia="ru-RU"/>
              </w:rPr>
            </w:pPr>
          </w:p>
        </w:tc>
        <w:tc>
          <w:tcPr>
            <w:tcW w:w="0" w:type="auto"/>
            <w:hideMark/>
          </w:tcPr>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5км; спринт – 3 км; эстафета – 3х5 км</w:t>
            </w:r>
          </w:p>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c>
          <w:tcPr>
            <w:tcW w:w="3312" w:type="dxa"/>
            <w:hideMark/>
          </w:tcPr>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3 км; спринт – 2 км; летняя эстафета-кросс – 3х2 км</w:t>
            </w:r>
          </w:p>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r>
      <w:tr w:rsidR="00364032" w:rsidRPr="00CD0A0F" w:rsidTr="00997959">
        <w:tc>
          <w:tcPr>
            <w:tcW w:w="1158" w:type="dxa"/>
            <w:vMerge w:val="restart"/>
            <w:vAlign w:val="center"/>
            <w:hideMark/>
          </w:tcPr>
          <w:p w:rsidR="00364032" w:rsidRPr="00CD0A0F" w:rsidRDefault="00364032" w:rsidP="00364032">
            <w:pPr>
              <w:ind w:left="56" w:hanging="5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средний возраст</w:t>
            </w:r>
          </w:p>
        </w:tc>
        <w:tc>
          <w:tcPr>
            <w:tcW w:w="1226" w:type="dxa"/>
            <w:vAlign w:val="center"/>
            <w:hideMark/>
          </w:tcPr>
          <w:p w:rsidR="00364032" w:rsidRPr="00CD0A0F" w:rsidRDefault="00364032" w:rsidP="00364032">
            <w:pPr>
              <w:ind w:left="-366" w:firstLine="12"/>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юноши</w:t>
            </w:r>
          </w:p>
        </w:tc>
        <w:tc>
          <w:tcPr>
            <w:tcW w:w="506" w:type="dxa"/>
            <w:vMerge w:val="restart"/>
            <w:textDirection w:val="btLr"/>
            <w:vAlign w:val="center"/>
            <w:hideMark/>
          </w:tcPr>
          <w:p w:rsidR="00364032" w:rsidRPr="00CD0A0F" w:rsidRDefault="00364032" w:rsidP="00997959">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15-16</w:t>
            </w:r>
          </w:p>
        </w:tc>
        <w:tc>
          <w:tcPr>
            <w:tcW w:w="0" w:type="auto"/>
            <w:vMerge w:val="restart"/>
            <w:hideMark/>
          </w:tcPr>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12,5км; спринт – 7,5 км;  эстафета – 3х7,5 км</w:t>
            </w:r>
          </w:p>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гонка преследования –10км;</w:t>
            </w:r>
          </w:p>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–10км</w:t>
            </w:r>
          </w:p>
          <w:p w:rsidR="00364032" w:rsidRPr="00CD0A0F" w:rsidRDefault="00364032" w:rsidP="00364032">
            <w:pPr>
              <w:ind w:right="-491"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c>
          <w:tcPr>
            <w:tcW w:w="3312" w:type="dxa"/>
            <w:vMerge w:val="restart"/>
            <w:hideMark/>
          </w:tcPr>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индивидуальная гонка –  5км; спринт – 3 км;  летняя эстафета-кросс – 3х3 км</w:t>
            </w:r>
          </w:p>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–4км;</w:t>
            </w:r>
          </w:p>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гонка с массовым стартом – 4км</w:t>
            </w:r>
          </w:p>
          <w:p w:rsidR="00364032" w:rsidRPr="00CD0A0F" w:rsidRDefault="00364032" w:rsidP="00364032">
            <w:pPr>
              <w:ind w:left="120" w:right="-317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r>
      <w:tr w:rsidR="00364032" w:rsidRPr="00CD0A0F" w:rsidTr="00364032">
        <w:trPr>
          <w:trHeight w:val="276"/>
        </w:trPr>
        <w:tc>
          <w:tcPr>
            <w:tcW w:w="1158" w:type="dxa"/>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1226" w:type="dxa"/>
            <w:vMerge w:val="restart"/>
            <w:vAlign w:val="center"/>
            <w:hideMark/>
          </w:tcPr>
          <w:p w:rsidR="00364032" w:rsidRPr="00CD0A0F" w:rsidRDefault="00364032" w:rsidP="00364032">
            <w:pPr>
              <w:ind w:left="-366" w:firstLine="12"/>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девушки</w:t>
            </w:r>
          </w:p>
        </w:tc>
        <w:tc>
          <w:tcPr>
            <w:tcW w:w="506" w:type="dxa"/>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0" w:type="auto"/>
            <w:vMerge/>
            <w:hideMark/>
          </w:tcPr>
          <w:p w:rsidR="00364032" w:rsidRPr="00CD0A0F" w:rsidRDefault="00364032" w:rsidP="00364032">
            <w:pPr>
              <w:ind w:hanging="11"/>
              <w:rPr>
                <w:rFonts w:ascii="Times New Roman" w:eastAsia="Times New Roman" w:hAnsi="Times New Roman" w:cs="Times New Roman"/>
                <w:i w:val="0"/>
                <w:iCs w:val="0"/>
                <w:sz w:val="24"/>
                <w:szCs w:val="24"/>
                <w:lang w:eastAsia="ru-RU"/>
              </w:rPr>
            </w:pPr>
          </w:p>
        </w:tc>
        <w:tc>
          <w:tcPr>
            <w:tcW w:w="3312" w:type="dxa"/>
            <w:vMerge/>
            <w:hideMark/>
          </w:tcPr>
          <w:p w:rsidR="00364032" w:rsidRPr="00CD0A0F" w:rsidRDefault="00364032" w:rsidP="00364032">
            <w:pPr>
              <w:ind w:left="120"/>
              <w:rPr>
                <w:rFonts w:ascii="Times New Roman" w:eastAsia="Times New Roman" w:hAnsi="Times New Roman" w:cs="Times New Roman"/>
                <w:i w:val="0"/>
                <w:iCs w:val="0"/>
                <w:sz w:val="24"/>
                <w:szCs w:val="24"/>
                <w:lang w:eastAsia="ru-RU"/>
              </w:rPr>
            </w:pPr>
          </w:p>
        </w:tc>
      </w:tr>
      <w:tr w:rsidR="00364032" w:rsidRPr="00CD0A0F" w:rsidTr="00364032">
        <w:tc>
          <w:tcPr>
            <w:tcW w:w="1158" w:type="dxa"/>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1226" w:type="dxa"/>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506" w:type="dxa"/>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0" w:type="auto"/>
            <w:hideMark/>
          </w:tcPr>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10км; спринт – 6 км;  эстафета – 3х6км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–6км;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–6км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c>
          <w:tcPr>
            <w:tcW w:w="3312" w:type="dxa"/>
            <w:hideMark/>
          </w:tcPr>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4км; спринт – 2 км;  летняя эстафета-кросс – 3х2 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–3км;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 3км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без переноски винтовки</w:t>
            </w:r>
          </w:p>
        </w:tc>
      </w:tr>
      <w:tr w:rsidR="00364032" w:rsidRPr="00CD0A0F" w:rsidTr="00997959">
        <w:tc>
          <w:tcPr>
            <w:tcW w:w="1158" w:type="dxa"/>
            <w:vMerge w:val="restart"/>
            <w:vAlign w:val="center"/>
            <w:hideMark/>
          </w:tcPr>
          <w:p w:rsidR="00364032" w:rsidRPr="00CD0A0F" w:rsidRDefault="00364032" w:rsidP="00997959">
            <w:pPr>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старший возраст</w:t>
            </w:r>
          </w:p>
        </w:tc>
        <w:tc>
          <w:tcPr>
            <w:tcW w:w="1226" w:type="dxa"/>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юноши</w:t>
            </w:r>
          </w:p>
        </w:tc>
        <w:tc>
          <w:tcPr>
            <w:tcW w:w="0" w:type="auto"/>
            <w:vMerge w:val="restart"/>
            <w:textDirection w:val="btLr"/>
            <w:vAlign w:val="center"/>
            <w:hideMark/>
          </w:tcPr>
          <w:p w:rsidR="00364032" w:rsidRPr="00CD0A0F" w:rsidRDefault="00364032" w:rsidP="00997959">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17-19</w:t>
            </w:r>
          </w:p>
        </w:tc>
        <w:tc>
          <w:tcPr>
            <w:tcW w:w="0" w:type="auto"/>
            <w:hideMark/>
          </w:tcPr>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12,5км; спринт – 7,5 км;  эстафета – 3х7,5км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–10км;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–10км</w:t>
            </w:r>
          </w:p>
        </w:tc>
        <w:tc>
          <w:tcPr>
            <w:tcW w:w="3312" w:type="dxa"/>
            <w:hideMark/>
          </w:tcPr>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6км; спринт – 4 км;  летняя эстафета-кросс – 3х4 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–5км;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 5км</w:t>
            </w:r>
          </w:p>
        </w:tc>
      </w:tr>
      <w:tr w:rsidR="00364032" w:rsidRPr="00CD0A0F" w:rsidTr="00997959">
        <w:tc>
          <w:tcPr>
            <w:tcW w:w="1158" w:type="dxa"/>
            <w:vMerge/>
            <w:vAlign w:val="center"/>
            <w:hideMark/>
          </w:tcPr>
          <w:p w:rsidR="00364032" w:rsidRPr="00CD0A0F" w:rsidRDefault="00364032" w:rsidP="00997959">
            <w:pPr>
              <w:ind w:left="-426" w:firstLine="568"/>
              <w:jc w:val="right"/>
              <w:rPr>
                <w:rFonts w:ascii="Times New Roman" w:eastAsia="Times New Roman" w:hAnsi="Times New Roman" w:cs="Times New Roman"/>
                <w:i w:val="0"/>
                <w:iCs w:val="0"/>
                <w:sz w:val="24"/>
                <w:szCs w:val="24"/>
                <w:lang w:eastAsia="ru-RU"/>
              </w:rPr>
            </w:pPr>
          </w:p>
        </w:tc>
        <w:tc>
          <w:tcPr>
            <w:tcW w:w="1226" w:type="dxa"/>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девушки</w:t>
            </w:r>
          </w:p>
        </w:tc>
        <w:tc>
          <w:tcPr>
            <w:tcW w:w="0" w:type="auto"/>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0" w:type="auto"/>
            <w:hideMark/>
          </w:tcPr>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10км; спринт – 6 км;  эстафета – 3х6км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–7,5км;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гонка с </w:t>
            </w:r>
            <w:proofErr w:type="gramStart"/>
            <w:r w:rsidRPr="00CD0A0F">
              <w:rPr>
                <w:rFonts w:ascii="Times New Roman" w:eastAsia="Times New Roman" w:hAnsi="Times New Roman" w:cs="Times New Roman"/>
                <w:i w:val="0"/>
                <w:iCs w:val="0"/>
                <w:sz w:val="24"/>
                <w:szCs w:val="24"/>
                <w:lang w:eastAsia="ru-RU"/>
              </w:rPr>
              <w:t>массовым</w:t>
            </w:r>
            <w:proofErr w:type="gramEnd"/>
            <w:r w:rsidRPr="00CD0A0F">
              <w:rPr>
                <w:rFonts w:ascii="Times New Roman" w:eastAsia="Times New Roman" w:hAnsi="Times New Roman" w:cs="Times New Roman"/>
                <w:i w:val="0"/>
                <w:iCs w:val="0"/>
                <w:sz w:val="24"/>
                <w:szCs w:val="24"/>
                <w:lang w:eastAsia="ru-RU"/>
              </w:rPr>
              <w:t xml:space="preserve"> стартом–7,5км</w:t>
            </w:r>
          </w:p>
        </w:tc>
        <w:tc>
          <w:tcPr>
            <w:tcW w:w="3312" w:type="dxa"/>
            <w:hideMark/>
          </w:tcPr>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5км; спринт – 3 км;  летняя эстафета-кросс – 3х3 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–4км;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 4км</w:t>
            </w:r>
          </w:p>
        </w:tc>
      </w:tr>
      <w:tr w:rsidR="00364032" w:rsidRPr="00CD0A0F" w:rsidTr="00997959">
        <w:tc>
          <w:tcPr>
            <w:tcW w:w="1158" w:type="dxa"/>
            <w:vMerge w:val="restart"/>
            <w:vAlign w:val="center"/>
            <w:hideMark/>
          </w:tcPr>
          <w:p w:rsidR="00364032" w:rsidRPr="00CD0A0F" w:rsidRDefault="00364032" w:rsidP="00997959">
            <w:pPr>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юниоры</w:t>
            </w:r>
          </w:p>
        </w:tc>
        <w:tc>
          <w:tcPr>
            <w:tcW w:w="1226" w:type="dxa"/>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юноши</w:t>
            </w:r>
          </w:p>
        </w:tc>
        <w:tc>
          <w:tcPr>
            <w:tcW w:w="0" w:type="auto"/>
            <w:vMerge w:val="restart"/>
            <w:textDirection w:val="btLr"/>
            <w:vAlign w:val="center"/>
            <w:hideMark/>
          </w:tcPr>
          <w:p w:rsidR="00364032" w:rsidRPr="00CD0A0F" w:rsidRDefault="00364032" w:rsidP="00997959">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20-21</w:t>
            </w:r>
          </w:p>
        </w:tc>
        <w:tc>
          <w:tcPr>
            <w:tcW w:w="0" w:type="auto"/>
            <w:hideMark/>
          </w:tcPr>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15км; спринт – 10 км;  эстафета – 4х7,5км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–12,5км;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–12,5км</w:t>
            </w:r>
          </w:p>
        </w:tc>
        <w:tc>
          <w:tcPr>
            <w:tcW w:w="3312" w:type="dxa"/>
            <w:hideMark/>
          </w:tcPr>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7км; спринт – 4 км;  летняя эстафета-кросс – 3х4 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–6км;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 6км</w:t>
            </w:r>
          </w:p>
        </w:tc>
      </w:tr>
      <w:tr w:rsidR="00364032" w:rsidRPr="00CD0A0F" w:rsidTr="00364032">
        <w:tc>
          <w:tcPr>
            <w:tcW w:w="1158" w:type="dxa"/>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1226" w:type="dxa"/>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девушки</w:t>
            </w:r>
          </w:p>
        </w:tc>
        <w:tc>
          <w:tcPr>
            <w:tcW w:w="0" w:type="auto"/>
            <w:vMerge/>
            <w:hideMark/>
          </w:tcPr>
          <w:p w:rsidR="00364032" w:rsidRPr="00CD0A0F" w:rsidRDefault="00364032" w:rsidP="00CD0A0F">
            <w:pPr>
              <w:ind w:left="-426" w:firstLine="568"/>
              <w:rPr>
                <w:rFonts w:ascii="Times New Roman" w:eastAsia="Times New Roman" w:hAnsi="Times New Roman" w:cs="Times New Roman"/>
                <w:i w:val="0"/>
                <w:iCs w:val="0"/>
                <w:sz w:val="24"/>
                <w:szCs w:val="24"/>
                <w:lang w:eastAsia="ru-RU"/>
              </w:rPr>
            </w:pPr>
          </w:p>
        </w:tc>
        <w:tc>
          <w:tcPr>
            <w:tcW w:w="0" w:type="auto"/>
            <w:hideMark/>
          </w:tcPr>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12,5км; спринт – 7,5 км;  эстафета –3х6км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–10км;</w:t>
            </w:r>
          </w:p>
          <w:p w:rsidR="00364032" w:rsidRPr="00CD0A0F" w:rsidRDefault="00364032" w:rsidP="00364032">
            <w:pPr>
              <w:ind w:hanging="11"/>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–10км</w:t>
            </w:r>
          </w:p>
        </w:tc>
        <w:tc>
          <w:tcPr>
            <w:tcW w:w="3312" w:type="dxa"/>
            <w:hideMark/>
          </w:tcPr>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гонка – 6км; спринт – 3 км;  летняя эстафета-кросс – 3х3 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преследования –5км;</w:t>
            </w:r>
          </w:p>
          <w:p w:rsidR="00364032" w:rsidRPr="00CD0A0F" w:rsidRDefault="00364032" w:rsidP="00364032">
            <w:pPr>
              <w:ind w:left="12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гонка с массовым стартом – 5км</w:t>
            </w:r>
          </w:p>
        </w:tc>
      </w:tr>
    </w:tbl>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 </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1.2.         Специфика организации тренировочного процесса.</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 </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Реализация Программы по биатлону осуществляется по следующим этапам (периодам) подготовки:</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этап начальной подготовки  -  3 года (до года и свыше года);</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тренировочный этап (период баз</w:t>
      </w:r>
      <w:r w:rsidR="00D41C9B">
        <w:rPr>
          <w:rFonts w:ascii="Times New Roman" w:eastAsia="Times New Roman" w:hAnsi="Times New Roman" w:cs="Times New Roman"/>
          <w:i w:val="0"/>
          <w:iCs w:val="0"/>
          <w:sz w:val="24"/>
          <w:szCs w:val="24"/>
          <w:lang w:eastAsia="ru-RU"/>
        </w:rPr>
        <w:t>овой подготовки) – до 2 лет</w:t>
      </w:r>
      <w:r w:rsidRPr="00CD0A0F">
        <w:rPr>
          <w:rFonts w:ascii="Times New Roman" w:eastAsia="Times New Roman" w:hAnsi="Times New Roman" w:cs="Times New Roman"/>
          <w:i w:val="0"/>
          <w:iCs w:val="0"/>
          <w:sz w:val="24"/>
          <w:szCs w:val="24"/>
          <w:lang w:eastAsia="ru-RU"/>
        </w:rPr>
        <w:t>;</w:t>
      </w:r>
    </w:p>
    <w:p w:rsidR="0042349B"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тренировочный этап (период спортивно</w:t>
      </w:r>
      <w:r w:rsidR="00D41C9B">
        <w:rPr>
          <w:rFonts w:ascii="Times New Roman" w:eastAsia="Times New Roman" w:hAnsi="Times New Roman" w:cs="Times New Roman"/>
          <w:i w:val="0"/>
          <w:iCs w:val="0"/>
          <w:sz w:val="24"/>
          <w:szCs w:val="24"/>
          <w:lang w:eastAsia="ru-RU"/>
        </w:rPr>
        <w:t>й специализации)  -  свыше 2-х  лет</w:t>
      </w:r>
      <w:r w:rsidRPr="00CD0A0F">
        <w:rPr>
          <w:rFonts w:ascii="Times New Roman" w:eastAsia="Times New Roman" w:hAnsi="Times New Roman" w:cs="Times New Roman"/>
          <w:i w:val="0"/>
          <w:iCs w:val="0"/>
          <w:sz w:val="24"/>
          <w:szCs w:val="24"/>
          <w:lang w:eastAsia="ru-RU"/>
        </w:rPr>
        <w:t>;</w:t>
      </w:r>
    </w:p>
    <w:p w:rsidR="00107386" w:rsidRPr="00CD0A0F" w:rsidRDefault="00107386"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этап совершенствования спортивного мастерства.</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Задачи и содержание тренировочного процесса зависят от этапа спортивной подготовки.</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На этапе начальной подготовки решаются следующие задачи:</w:t>
      </w:r>
    </w:p>
    <w:p w:rsidR="0042349B" w:rsidRPr="00CD0A0F" w:rsidRDefault="0042349B" w:rsidP="00107386">
      <w:pPr>
        <w:numPr>
          <w:ilvl w:val="0"/>
          <w:numId w:val="20"/>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формирование устойчивого интереса к занятиям спортом;</w:t>
      </w:r>
    </w:p>
    <w:p w:rsidR="0042349B" w:rsidRPr="00CD0A0F" w:rsidRDefault="0042349B" w:rsidP="00107386">
      <w:pPr>
        <w:numPr>
          <w:ilvl w:val="0"/>
          <w:numId w:val="20"/>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формирование широкого круга двигательных умений и навыков;</w:t>
      </w:r>
    </w:p>
    <w:p w:rsidR="0042349B" w:rsidRPr="00CD0A0F" w:rsidRDefault="0042349B" w:rsidP="00107386">
      <w:pPr>
        <w:numPr>
          <w:ilvl w:val="0"/>
          <w:numId w:val="20"/>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освоение основ техники по виду спорта биатлон;</w:t>
      </w:r>
    </w:p>
    <w:p w:rsidR="0042349B" w:rsidRPr="00CD0A0F" w:rsidRDefault="0042349B" w:rsidP="00107386">
      <w:pPr>
        <w:numPr>
          <w:ilvl w:val="0"/>
          <w:numId w:val="20"/>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всестороннее гармоничное развитие физических качеств;</w:t>
      </w:r>
    </w:p>
    <w:p w:rsidR="0042349B" w:rsidRPr="00CD0A0F" w:rsidRDefault="0042349B" w:rsidP="00107386">
      <w:pPr>
        <w:numPr>
          <w:ilvl w:val="0"/>
          <w:numId w:val="20"/>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укрепление здоровья спортсменов;</w:t>
      </w:r>
    </w:p>
    <w:p w:rsidR="0042349B" w:rsidRPr="00CD0A0F" w:rsidRDefault="0042349B" w:rsidP="00107386">
      <w:pPr>
        <w:numPr>
          <w:ilvl w:val="0"/>
          <w:numId w:val="20"/>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отбор перспективных юных спортсменов для дальнейших занятий по виду спорта биатлон.</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На тренировочных этапах (этап спортивной специализации) решаются задачи:</w:t>
      </w:r>
    </w:p>
    <w:p w:rsidR="0042349B" w:rsidRPr="00CD0A0F" w:rsidRDefault="0042349B" w:rsidP="00107386">
      <w:pPr>
        <w:numPr>
          <w:ilvl w:val="0"/>
          <w:numId w:val="21"/>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повышение уровня общей и специальной физической, технической, тактической и психологической подготовки;</w:t>
      </w:r>
    </w:p>
    <w:p w:rsidR="0042349B" w:rsidRPr="00CD0A0F" w:rsidRDefault="0042349B" w:rsidP="00107386">
      <w:pPr>
        <w:numPr>
          <w:ilvl w:val="0"/>
          <w:numId w:val="21"/>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приобретение опыта и достижение стабильности выступления на официальных спортивных соревнованиях по виду спорта биатлон;</w:t>
      </w:r>
    </w:p>
    <w:p w:rsidR="0042349B" w:rsidRPr="00CD0A0F" w:rsidRDefault="0042349B" w:rsidP="00107386">
      <w:pPr>
        <w:numPr>
          <w:ilvl w:val="0"/>
          <w:numId w:val="21"/>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формирование спортивной мотивации;</w:t>
      </w:r>
    </w:p>
    <w:p w:rsidR="0042349B" w:rsidRDefault="0042349B" w:rsidP="00107386">
      <w:pPr>
        <w:numPr>
          <w:ilvl w:val="0"/>
          <w:numId w:val="21"/>
        </w:numPr>
        <w:spacing w:after="0" w:line="240" w:lineRule="auto"/>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укрепление здоровья спортсменов.</w:t>
      </w:r>
    </w:p>
    <w:p w:rsidR="00107386" w:rsidRPr="00107386" w:rsidRDefault="00107386" w:rsidP="00107386">
      <w:pPr>
        <w:spacing w:after="0" w:line="240" w:lineRule="auto"/>
        <w:ind w:left="142"/>
        <w:jc w:val="both"/>
        <w:rPr>
          <w:rFonts w:ascii="Times New Roman" w:eastAsia="Times New Roman" w:hAnsi="Times New Roman" w:cs="Times New Roman"/>
          <w:i w:val="0"/>
          <w:iCs w:val="0"/>
          <w:sz w:val="24"/>
          <w:szCs w:val="24"/>
          <w:lang w:eastAsia="ru-RU"/>
        </w:rPr>
      </w:pPr>
      <w:r w:rsidRPr="00107386">
        <w:rPr>
          <w:rFonts w:ascii="Times New Roman" w:eastAsia="Times New Roman" w:hAnsi="Times New Roman" w:cs="Times New Roman"/>
          <w:i w:val="0"/>
          <w:iCs w:val="0"/>
          <w:sz w:val="24"/>
          <w:szCs w:val="24"/>
          <w:lang w:eastAsia="ru-RU"/>
        </w:rPr>
        <w:t>На этапе совершенствования спортивного мастерства:</w:t>
      </w:r>
    </w:p>
    <w:p w:rsidR="00107386" w:rsidRPr="00107386" w:rsidRDefault="00107386" w:rsidP="00107386">
      <w:pPr>
        <w:pStyle w:val="ab"/>
        <w:numPr>
          <w:ilvl w:val="0"/>
          <w:numId w:val="22"/>
        </w:numPr>
        <w:spacing w:after="0" w:line="240" w:lineRule="auto"/>
        <w:jc w:val="both"/>
        <w:rPr>
          <w:rFonts w:ascii="Times New Roman" w:eastAsia="Times New Roman" w:hAnsi="Times New Roman" w:cs="Times New Roman"/>
          <w:i w:val="0"/>
          <w:iCs w:val="0"/>
          <w:sz w:val="24"/>
          <w:szCs w:val="24"/>
          <w:lang w:eastAsia="ru-RU"/>
        </w:rPr>
      </w:pPr>
      <w:r w:rsidRPr="00107386">
        <w:rPr>
          <w:rFonts w:ascii="Times New Roman" w:eastAsia="Times New Roman" w:hAnsi="Times New Roman" w:cs="Times New Roman"/>
          <w:i w:val="0"/>
          <w:iCs w:val="0"/>
          <w:sz w:val="24"/>
          <w:szCs w:val="24"/>
          <w:lang w:eastAsia="ru-RU"/>
        </w:rPr>
        <w:t>повышение функциональных возможностей организма спортсменов;</w:t>
      </w:r>
    </w:p>
    <w:p w:rsidR="00107386" w:rsidRPr="00107386" w:rsidRDefault="00107386" w:rsidP="00107386">
      <w:pPr>
        <w:pStyle w:val="ab"/>
        <w:numPr>
          <w:ilvl w:val="0"/>
          <w:numId w:val="22"/>
        </w:numPr>
        <w:spacing w:after="0" w:line="240" w:lineRule="auto"/>
        <w:jc w:val="both"/>
        <w:rPr>
          <w:rFonts w:ascii="Times New Roman" w:eastAsia="Times New Roman" w:hAnsi="Times New Roman" w:cs="Times New Roman"/>
          <w:i w:val="0"/>
          <w:iCs w:val="0"/>
          <w:sz w:val="24"/>
          <w:szCs w:val="24"/>
          <w:lang w:eastAsia="ru-RU"/>
        </w:rPr>
      </w:pPr>
      <w:r w:rsidRPr="00107386">
        <w:rPr>
          <w:rFonts w:ascii="Times New Roman" w:eastAsia="Times New Roman" w:hAnsi="Times New Roman" w:cs="Times New Roman"/>
          <w:i w:val="0"/>
          <w:iCs w:val="0"/>
          <w:sz w:val="24"/>
          <w:szCs w:val="24"/>
          <w:lang w:eastAsia="ru-RU"/>
        </w:rPr>
        <w:t>совершенствование общих и специальных физических качеств, технической, тактической и</w:t>
      </w:r>
      <w:r>
        <w:rPr>
          <w:rFonts w:ascii="Times New Roman" w:eastAsia="Times New Roman" w:hAnsi="Times New Roman" w:cs="Times New Roman"/>
          <w:i w:val="0"/>
          <w:iCs w:val="0"/>
          <w:sz w:val="24"/>
          <w:szCs w:val="24"/>
          <w:lang w:eastAsia="ru-RU"/>
        </w:rPr>
        <w:t xml:space="preserve"> </w:t>
      </w:r>
      <w:r w:rsidRPr="00107386">
        <w:rPr>
          <w:rFonts w:ascii="Times New Roman" w:eastAsia="Times New Roman" w:hAnsi="Times New Roman" w:cs="Times New Roman"/>
          <w:i w:val="0"/>
          <w:iCs w:val="0"/>
          <w:sz w:val="24"/>
          <w:szCs w:val="24"/>
          <w:lang w:eastAsia="ru-RU"/>
        </w:rPr>
        <w:t>психологической подготовки;</w:t>
      </w:r>
    </w:p>
    <w:p w:rsidR="00107386" w:rsidRPr="00107386" w:rsidRDefault="00107386" w:rsidP="00107386">
      <w:pPr>
        <w:pStyle w:val="ab"/>
        <w:numPr>
          <w:ilvl w:val="0"/>
          <w:numId w:val="22"/>
        </w:numPr>
        <w:spacing w:after="0" w:line="240" w:lineRule="auto"/>
        <w:jc w:val="both"/>
        <w:rPr>
          <w:rFonts w:ascii="Times New Roman" w:eastAsia="Times New Roman" w:hAnsi="Times New Roman" w:cs="Times New Roman"/>
          <w:i w:val="0"/>
          <w:iCs w:val="0"/>
          <w:sz w:val="24"/>
          <w:szCs w:val="24"/>
          <w:lang w:eastAsia="ru-RU"/>
        </w:rPr>
      </w:pPr>
      <w:r w:rsidRPr="00107386">
        <w:rPr>
          <w:rFonts w:ascii="Times New Roman" w:eastAsia="Times New Roman" w:hAnsi="Times New Roman" w:cs="Times New Roman"/>
          <w:i w:val="0"/>
          <w:iCs w:val="0"/>
          <w:sz w:val="24"/>
          <w:szCs w:val="24"/>
          <w:lang w:eastAsia="ru-RU"/>
        </w:rPr>
        <w:t>стабильность демонстрации высоких спортивных результатов на региональных и всероссийских</w:t>
      </w:r>
      <w:r>
        <w:rPr>
          <w:rFonts w:ascii="Times New Roman" w:eastAsia="Times New Roman" w:hAnsi="Times New Roman" w:cs="Times New Roman"/>
          <w:i w:val="0"/>
          <w:iCs w:val="0"/>
          <w:sz w:val="24"/>
          <w:szCs w:val="24"/>
          <w:lang w:eastAsia="ru-RU"/>
        </w:rPr>
        <w:t xml:space="preserve"> </w:t>
      </w:r>
      <w:r w:rsidRPr="00107386">
        <w:rPr>
          <w:rFonts w:ascii="Times New Roman" w:eastAsia="Times New Roman" w:hAnsi="Times New Roman" w:cs="Times New Roman"/>
          <w:i w:val="0"/>
          <w:iCs w:val="0"/>
          <w:sz w:val="24"/>
          <w:szCs w:val="24"/>
          <w:lang w:eastAsia="ru-RU"/>
        </w:rPr>
        <w:t>официальных спортивных соревнованиях;</w:t>
      </w:r>
    </w:p>
    <w:p w:rsidR="00107386" w:rsidRPr="00107386" w:rsidRDefault="00107386" w:rsidP="00107386">
      <w:pPr>
        <w:pStyle w:val="ab"/>
        <w:numPr>
          <w:ilvl w:val="0"/>
          <w:numId w:val="22"/>
        </w:numPr>
        <w:spacing w:after="0" w:line="240" w:lineRule="auto"/>
        <w:jc w:val="both"/>
        <w:rPr>
          <w:rFonts w:ascii="Times New Roman" w:eastAsia="Times New Roman" w:hAnsi="Times New Roman" w:cs="Times New Roman"/>
          <w:i w:val="0"/>
          <w:iCs w:val="0"/>
          <w:sz w:val="24"/>
          <w:szCs w:val="24"/>
          <w:lang w:eastAsia="ru-RU"/>
        </w:rPr>
      </w:pPr>
      <w:r w:rsidRPr="00107386">
        <w:rPr>
          <w:rFonts w:ascii="Times New Roman" w:eastAsia="Times New Roman" w:hAnsi="Times New Roman" w:cs="Times New Roman"/>
          <w:i w:val="0"/>
          <w:iCs w:val="0"/>
          <w:sz w:val="24"/>
          <w:szCs w:val="24"/>
          <w:lang w:eastAsia="ru-RU"/>
        </w:rPr>
        <w:t>поддержание высокого уровня спортивной мотивации;</w:t>
      </w:r>
    </w:p>
    <w:p w:rsidR="00107386" w:rsidRPr="00107386" w:rsidRDefault="00107386" w:rsidP="00107386">
      <w:pPr>
        <w:pStyle w:val="ab"/>
        <w:numPr>
          <w:ilvl w:val="0"/>
          <w:numId w:val="22"/>
        </w:numPr>
        <w:spacing w:after="0" w:line="240" w:lineRule="auto"/>
        <w:jc w:val="both"/>
        <w:rPr>
          <w:rFonts w:ascii="Times New Roman" w:eastAsia="Times New Roman" w:hAnsi="Times New Roman" w:cs="Times New Roman"/>
          <w:i w:val="0"/>
          <w:iCs w:val="0"/>
          <w:sz w:val="24"/>
          <w:szCs w:val="24"/>
          <w:lang w:eastAsia="ru-RU"/>
        </w:rPr>
      </w:pPr>
      <w:r w:rsidRPr="00107386">
        <w:rPr>
          <w:rFonts w:ascii="Times New Roman" w:eastAsia="Times New Roman" w:hAnsi="Times New Roman" w:cs="Times New Roman"/>
          <w:i w:val="0"/>
          <w:iCs w:val="0"/>
          <w:sz w:val="24"/>
          <w:szCs w:val="24"/>
          <w:lang w:eastAsia="ru-RU"/>
        </w:rPr>
        <w:t>сохранение здоровья спортсменов.</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При работе с </w:t>
      </w:r>
      <w:r w:rsidR="00C21785">
        <w:rPr>
          <w:rFonts w:ascii="Times New Roman" w:eastAsia="Times New Roman" w:hAnsi="Times New Roman" w:cs="Times New Roman"/>
          <w:i w:val="0"/>
          <w:iCs w:val="0"/>
          <w:sz w:val="24"/>
          <w:szCs w:val="24"/>
          <w:lang w:eastAsia="ru-RU"/>
        </w:rPr>
        <w:t>учащимися</w:t>
      </w:r>
      <w:r w:rsidRPr="00CD0A0F">
        <w:rPr>
          <w:rFonts w:ascii="Times New Roman" w:eastAsia="Times New Roman" w:hAnsi="Times New Roman" w:cs="Times New Roman"/>
          <w:i w:val="0"/>
          <w:iCs w:val="0"/>
          <w:sz w:val="24"/>
          <w:szCs w:val="24"/>
          <w:lang w:eastAsia="ru-RU"/>
        </w:rPr>
        <w:t xml:space="preserve"> осуществляется дифференцированный подход с учетом возраста детей и  этапов подготовки.  Минимальный возраст зачисления в </w:t>
      </w:r>
      <w:r w:rsidR="00997959">
        <w:rPr>
          <w:rFonts w:ascii="Times New Roman" w:eastAsia="Times New Roman" w:hAnsi="Times New Roman" w:cs="Times New Roman"/>
          <w:i w:val="0"/>
          <w:iCs w:val="0"/>
          <w:sz w:val="24"/>
          <w:szCs w:val="24"/>
          <w:lang w:eastAsia="ru-RU"/>
        </w:rPr>
        <w:t xml:space="preserve">МАУ ДО ДЮСШ </w:t>
      </w:r>
      <w:r w:rsidRPr="00CD0A0F">
        <w:rPr>
          <w:rFonts w:ascii="Times New Roman" w:eastAsia="Times New Roman" w:hAnsi="Times New Roman" w:cs="Times New Roman"/>
          <w:i w:val="0"/>
          <w:iCs w:val="0"/>
          <w:sz w:val="24"/>
          <w:szCs w:val="24"/>
          <w:lang w:eastAsia="ru-RU"/>
        </w:rPr>
        <w:t xml:space="preserve">для </w:t>
      </w:r>
      <w:proofErr w:type="gramStart"/>
      <w:r w:rsidRPr="00CD0A0F">
        <w:rPr>
          <w:rFonts w:ascii="Times New Roman" w:eastAsia="Times New Roman" w:hAnsi="Times New Roman" w:cs="Times New Roman"/>
          <w:i w:val="0"/>
          <w:iCs w:val="0"/>
          <w:sz w:val="24"/>
          <w:szCs w:val="24"/>
          <w:lang w:eastAsia="ru-RU"/>
        </w:rPr>
        <w:t>обучения по Программе</w:t>
      </w:r>
      <w:proofErr w:type="gramEnd"/>
      <w:r w:rsidR="00997959">
        <w:rPr>
          <w:rFonts w:ascii="Times New Roman" w:eastAsia="Times New Roman" w:hAnsi="Times New Roman" w:cs="Times New Roman"/>
          <w:i w:val="0"/>
          <w:iCs w:val="0"/>
          <w:sz w:val="24"/>
          <w:szCs w:val="24"/>
          <w:lang w:eastAsia="ru-RU"/>
        </w:rPr>
        <w:t xml:space="preserve"> биатлон</w:t>
      </w:r>
      <w:r w:rsidRPr="00CD0A0F">
        <w:rPr>
          <w:rFonts w:ascii="Times New Roman" w:eastAsia="Times New Roman" w:hAnsi="Times New Roman" w:cs="Times New Roman"/>
          <w:i w:val="0"/>
          <w:iCs w:val="0"/>
          <w:sz w:val="24"/>
          <w:szCs w:val="24"/>
          <w:lang w:eastAsia="ru-RU"/>
        </w:rPr>
        <w:t xml:space="preserve">, рекомендованный Минздравом России, согласно  Сан </w:t>
      </w:r>
      <w:proofErr w:type="spellStart"/>
      <w:r w:rsidRPr="00CD0A0F">
        <w:rPr>
          <w:rFonts w:ascii="Times New Roman" w:eastAsia="Times New Roman" w:hAnsi="Times New Roman" w:cs="Times New Roman"/>
          <w:i w:val="0"/>
          <w:iCs w:val="0"/>
          <w:sz w:val="24"/>
          <w:szCs w:val="24"/>
          <w:lang w:eastAsia="ru-RU"/>
        </w:rPr>
        <w:t>ПиН</w:t>
      </w:r>
      <w:proofErr w:type="spellEnd"/>
      <w:r w:rsidRPr="00CD0A0F">
        <w:rPr>
          <w:rFonts w:ascii="Times New Roman" w:eastAsia="Times New Roman" w:hAnsi="Times New Roman" w:cs="Times New Roman"/>
          <w:i w:val="0"/>
          <w:iCs w:val="0"/>
          <w:sz w:val="24"/>
          <w:szCs w:val="24"/>
          <w:lang w:eastAsia="ru-RU"/>
        </w:rPr>
        <w:t xml:space="preserve"> 2.4.4.1251-03 – </w:t>
      </w:r>
      <w:r w:rsidRPr="00C21785">
        <w:rPr>
          <w:rFonts w:ascii="Times New Roman" w:eastAsia="Times New Roman" w:hAnsi="Times New Roman" w:cs="Times New Roman"/>
          <w:i w:val="0"/>
          <w:iCs w:val="0"/>
          <w:sz w:val="24"/>
          <w:szCs w:val="24"/>
          <w:lang w:eastAsia="ru-RU"/>
        </w:rPr>
        <w:t>9 лет</w:t>
      </w:r>
      <w:r w:rsidRPr="00997959">
        <w:rPr>
          <w:rFonts w:ascii="Times New Roman" w:eastAsia="Times New Roman" w:hAnsi="Times New Roman" w:cs="Times New Roman"/>
          <w:b/>
          <w:iCs w:val="0"/>
          <w:sz w:val="24"/>
          <w:szCs w:val="24"/>
          <w:lang w:eastAsia="ru-RU"/>
        </w:rPr>
        <w:t>.</w:t>
      </w:r>
      <w:r w:rsidRPr="00CD0A0F">
        <w:rPr>
          <w:rFonts w:ascii="Times New Roman" w:eastAsia="Times New Roman" w:hAnsi="Times New Roman" w:cs="Times New Roman"/>
          <w:i w:val="0"/>
          <w:iCs w:val="0"/>
          <w:sz w:val="24"/>
          <w:szCs w:val="24"/>
          <w:lang w:eastAsia="ru-RU"/>
        </w:rPr>
        <w:t> </w:t>
      </w:r>
    </w:p>
    <w:p w:rsidR="00651F59" w:rsidRPr="00CD0A0F" w:rsidRDefault="00651F59" w:rsidP="00C21785">
      <w:pPr>
        <w:spacing w:after="0" w:line="240" w:lineRule="auto"/>
        <w:ind w:left="-426" w:firstLine="568"/>
        <w:rPr>
          <w:rFonts w:ascii="Times New Roman" w:eastAsia="Times New Roman" w:hAnsi="Times New Roman" w:cs="Times New Roman"/>
          <w:i w:val="0"/>
          <w:iCs w:val="0"/>
          <w:sz w:val="24"/>
          <w:szCs w:val="24"/>
          <w:lang w:eastAsia="ru-RU"/>
        </w:rPr>
      </w:pPr>
    </w:p>
    <w:p w:rsidR="0042349B" w:rsidRPr="00997959" w:rsidRDefault="0042349B" w:rsidP="00C21785">
      <w:pPr>
        <w:spacing w:after="0" w:line="240" w:lineRule="auto"/>
        <w:ind w:left="-426" w:firstLine="568"/>
        <w:jc w:val="right"/>
        <w:rPr>
          <w:rFonts w:ascii="Times New Roman" w:eastAsia="Times New Roman" w:hAnsi="Times New Roman" w:cs="Times New Roman"/>
          <w:iCs w:val="0"/>
          <w:sz w:val="24"/>
          <w:szCs w:val="24"/>
          <w:lang w:eastAsia="ru-RU"/>
        </w:rPr>
      </w:pPr>
      <w:r w:rsidRPr="00997959">
        <w:rPr>
          <w:rFonts w:ascii="Times New Roman" w:eastAsia="Times New Roman" w:hAnsi="Times New Roman" w:cs="Times New Roman"/>
          <w:iCs w:val="0"/>
          <w:sz w:val="24"/>
          <w:szCs w:val="24"/>
          <w:lang w:eastAsia="ru-RU"/>
        </w:rPr>
        <w:t>Таблица 3</w:t>
      </w:r>
    </w:p>
    <w:p w:rsidR="0042349B" w:rsidRPr="00CD0A0F" w:rsidRDefault="0042349B" w:rsidP="00C21785">
      <w:pPr>
        <w:spacing w:after="0" w:line="240" w:lineRule="auto"/>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Продолжительность этапов</w:t>
      </w:r>
    </w:p>
    <w:p w:rsidR="0042349B" w:rsidRDefault="0042349B" w:rsidP="00C21785">
      <w:pPr>
        <w:spacing w:after="0" w:line="240" w:lineRule="auto"/>
        <w:ind w:left="-426" w:firstLine="568"/>
        <w:jc w:val="center"/>
        <w:rPr>
          <w:rFonts w:ascii="Times New Roman" w:eastAsia="Times New Roman" w:hAnsi="Times New Roman" w:cs="Times New Roman"/>
          <w:b/>
          <w:bCs/>
          <w:i w:val="0"/>
          <w:iCs w:val="0"/>
          <w:sz w:val="24"/>
          <w:szCs w:val="24"/>
          <w:lang w:eastAsia="ru-RU"/>
        </w:rPr>
      </w:pPr>
      <w:r w:rsidRPr="00CD0A0F">
        <w:rPr>
          <w:rFonts w:ascii="Times New Roman" w:eastAsia="Times New Roman" w:hAnsi="Times New Roman" w:cs="Times New Roman"/>
          <w:b/>
          <w:bCs/>
          <w:i w:val="0"/>
          <w:iCs w:val="0"/>
          <w:sz w:val="24"/>
          <w:szCs w:val="24"/>
          <w:lang w:eastAsia="ru-RU"/>
        </w:rPr>
        <w:t>спортивной подготовки, минимальный возраст лиц  для зачисления на этапы спортивной подготовки и минимальное количество лиц,  проходящих  подготовку в группах на этапах по Программе по в</w:t>
      </w:r>
      <w:r w:rsidR="00651F59" w:rsidRPr="00CD0A0F">
        <w:rPr>
          <w:rFonts w:ascii="Times New Roman" w:eastAsia="Times New Roman" w:hAnsi="Times New Roman" w:cs="Times New Roman"/>
          <w:b/>
          <w:bCs/>
          <w:i w:val="0"/>
          <w:iCs w:val="0"/>
          <w:sz w:val="24"/>
          <w:szCs w:val="24"/>
          <w:lang w:eastAsia="ru-RU"/>
        </w:rPr>
        <w:t>иду спорта биатлон</w:t>
      </w:r>
    </w:p>
    <w:p w:rsidR="00997959" w:rsidRPr="00CD0A0F" w:rsidRDefault="00997959" w:rsidP="00C21785">
      <w:pPr>
        <w:spacing w:after="0" w:line="240" w:lineRule="auto"/>
        <w:ind w:left="-426" w:firstLine="568"/>
        <w:jc w:val="center"/>
        <w:rPr>
          <w:rFonts w:ascii="Times New Roman" w:eastAsia="Times New Roman" w:hAnsi="Times New Roman" w:cs="Times New Roman"/>
          <w:i w:val="0"/>
          <w:iCs w:val="0"/>
          <w:sz w:val="24"/>
          <w:szCs w:val="24"/>
          <w:lang w:eastAsia="ru-RU"/>
        </w:rPr>
      </w:pPr>
    </w:p>
    <w:tbl>
      <w:tblPr>
        <w:tblStyle w:val="af7"/>
        <w:tblW w:w="0" w:type="auto"/>
        <w:tblLayout w:type="fixed"/>
        <w:tblLook w:val="04A0" w:firstRow="1" w:lastRow="0" w:firstColumn="1" w:lastColumn="0" w:noHBand="0" w:noVBand="1"/>
      </w:tblPr>
      <w:tblGrid>
        <w:gridCol w:w="2518"/>
        <w:gridCol w:w="2410"/>
        <w:gridCol w:w="2693"/>
        <w:gridCol w:w="1950"/>
      </w:tblGrid>
      <w:tr w:rsidR="0042349B" w:rsidRPr="00CD0A0F" w:rsidTr="00515618">
        <w:tc>
          <w:tcPr>
            <w:tcW w:w="2518" w:type="dxa"/>
            <w:vAlign w:val="center"/>
            <w:hideMark/>
          </w:tcPr>
          <w:p w:rsidR="0042349B" w:rsidRPr="00515618" w:rsidRDefault="0042349B" w:rsidP="00EF48BB">
            <w:pPr>
              <w:ind w:left="142"/>
              <w:rPr>
                <w:rFonts w:ascii="Times New Roman" w:eastAsia="Times New Roman" w:hAnsi="Times New Roman" w:cs="Times New Roman"/>
                <w:i w:val="0"/>
                <w:iCs w:val="0"/>
                <w:sz w:val="22"/>
                <w:szCs w:val="22"/>
                <w:lang w:eastAsia="ru-RU"/>
              </w:rPr>
            </w:pPr>
            <w:r w:rsidRPr="00515618">
              <w:rPr>
                <w:rFonts w:ascii="Times New Roman" w:eastAsia="Times New Roman" w:hAnsi="Times New Roman" w:cs="Times New Roman"/>
                <w:b/>
                <w:bCs/>
                <w:i w:val="0"/>
                <w:iCs w:val="0"/>
                <w:sz w:val="22"/>
                <w:szCs w:val="22"/>
                <w:lang w:eastAsia="ru-RU"/>
              </w:rPr>
              <w:t>Этапы подготовки</w:t>
            </w:r>
          </w:p>
        </w:tc>
        <w:tc>
          <w:tcPr>
            <w:tcW w:w="2410" w:type="dxa"/>
            <w:vAlign w:val="center"/>
            <w:hideMark/>
          </w:tcPr>
          <w:p w:rsidR="0042349B" w:rsidRPr="00515618" w:rsidRDefault="0042349B" w:rsidP="00515618">
            <w:pPr>
              <w:ind w:left="131"/>
              <w:rPr>
                <w:rFonts w:ascii="Times New Roman" w:eastAsia="Times New Roman" w:hAnsi="Times New Roman" w:cs="Times New Roman"/>
                <w:b/>
                <w:bCs/>
                <w:i w:val="0"/>
                <w:iCs w:val="0"/>
                <w:sz w:val="22"/>
                <w:szCs w:val="22"/>
                <w:lang w:eastAsia="ru-RU"/>
              </w:rPr>
            </w:pPr>
            <w:r w:rsidRPr="00515618">
              <w:rPr>
                <w:rFonts w:ascii="Times New Roman" w:eastAsia="Times New Roman" w:hAnsi="Times New Roman" w:cs="Times New Roman"/>
                <w:b/>
                <w:bCs/>
                <w:i w:val="0"/>
                <w:iCs w:val="0"/>
                <w:sz w:val="22"/>
                <w:szCs w:val="22"/>
                <w:lang w:eastAsia="ru-RU"/>
              </w:rPr>
              <w:t>Продолжительность этапов (в годах)</w:t>
            </w:r>
          </w:p>
        </w:tc>
        <w:tc>
          <w:tcPr>
            <w:tcW w:w="2693" w:type="dxa"/>
            <w:vAlign w:val="center"/>
            <w:hideMark/>
          </w:tcPr>
          <w:p w:rsidR="0042349B" w:rsidRPr="00515618" w:rsidRDefault="00515618" w:rsidP="00515618">
            <w:pPr>
              <w:ind w:left="34"/>
              <w:rPr>
                <w:rFonts w:ascii="Times New Roman" w:eastAsia="Times New Roman" w:hAnsi="Times New Roman" w:cs="Times New Roman"/>
                <w:i w:val="0"/>
                <w:iCs w:val="0"/>
                <w:sz w:val="22"/>
                <w:szCs w:val="22"/>
                <w:lang w:eastAsia="ru-RU"/>
              </w:rPr>
            </w:pPr>
            <w:r w:rsidRPr="00515618">
              <w:rPr>
                <w:rFonts w:ascii="Times New Roman" w:eastAsia="Times New Roman" w:hAnsi="Times New Roman" w:cs="Times New Roman"/>
                <w:b/>
                <w:bCs/>
                <w:i w:val="0"/>
                <w:iCs w:val="0"/>
                <w:sz w:val="22"/>
                <w:szCs w:val="22"/>
                <w:lang w:eastAsia="ru-RU"/>
              </w:rPr>
              <w:t xml:space="preserve">Минимальный возраст  для </w:t>
            </w:r>
            <w:r w:rsidR="0042349B" w:rsidRPr="00515618">
              <w:rPr>
                <w:rFonts w:ascii="Times New Roman" w:eastAsia="Times New Roman" w:hAnsi="Times New Roman" w:cs="Times New Roman"/>
                <w:b/>
                <w:bCs/>
                <w:i w:val="0"/>
                <w:iCs w:val="0"/>
                <w:sz w:val="22"/>
                <w:szCs w:val="22"/>
                <w:lang w:eastAsia="ru-RU"/>
              </w:rPr>
              <w:t>зачисления в группы (лет)</w:t>
            </w:r>
          </w:p>
        </w:tc>
        <w:tc>
          <w:tcPr>
            <w:tcW w:w="1950" w:type="dxa"/>
            <w:vAlign w:val="center"/>
            <w:hideMark/>
          </w:tcPr>
          <w:p w:rsidR="0042349B" w:rsidRPr="00515618" w:rsidRDefault="0042349B" w:rsidP="00515618">
            <w:pPr>
              <w:ind w:left="34" w:firstLine="108"/>
              <w:rPr>
                <w:rFonts w:ascii="Times New Roman" w:eastAsia="Times New Roman" w:hAnsi="Times New Roman" w:cs="Times New Roman"/>
                <w:i w:val="0"/>
                <w:iCs w:val="0"/>
                <w:sz w:val="22"/>
                <w:szCs w:val="22"/>
                <w:lang w:eastAsia="ru-RU"/>
              </w:rPr>
            </w:pPr>
            <w:r w:rsidRPr="00515618">
              <w:rPr>
                <w:rFonts w:ascii="Times New Roman" w:eastAsia="Times New Roman" w:hAnsi="Times New Roman" w:cs="Times New Roman"/>
                <w:b/>
                <w:bCs/>
                <w:i w:val="0"/>
                <w:iCs w:val="0"/>
                <w:sz w:val="22"/>
                <w:szCs w:val="22"/>
                <w:lang w:eastAsia="ru-RU"/>
              </w:rPr>
              <w:t>Наполняемость групп</w:t>
            </w:r>
            <w:r w:rsidR="00107386">
              <w:rPr>
                <w:rFonts w:ascii="Times New Roman" w:eastAsia="Times New Roman" w:hAnsi="Times New Roman" w:cs="Times New Roman"/>
                <w:b/>
                <w:bCs/>
                <w:i w:val="0"/>
                <w:iCs w:val="0"/>
                <w:sz w:val="22"/>
                <w:szCs w:val="22"/>
                <w:lang w:eastAsia="ru-RU"/>
              </w:rPr>
              <w:t xml:space="preserve"> </w:t>
            </w:r>
            <w:r w:rsidRPr="00515618">
              <w:rPr>
                <w:rFonts w:ascii="Times New Roman" w:eastAsia="Times New Roman" w:hAnsi="Times New Roman" w:cs="Times New Roman"/>
                <w:b/>
                <w:bCs/>
                <w:i w:val="0"/>
                <w:iCs w:val="0"/>
                <w:sz w:val="22"/>
                <w:szCs w:val="22"/>
                <w:lang w:eastAsia="ru-RU"/>
              </w:rPr>
              <w:t>(человек)</w:t>
            </w:r>
          </w:p>
        </w:tc>
      </w:tr>
      <w:tr w:rsidR="0042349B" w:rsidRPr="00CD0A0F" w:rsidTr="00107386">
        <w:tc>
          <w:tcPr>
            <w:tcW w:w="2518" w:type="dxa"/>
            <w:vAlign w:val="center"/>
            <w:hideMark/>
          </w:tcPr>
          <w:p w:rsidR="0042349B" w:rsidRPr="00515618" w:rsidRDefault="0042349B" w:rsidP="00EF48BB">
            <w:pPr>
              <w:ind w:firstLine="142"/>
              <w:rPr>
                <w:rFonts w:ascii="Times New Roman" w:eastAsia="Times New Roman" w:hAnsi="Times New Roman" w:cs="Times New Roman"/>
                <w:i w:val="0"/>
                <w:iCs w:val="0"/>
                <w:sz w:val="22"/>
                <w:szCs w:val="22"/>
                <w:lang w:eastAsia="ru-RU"/>
              </w:rPr>
            </w:pPr>
            <w:r w:rsidRPr="00515618">
              <w:rPr>
                <w:rFonts w:ascii="Times New Roman" w:eastAsia="Times New Roman" w:hAnsi="Times New Roman" w:cs="Times New Roman"/>
                <w:i w:val="0"/>
                <w:iCs w:val="0"/>
                <w:sz w:val="22"/>
                <w:szCs w:val="22"/>
                <w:lang w:eastAsia="ru-RU"/>
              </w:rPr>
              <w:t>Этап начальной подготовки</w:t>
            </w:r>
          </w:p>
        </w:tc>
        <w:tc>
          <w:tcPr>
            <w:tcW w:w="2410" w:type="dxa"/>
            <w:vAlign w:val="center"/>
            <w:hideMark/>
          </w:tcPr>
          <w:p w:rsidR="0042349B" w:rsidRPr="00CD0A0F" w:rsidRDefault="0042349B" w:rsidP="00107386">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3</w:t>
            </w:r>
          </w:p>
        </w:tc>
        <w:tc>
          <w:tcPr>
            <w:tcW w:w="2693" w:type="dxa"/>
            <w:vAlign w:val="center"/>
            <w:hideMark/>
          </w:tcPr>
          <w:p w:rsidR="0042349B" w:rsidRPr="00CD0A0F" w:rsidRDefault="0042349B" w:rsidP="00107386">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9</w:t>
            </w:r>
          </w:p>
        </w:tc>
        <w:tc>
          <w:tcPr>
            <w:tcW w:w="1950" w:type="dxa"/>
            <w:vAlign w:val="center"/>
            <w:hideMark/>
          </w:tcPr>
          <w:p w:rsidR="0042349B" w:rsidRPr="00CD0A0F" w:rsidRDefault="0042349B" w:rsidP="00107386">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10-12</w:t>
            </w:r>
          </w:p>
        </w:tc>
      </w:tr>
      <w:tr w:rsidR="0042349B" w:rsidRPr="00CD0A0F" w:rsidTr="00107386">
        <w:tc>
          <w:tcPr>
            <w:tcW w:w="2518" w:type="dxa"/>
            <w:vAlign w:val="center"/>
            <w:hideMark/>
          </w:tcPr>
          <w:p w:rsidR="0042349B" w:rsidRPr="00515618" w:rsidRDefault="0042349B" w:rsidP="00EF48BB">
            <w:pPr>
              <w:ind w:firstLine="142"/>
              <w:rPr>
                <w:rFonts w:ascii="Times New Roman" w:eastAsia="Times New Roman" w:hAnsi="Times New Roman" w:cs="Times New Roman"/>
                <w:i w:val="0"/>
                <w:iCs w:val="0"/>
                <w:sz w:val="22"/>
                <w:szCs w:val="22"/>
                <w:lang w:eastAsia="ru-RU"/>
              </w:rPr>
            </w:pPr>
            <w:r w:rsidRPr="00515618">
              <w:rPr>
                <w:rFonts w:ascii="Times New Roman" w:eastAsia="Times New Roman" w:hAnsi="Times New Roman" w:cs="Times New Roman"/>
                <w:i w:val="0"/>
                <w:iCs w:val="0"/>
                <w:sz w:val="22"/>
                <w:szCs w:val="22"/>
                <w:lang w:eastAsia="ru-RU"/>
              </w:rPr>
              <w:t>Тренировочный этап (этап спортивной специализации)</w:t>
            </w:r>
          </w:p>
        </w:tc>
        <w:tc>
          <w:tcPr>
            <w:tcW w:w="2410" w:type="dxa"/>
            <w:vAlign w:val="center"/>
            <w:hideMark/>
          </w:tcPr>
          <w:p w:rsidR="0042349B" w:rsidRPr="00CD0A0F" w:rsidRDefault="0042349B" w:rsidP="00107386">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w:t>
            </w:r>
          </w:p>
        </w:tc>
        <w:tc>
          <w:tcPr>
            <w:tcW w:w="2693" w:type="dxa"/>
            <w:vAlign w:val="center"/>
            <w:hideMark/>
          </w:tcPr>
          <w:p w:rsidR="0042349B" w:rsidRPr="00CD0A0F" w:rsidRDefault="0042349B" w:rsidP="00107386">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1950" w:type="dxa"/>
            <w:vAlign w:val="center"/>
            <w:hideMark/>
          </w:tcPr>
          <w:p w:rsidR="0042349B" w:rsidRPr="00CD0A0F" w:rsidRDefault="0042349B" w:rsidP="00107386">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6-8</w:t>
            </w:r>
          </w:p>
        </w:tc>
      </w:tr>
      <w:tr w:rsidR="00D41C9B" w:rsidRPr="00CD0A0F" w:rsidTr="00107386">
        <w:tc>
          <w:tcPr>
            <w:tcW w:w="2518" w:type="dxa"/>
            <w:vAlign w:val="center"/>
          </w:tcPr>
          <w:p w:rsidR="00D41C9B" w:rsidRPr="00515618" w:rsidRDefault="00D41C9B" w:rsidP="00EF48BB">
            <w:pPr>
              <w:ind w:firstLine="142"/>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Совершенствования спортивного мастерства</w:t>
            </w:r>
          </w:p>
        </w:tc>
        <w:tc>
          <w:tcPr>
            <w:tcW w:w="2410" w:type="dxa"/>
            <w:vAlign w:val="center"/>
          </w:tcPr>
          <w:p w:rsidR="00D41C9B" w:rsidRPr="00CD0A0F" w:rsidRDefault="00D41C9B" w:rsidP="00107386">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до 2-х лет</w:t>
            </w:r>
          </w:p>
        </w:tc>
        <w:tc>
          <w:tcPr>
            <w:tcW w:w="2693" w:type="dxa"/>
            <w:vAlign w:val="center"/>
          </w:tcPr>
          <w:p w:rsidR="00D41C9B" w:rsidRPr="00CD0A0F" w:rsidRDefault="00107386" w:rsidP="00107386">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15</w:t>
            </w:r>
          </w:p>
        </w:tc>
        <w:tc>
          <w:tcPr>
            <w:tcW w:w="1950" w:type="dxa"/>
            <w:vAlign w:val="center"/>
          </w:tcPr>
          <w:p w:rsidR="00D41C9B" w:rsidRPr="00CD0A0F" w:rsidRDefault="00107386" w:rsidP="00107386">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2-5</w:t>
            </w:r>
          </w:p>
        </w:tc>
      </w:tr>
    </w:tbl>
    <w:p w:rsidR="0042349B" w:rsidRPr="00CD0A0F" w:rsidRDefault="0042349B" w:rsidP="00C21785">
      <w:pPr>
        <w:spacing w:after="0" w:line="240" w:lineRule="auto"/>
        <w:ind w:left="-426" w:firstLine="568"/>
        <w:rPr>
          <w:rFonts w:ascii="Times New Roman" w:eastAsia="Times New Roman" w:hAnsi="Times New Roman" w:cs="Times New Roman"/>
          <w:i w:val="0"/>
          <w:iCs w:val="0"/>
          <w:sz w:val="24"/>
          <w:szCs w:val="24"/>
          <w:lang w:eastAsia="ru-RU"/>
        </w:rPr>
      </w:pPr>
    </w:p>
    <w:p w:rsidR="00E45F79" w:rsidRPr="00E45F79" w:rsidRDefault="0042349B" w:rsidP="00403719">
      <w:pPr>
        <w:pStyle w:val="af4"/>
        <w:spacing w:after="0" w:line="240" w:lineRule="auto"/>
        <w:ind w:left="-426" w:firstLine="568"/>
        <w:jc w:val="both"/>
        <w:rPr>
          <w:rFonts w:eastAsia="Times New Roman"/>
          <w:i w:val="0"/>
          <w:iCs w:val="0"/>
          <w:lang w:eastAsia="ru-RU"/>
        </w:rPr>
      </w:pPr>
      <w:r w:rsidRPr="00CD0A0F">
        <w:rPr>
          <w:rFonts w:eastAsia="Times New Roman"/>
          <w:i w:val="0"/>
          <w:iCs w:val="0"/>
          <w:lang w:eastAsia="ru-RU"/>
        </w:rPr>
        <w:t xml:space="preserve">Организация  тренировочного  процесса осуществляется в течение учебного года и  зависит от календаря спортивных соревнований, периодизации спортивной подготовки. </w:t>
      </w:r>
      <w:r w:rsidR="00E45F79" w:rsidRPr="00E45F79">
        <w:rPr>
          <w:rFonts w:eastAsia="Times New Roman"/>
          <w:i w:val="0"/>
          <w:iCs w:val="0"/>
          <w:lang w:eastAsia="ru-RU"/>
        </w:rPr>
        <w:t>При составлении учебного плана учитывается режим учебно-тренировочной работы в неделю с расчетом на 46 недель занятий. С увеличением общего годового объема часов изменяется по годам обучения соотношение времени на различные виды подготовки. 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объем нагрузок, направ</w:t>
      </w:r>
      <w:r w:rsidR="00E45F79">
        <w:rPr>
          <w:rFonts w:eastAsia="Times New Roman"/>
          <w:i w:val="0"/>
          <w:iCs w:val="0"/>
          <w:lang w:eastAsia="ru-RU"/>
        </w:rPr>
        <w:t>ленных на ОФП.</w:t>
      </w:r>
    </w:p>
    <w:p w:rsidR="0042349B" w:rsidRPr="00CD0A0F" w:rsidRDefault="00E45F79"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 xml:space="preserve">Физические нагрузки в отношении лиц, проходящих обучение,  назначаются тренером-преподавателем,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биатлон (приказ </w:t>
      </w:r>
      <w:proofErr w:type="spellStart"/>
      <w:r w:rsidR="0042349B" w:rsidRPr="00CD0A0F">
        <w:rPr>
          <w:rFonts w:ascii="Times New Roman" w:eastAsia="Times New Roman" w:hAnsi="Times New Roman" w:cs="Times New Roman"/>
          <w:i w:val="0"/>
          <w:iCs w:val="0"/>
          <w:sz w:val="24"/>
          <w:szCs w:val="24"/>
          <w:lang w:eastAsia="ru-RU"/>
        </w:rPr>
        <w:t>Минспорта</w:t>
      </w:r>
      <w:proofErr w:type="spellEnd"/>
      <w:r w:rsidR="0042349B" w:rsidRPr="00CD0A0F">
        <w:rPr>
          <w:rFonts w:ascii="Times New Roman" w:eastAsia="Times New Roman" w:hAnsi="Times New Roman" w:cs="Times New Roman"/>
          <w:i w:val="0"/>
          <w:iCs w:val="0"/>
          <w:sz w:val="24"/>
          <w:szCs w:val="24"/>
          <w:lang w:eastAsia="ru-RU"/>
        </w:rPr>
        <w:t xml:space="preserve"> России от 30 августа 2013 года № 686).</w:t>
      </w:r>
    </w:p>
    <w:p w:rsidR="0042349B" w:rsidRPr="00CD0A0F" w:rsidRDefault="0042349B" w:rsidP="00403719">
      <w:pPr>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 xml:space="preserve">Основными формами </w:t>
      </w:r>
      <w:proofErr w:type="gramStart"/>
      <w:r w:rsidRPr="00CD0A0F">
        <w:rPr>
          <w:rFonts w:ascii="Times New Roman" w:eastAsia="Times New Roman" w:hAnsi="Times New Roman" w:cs="Times New Roman"/>
          <w:i w:val="0"/>
          <w:iCs w:val="0"/>
          <w:sz w:val="24"/>
          <w:szCs w:val="24"/>
          <w:lang w:eastAsia="ru-RU"/>
        </w:rPr>
        <w:t>обучения по виду</w:t>
      </w:r>
      <w:proofErr w:type="gramEnd"/>
      <w:r w:rsidRPr="00CD0A0F">
        <w:rPr>
          <w:rFonts w:ascii="Times New Roman" w:eastAsia="Times New Roman" w:hAnsi="Times New Roman" w:cs="Times New Roman"/>
          <w:i w:val="0"/>
          <w:iCs w:val="0"/>
          <w:sz w:val="24"/>
          <w:szCs w:val="24"/>
          <w:lang w:eastAsia="ru-RU"/>
        </w:rPr>
        <w:t xml:space="preserve"> спорта биатлон являются:</w:t>
      </w:r>
    </w:p>
    <w:p w:rsidR="0042349B" w:rsidRPr="00CD0A0F" w:rsidRDefault="0042349B" w:rsidP="00403719">
      <w:pPr>
        <w:numPr>
          <w:ilvl w:val="0"/>
          <w:numId w:val="5"/>
        </w:numPr>
        <w:tabs>
          <w:tab w:val="clear" w:pos="720"/>
          <w:tab w:val="num" w:pos="284"/>
        </w:tabs>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групповые и индивидуальные тренировочные и теоретические  занятия;</w:t>
      </w:r>
    </w:p>
    <w:p w:rsidR="0042349B" w:rsidRPr="00CD0A0F" w:rsidRDefault="0042349B" w:rsidP="00403719">
      <w:pPr>
        <w:numPr>
          <w:ilvl w:val="0"/>
          <w:numId w:val="5"/>
        </w:numPr>
        <w:tabs>
          <w:tab w:val="clear" w:pos="720"/>
          <w:tab w:val="num" w:pos="284"/>
        </w:tabs>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тренировочные сборы;</w:t>
      </w:r>
    </w:p>
    <w:p w:rsidR="0042349B" w:rsidRPr="00CD0A0F" w:rsidRDefault="0042349B" w:rsidP="00403719">
      <w:pPr>
        <w:numPr>
          <w:ilvl w:val="0"/>
          <w:numId w:val="5"/>
        </w:numPr>
        <w:tabs>
          <w:tab w:val="clear" w:pos="720"/>
          <w:tab w:val="num" w:pos="284"/>
        </w:tabs>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участие в спортивных соревнованиях и мероприятиях;</w:t>
      </w:r>
    </w:p>
    <w:p w:rsidR="0042349B" w:rsidRPr="00CD0A0F" w:rsidRDefault="0042349B" w:rsidP="00403719">
      <w:pPr>
        <w:numPr>
          <w:ilvl w:val="0"/>
          <w:numId w:val="5"/>
        </w:numPr>
        <w:tabs>
          <w:tab w:val="clear" w:pos="720"/>
          <w:tab w:val="num" w:pos="284"/>
        </w:tabs>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инструкторская и судейская практика;</w:t>
      </w:r>
    </w:p>
    <w:p w:rsidR="0042349B" w:rsidRPr="00CD0A0F" w:rsidRDefault="0042349B" w:rsidP="00403719">
      <w:pPr>
        <w:numPr>
          <w:ilvl w:val="0"/>
          <w:numId w:val="5"/>
        </w:numPr>
        <w:tabs>
          <w:tab w:val="clear" w:pos="720"/>
          <w:tab w:val="num" w:pos="284"/>
        </w:tabs>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медико-восстановительные мероприятия;</w:t>
      </w:r>
    </w:p>
    <w:p w:rsidR="0042349B" w:rsidRPr="00CD0A0F" w:rsidRDefault="0042349B" w:rsidP="00403719">
      <w:pPr>
        <w:numPr>
          <w:ilvl w:val="0"/>
          <w:numId w:val="5"/>
        </w:numPr>
        <w:tabs>
          <w:tab w:val="clear" w:pos="720"/>
          <w:tab w:val="num" w:pos="284"/>
        </w:tabs>
        <w:spacing w:after="0" w:line="240" w:lineRule="auto"/>
        <w:ind w:left="-426" w:firstLine="426"/>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тестирование и контроль.</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Тренировочный процесс в </w:t>
      </w:r>
      <w:r w:rsidR="003C3B17">
        <w:rPr>
          <w:rFonts w:ascii="Times New Roman" w:eastAsia="Times New Roman" w:hAnsi="Times New Roman" w:cs="Times New Roman"/>
          <w:i w:val="0"/>
          <w:iCs w:val="0"/>
          <w:sz w:val="24"/>
          <w:szCs w:val="24"/>
          <w:lang w:eastAsia="ru-RU"/>
        </w:rPr>
        <w:t xml:space="preserve">МАУ </w:t>
      </w:r>
      <w:r w:rsidRPr="00CD0A0F">
        <w:rPr>
          <w:rFonts w:ascii="Times New Roman" w:eastAsia="Times New Roman" w:hAnsi="Times New Roman" w:cs="Times New Roman"/>
          <w:i w:val="0"/>
          <w:iCs w:val="0"/>
          <w:sz w:val="24"/>
          <w:szCs w:val="24"/>
          <w:lang w:eastAsia="ru-RU"/>
        </w:rPr>
        <w:t>ДО</w:t>
      </w:r>
      <w:r w:rsidR="003C3B17">
        <w:rPr>
          <w:rFonts w:ascii="Times New Roman" w:eastAsia="Times New Roman" w:hAnsi="Times New Roman" w:cs="Times New Roman"/>
          <w:i w:val="0"/>
          <w:iCs w:val="0"/>
          <w:sz w:val="24"/>
          <w:szCs w:val="24"/>
          <w:lang w:eastAsia="ru-RU"/>
        </w:rPr>
        <w:t xml:space="preserve"> ДЮСШ</w:t>
      </w:r>
      <w:r w:rsidRPr="00CD0A0F">
        <w:rPr>
          <w:rFonts w:ascii="Times New Roman" w:eastAsia="Times New Roman" w:hAnsi="Times New Roman" w:cs="Times New Roman"/>
          <w:i w:val="0"/>
          <w:iCs w:val="0"/>
          <w:sz w:val="24"/>
          <w:szCs w:val="24"/>
          <w:lang w:eastAsia="ru-RU"/>
        </w:rPr>
        <w:t xml:space="preserve"> осуществляют тренеры-преподаватели, имеющие профессиональное  (физкультурное) образование. На этапе начальной подготовки тренер-преподаватель (тренер) должен иметь профессиональное образование без предъявления требований к стажу работы по специальности. На тренировочном этапе тренер-преподаватель (тренер) должен иметь среднее или высшее профессиональное образование и стаж работы по специальности не менее одного года. Для проведения занятий кроме основного тренера-преподавателя по виду спорта биатлон допускается привлечение второго тренера-преподавателя по общефизической и специальной физической подготовке при условии их одновременной работы с лицами, проходящими </w:t>
      </w:r>
      <w:proofErr w:type="gramStart"/>
      <w:r w:rsidRPr="00CD0A0F">
        <w:rPr>
          <w:rFonts w:ascii="Times New Roman" w:eastAsia="Times New Roman" w:hAnsi="Times New Roman" w:cs="Times New Roman"/>
          <w:i w:val="0"/>
          <w:iCs w:val="0"/>
          <w:sz w:val="24"/>
          <w:szCs w:val="24"/>
          <w:lang w:eastAsia="ru-RU"/>
        </w:rPr>
        <w:t>обучение по Программе</w:t>
      </w:r>
      <w:proofErr w:type="gramEnd"/>
      <w:r w:rsidRPr="00CD0A0F">
        <w:rPr>
          <w:rFonts w:ascii="Times New Roman" w:eastAsia="Times New Roman" w:hAnsi="Times New Roman" w:cs="Times New Roman"/>
          <w:i w:val="0"/>
          <w:iCs w:val="0"/>
          <w:sz w:val="24"/>
          <w:szCs w:val="24"/>
          <w:lang w:eastAsia="ru-RU"/>
        </w:rPr>
        <w:t>.</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i w:val="0"/>
          <w:iCs w:val="0"/>
          <w:sz w:val="24"/>
          <w:szCs w:val="24"/>
          <w:lang w:eastAsia="ru-RU"/>
        </w:rPr>
        <w:t>Обучение по Программе</w:t>
      </w:r>
      <w:proofErr w:type="gramEnd"/>
      <w:r w:rsidRPr="00CD0A0F">
        <w:rPr>
          <w:rFonts w:ascii="Times New Roman" w:eastAsia="Times New Roman" w:hAnsi="Times New Roman" w:cs="Times New Roman"/>
          <w:i w:val="0"/>
          <w:iCs w:val="0"/>
          <w:sz w:val="24"/>
          <w:szCs w:val="24"/>
          <w:lang w:eastAsia="ru-RU"/>
        </w:rPr>
        <w:t xml:space="preserve">  осуществляется на спортивных сооружениях г. </w:t>
      </w:r>
      <w:r w:rsidR="00C21785">
        <w:rPr>
          <w:rFonts w:ascii="Times New Roman" w:eastAsia="Times New Roman" w:hAnsi="Times New Roman" w:cs="Times New Roman"/>
          <w:i w:val="0"/>
          <w:iCs w:val="0"/>
          <w:sz w:val="24"/>
          <w:szCs w:val="24"/>
          <w:lang w:eastAsia="ru-RU"/>
        </w:rPr>
        <w:t>Серова</w:t>
      </w:r>
      <w:r w:rsidRPr="00CD0A0F">
        <w:rPr>
          <w:rFonts w:ascii="Times New Roman" w:eastAsia="Times New Roman" w:hAnsi="Times New Roman" w:cs="Times New Roman"/>
          <w:i w:val="0"/>
          <w:iCs w:val="0"/>
          <w:sz w:val="24"/>
          <w:szCs w:val="24"/>
          <w:lang w:eastAsia="ru-RU"/>
        </w:rPr>
        <w:t xml:space="preserve">,  </w:t>
      </w:r>
      <w:r w:rsidR="00C21785">
        <w:rPr>
          <w:rFonts w:ascii="Times New Roman" w:eastAsia="Times New Roman" w:hAnsi="Times New Roman" w:cs="Times New Roman"/>
          <w:i w:val="0"/>
          <w:iCs w:val="0"/>
          <w:sz w:val="24"/>
          <w:szCs w:val="24"/>
          <w:lang w:eastAsia="ru-RU"/>
        </w:rPr>
        <w:t>Свердловской области</w:t>
      </w:r>
      <w:r w:rsidRPr="00CD0A0F">
        <w:rPr>
          <w:rFonts w:ascii="Times New Roman" w:eastAsia="Times New Roman" w:hAnsi="Times New Roman" w:cs="Times New Roman"/>
          <w:i w:val="0"/>
          <w:iCs w:val="0"/>
          <w:sz w:val="24"/>
          <w:szCs w:val="24"/>
          <w:lang w:eastAsia="ru-RU"/>
        </w:rPr>
        <w:t>, соответствующих требованиям к материально-технической базе, инфраструктуре организаций и иным условиям, установленным Федеральным стандартом спортивной подготовки по виду спорта биатлон.</w:t>
      </w:r>
    </w:p>
    <w:p w:rsidR="008C00EE" w:rsidRDefault="008C00EE" w:rsidP="00403719">
      <w:pPr>
        <w:pStyle w:val="af4"/>
        <w:spacing w:after="0" w:line="240" w:lineRule="auto"/>
        <w:ind w:left="-426" w:firstLine="568"/>
        <w:jc w:val="both"/>
        <w:rPr>
          <w:rFonts w:eastAsia="Times New Roman"/>
          <w:b/>
          <w:bCs/>
          <w:i w:val="0"/>
          <w:iCs w:val="0"/>
          <w:lang w:eastAsia="ru-RU"/>
        </w:rPr>
      </w:pPr>
    </w:p>
    <w:p w:rsidR="0042349B" w:rsidRPr="00CD0A0F" w:rsidRDefault="0042349B" w:rsidP="00403719">
      <w:pPr>
        <w:pStyle w:val="af4"/>
        <w:spacing w:after="0" w:line="240" w:lineRule="auto"/>
        <w:ind w:left="-426" w:firstLine="568"/>
        <w:jc w:val="center"/>
        <w:rPr>
          <w:rFonts w:eastAsia="Times New Roman"/>
          <w:i w:val="0"/>
          <w:iCs w:val="0"/>
          <w:lang w:eastAsia="ru-RU"/>
        </w:rPr>
      </w:pPr>
      <w:r w:rsidRPr="00CD0A0F">
        <w:rPr>
          <w:rFonts w:eastAsia="Times New Roman"/>
          <w:b/>
          <w:bCs/>
          <w:i w:val="0"/>
          <w:iCs w:val="0"/>
          <w:lang w:eastAsia="ru-RU"/>
        </w:rPr>
        <w:t>2.  УЧЕБНЫЙ ПЛАН</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В </w:t>
      </w:r>
      <w:r w:rsidR="003C3B17">
        <w:rPr>
          <w:rFonts w:ascii="Times New Roman" w:eastAsia="Times New Roman" w:hAnsi="Times New Roman" w:cs="Times New Roman"/>
          <w:i w:val="0"/>
          <w:iCs w:val="0"/>
          <w:sz w:val="24"/>
          <w:szCs w:val="24"/>
          <w:lang w:eastAsia="ru-RU"/>
        </w:rPr>
        <w:t xml:space="preserve">МАУ </w:t>
      </w:r>
      <w:r w:rsidRPr="00CD0A0F">
        <w:rPr>
          <w:rFonts w:ascii="Times New Roman" w:eastAsia="Times New Roman" w:hAnsi="Times New Roman" w:cs="Times New Roman"/>
          <w:i w:val="0"/>
          <w:iCs w:val="0"/>
          <w:sz w:val="24"/>
          <w:szCs w:val="24"/>
          <w:lang w:eastAsia="ru-RU"/>
        </w:rPr>
        <w:t>Д</w:t>
      </w:r>
      <w:r w:rsidR="003C3B17">
        <w:rPr>
          <w:rFonts w:ascii="Times New Roman" w:eastAsia="Times New Roman" w:hAnsi="Times New Roman" w:cs="Times New Roman"/>
          <w:i w:val="0"/>
          <w:iCs w:val="0"/>
          <w:sz w:val="24"/>
          <w:szCs w:val="24"/>
          <w:lang w:eastAsia="ru-RU"/>
        </w:rPr>
        <w:t xml:space="preserve">О </w:t>
      </w:r>
      <w:r w:rsidRPr="00CD0A0F">
        <w:rPr>
          <w:rFonts w:ascii="Times New Roman" w:eastAsia="Times New Roman" w:hAnsi="Times New Roman" w:cs="Times New Roman"/>
          <w:i w:val="0"/>
          <w:iCs w:val="0"/>
          <w:sz w:val="24"/>
          <w:szCs w:val="24"/>
          <w:lang w:eastAsia="ru-RU"/>
        </w:rPr>
        <w:t xml:space="preserve">ДЮСШ обучение </w:t>
      </w:r>
      <w:r w:rsidR="00BF4F76" w:rsidRPr="00CD0A0F">
        <w:rPr>
          <w:rFonts w:ascii="Times New Roman" w:eastAsia="Times New Roman" w:hAnsi="Times New Roman" w:cs="Times New Roman"/>
          <w:i w:val="0"/>
          <w:iCs w:val="0"/>
          <w:sz w:val="24"/>
          <w:szCs w:val="24"/>
          <w:lang w:eastAsia="ru-RU"/>
        </w:rPr>
        <w:t xml:space="preserve">осуществляется </w:t>
      </w:r>
      <w:r w:rsidRPr="00CD0A0F">
        <w:rPr>
          <w:rFonts w:ascii="Times New Roman" w:eastAsia="Times New Roman" w:hAnsi="Times New Roman" w:cs="Times New Roman"/>
          <w:i w:val="0"/>
          <w:iCs w:val="0"/>
          <w:sz w:val="24"/>
          <w:szCs w:val="24"/>
          <w:lang w:eastAsia="ru-RU"/>
        </w:rPr>
        <w:t>по Программе н</w:t>
      </w:r>
      <w:r w:rsidR="00107386">
        <w:rPr>
          <w:rFonts w:ascii="Times New Roman" w:eastAsia="Times New Roman" w:hAnsi="Times New Roman" w:cs="Times New Roman"/>
          <w:i w:val="0"/>
          <w:iCs w:val="0"/>
          <w:sz w:val="24"/>
          <w:szCs w:val="24"/>
          <w:lang w:eastAsia="ru-RU"/>
        </w:rPr>
        <w:t xml:space="preserve">а этапах начальной подготовки, </w:t>
      </w:r>
      <w:r w:rsidRPr="00CD0A0F">
        <w:rPr>
          <w:rFonts w:ascii="Times New Roman" w:eastAsia="Times New Roman" w:hAnsi="Times New Roman" w:cs="Times New Roman"/>
          <w:i w:val="0"/>
          <w:iCs w:val="0"/>
          <w:sz w:val="24"/>
          <w:szCs w:val="24"/>
          <w:lang w:eastAsia="ru-RU"/>
        </w:rPr>
        <w:t>на тренировочном этапе (этап спортивной специализации)</w:t>
      </w:r>
      <w:r w:rsidR="00107386">
        <w:rPr>
          <w:rFonts w:ascii="Times New Roman" w:eastAsia="Times New Roman" w:hAnsi="Times New Roman" w:cs="Times New Roman"/>
          <w:i w:val="0"/>
          <w:iCs w:val="0"/>
          <w:sz w:val="24"/>
          <w:szCs w:val="24"/>
          <w:lang w:eastAsia="ru-RU"/>
        </w:rPr>
        <w:t xml:space="preserve"> и на этапе совершенствования спортивного мастерства</w:t>
      </w:r>
      <w:r w:rsidRPr="00CD0A0F">
        <w:rPr>
          <w:rFonts w:ascii="Times New Roman" w:eastAsia="Times New Roman" w:hAnsi="Times New Roman" w:cs="Times New Roman"/>
          <w:i w:val="0"/>
          <w:iCs w:val="0"/>
          <w:sz w:val="24"/>
          <w:szCs w:val="24"/>
          <w:lang w:eastAsia="ru-RU"/>
        </w:rPr>
        <w:t>.</w:t>
      </w:r>
      <w:r w:rsidR="000F4B63">
        <w:rPr>
          <w:rFonts w:ascii="Times New Roman" w:eastAsia="Times New Roman" w:hAnsi="Times New Roman" w:cs="Times New Roman"/>
          <w:i w:val="0"/>
          <w:iCs w:val="0"/>
          <w:sz w:val="24"/>
          <w:szCs w:val="24"/>
          <w:lang w:eastAsia="ru-RU"/>
        </w:rPr>
        <w:t xml:space="preserve"> </w:t>
      </w:r>
      <w:r w:rsidR="000F4B63" w:rsidRPr="000F4B63">
        <w:rPr>
          <w:rFonts w:ascii="Times New Roman" w:eastAsia="Times New Roman" w:hAnsi="Times New Roman" w:cs="Times New Roman"/>
          <w:i w:val="0"/>
          <w:iCs w:val="0"/>
          <w:sz w:val="24"/>
          <w:szCs w:val="24"/>
          <w:lang w:eastAsia="ru-RU"/>
        </w:rPr>
        <w:t>Количество учебных часов в год (академических) планируется из расчета 46 недель учебно-тренировочной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 комплектовании учебных групп необходимо руководствовать</w:t>
      </w:r>
      <w:r w:rsidRPr="00CD0A0F">
        <w:rPr>
          <w:rFonts w:ascii="Times New Roman" w:eastAsia="Times New Roman" w:hAnsi="Times New Roman" w:cs="Times New Roman"/>
          <w:i w:val="0"/>
          <w:iCs w:val="0"/>
          <w:sz w:val="24"/>
          <w:szCs w:val="24"/>
          <w:lang w:eastAsia="ru-RU"/>
        </w:rPr>
        <w:softHyphen/>
        <w:t>ся возрастом учащихся, а при планировании объема выполняемой на</w:t>
      </w:r>
      <w:r w:rsidRPr="00CD0A0F">
        <w:rPr>
          <w:rFonts w:ascii="Times New Roman" w:eastAsia="Times New Roman" w:hAnsi="Times New Roman" w:cs="Times New Roman"/>
          <w:i w:val="0"/>
          <w:iCs w:val="0"/>
          <w:sz w:val="24"/>
          <w:szCs w:val="24"/>
          <w:lang w:eastAsia="ru-RU"/>
        </w:rPr>
        <w:softHyphen/>
        <w:t>грузки в год - количеством часов в неделю, выделяемых на каждую возрастную группу.</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Продолжительность одного тренировочного занятия не может превышать:</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 на этапе начальной подготовки – 2 </w:t>
      </w:r>
      <w:proofErr w:type="gramStart"/>
      <w:r w:rsidRPr="00CD0A0F">
        <w:rPr>
          <w:rFonts w:ascii="Times New Roman" w:eastAsia="Times New Roman" w:hAnsi="Times New Roman" w:cs="Times New Roman"/>
          <w:i w:val="0"/>
          <w:iCs w:val="0"/>
          <w:sz w:val="24"/>
          <w:szCs w:val="24"/>
          <w:lang w:eastAsia="ru-RU"/>
        </w:rPr>
        <w:t>академических</w:t>
      </w:r>
      <w:proofErr w:type="gramEnd"/>
      <w:r w:rsidRPr="00CD0A0F">
        <w:rPr>
          <w:rFonts w:ascii="Times New Roman" w:eastAsia="Times New Roman" w:hAnsi="Times New Roman" w:cs="Times New Roman"/>
          <w:i w:val="0"/>
          <w:iCs w:val="0"/>
          <w:sz w:val="24"/>
          <w:szCs w:val="24"/>
          <w:lang w:eastAsia="ru-RU"/>
        </w:rPr>
        <w:t xml:space="preserve"> часа;</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 на тренировочном этапе (этапе спортивной специализации) – 3 </w:t>
      </w:r>
      <w:proofErr w:type="gramStart"/>
      <w:r w:rsidRPr="00CD0A0F">
        <w:rPr>
          <w:rFonts w:ascii="Times New Roman" w:eastAsia="Times New Roman" w:hAnsi="Times New Roman" w:cs="Times New Roman"/>
          <w:i w:val="0"/>
          <w:iCs w:val="0"/>
          <w:sz w:val="24"/>
          <w:szCs w:val="24"/>
          <w:lang w:eastAsia="ru-RU"/>
        </w:rPr>
        <w:t>академических</w:t>
      </w:r>
      <w:proofErr w:type="gramEnd"/>
      <w:r w:rsidRPr="00CD0A0F">
        <w:rPr>
          <w:rFonts w:ascii="Times New Roman" w:eastAsia="Times New Roman" w:hAnsi="Times New Roman" w:cs="Times New Roman"/>
          <w:i w:val="0"/>
          <w:iCs w:val="0"/>
          <w:sz w:val="24"/>
          <w:szCs w:val="24"/>
          <w:lang w:eastAsia="ru-RU"/>
        </w:rPr>
        <w:t xml:space="preserve"> часа.</w:t>
      </w:r>
    </w:p>
    <w:p w:rsidR="0042349B" w:rsidRPr="00CD0A0F" w:rsidRDefault="000F4B63"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Учебный план</w:t>
      </w:r>
      <w:r w:rsidR="0042349B" w:rsidRPr="00CD0A0F">
        <w:rPr>
          <w:rFonts w:ascii="Times New Roman" w:eastAsia="Times New Roman" w:hAnsi="Times New Roman" w:cs="Times New Roman"/>
          <w:i w:val="0"/>
          <w:iCs w:val="0"/>
          <w:sz w:val="24"/>
          <w:szCs w:val="24"/>
          <w:lang w:eastAsia="ru-RU"/>
        </w:rPr>
        <w:t xml:space="preserve"> утверждается педагогическим советом Учреждения. Объем учебно-тренировочной нагрузки может быть сокращен, но не более чем на 25%, начиная с учебно-тренировочного этапа свыше 2-х лет обучения.</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На основании учебного плана составляются учебные планы-графики на учебный год. Общее количество часов, отводимых на каждый вид за</w:t>
      </w:r>
      <w:r w:rsidRPr="00CD0A0F">
        <w:rPr>
          <w:rFonts w:ascii="Times New Roman" w:eastAsia="Times New Roman" w:hAnsi="Times New Roman" w:cs="Times New Roman"/>
          <w:i w:val="0"/>
          <w:iCs w:val="0"/>
          <w:sz w:val="24"/>
          <w:szCs w:val="24"/>
          <w:lang w:eastAsia="ru-RU"/>
        </w:rPr>
        <w:softHyphen/>
        <w:t>нятия в плане-графике, распределяется по месяцам. Кроме того, необходимо учитывать соотношение различных сторон подготовки биатлонистов по годам обучения.</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На основании учебного плана и Программы тренер-преподаватель разрабатывает рабочие поурочные планы (для каждой спортивной группы). В поурочном плане записываются: порядковый номер занятия, основные задачи и краткое их содержание, указываются дозировка и интенсивность нагруз</w:t>
      </w:r>
      <w:r w:rsidRPr="00CD0A0F">
        <w:rPr>
          <w:rFonts w:ascii="Times New Roman" w:eastAsia="Times New Roman" w:hAnsi="Times New Roman" w:cs="Times New Roman"/>
          <w:i w:val="0"/>
          <w:iCs w:val="0"/>
          <w:sz w:val="24"/>
          <w:szCs w:val="24"/>
          <w:lang w:eastAsia="ru-RU"/>
        </w:rPr>
        <w:softHyphen/>
        <w:t>ки. Немаловажное значение имеет количество соревнований, в которых участвует спортсмен в течение учебного года и их уровень.</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При определении  </w:t>
      </w:r>
      <w:r w:rsidRPr="00CD0A0F">
        <w:rPr>
          <w:rFonts w:ascii="Times New Roman" w:eastAsia="Times New Roman" w:hAnsi="Times New Roman" w:cs="Times New Roman"/>
          <w:b/>
          <w:bCs/>
          <w:sz w:val="24"/>
          <w:szCs w:val="24"/>
          <w:lang w:eastAsia="ru-RU"/>
        </w:rPr>
        <w:t xml:space="preserve">продолжительности этапов обучения </w:t>
      </w:r>
      <w:r w:rsidRPr="00CD0A0F">
        <w:rPr>
          <w:rFonts w:ascii="Times New Roman" w:eastAsia="Times New Roman" w:hAnsi="Times New Roman" w:cs="Times New Roman"/>
          <w:i w:val="0"/>
          <w:iCs w:val="0"/>
          <w:sz w:val="24"/>
          <w:szCs w:val="24"/>
          <w:lang w:eastAsia="ru-RU"/>
        </w:rPr>
        <w:t>учитываются:</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Cs/>
          <w:i w:val="0"/>
          <w:iCs w:val="0"/>
          <w:sz w:val="24"/>
          <w:szCs w:val="24"/>
          <w:lang w:eastAsia="ru-RU"/>
        </w:rPr>
        <w:t>2. 1.  Продолжительность и объем реализации Программы;</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Cs/>
          <w:i w:val="0"/>
          <w:iCs w:val="0"/>
          <w:sz w:val="24"/>
          <w:szCs w:val="24"/>
          <w:lang w:eastAsia="ru-RU"/>
        </w:rPr>
        <w:t>2. 2. Соотношение объемов тренировочного процесса по биатлону  на этапах подготовки;</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Cs/>
          <w:i w:val="0"/>
          <w:iCs w:val="0"/>
          <w:sz w:val="24"/>
          <w:szCs w:val="24"/>
          <w:lang w:eastAsia="ru-RU"/>
        </w:rPr>
        <w:t>2. 3.  Режим тренировочной работы;</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Cs/>
          <w:i w:val="0"/>
          <w:iCs w:val="0"/>
          <w:sz w:val="24"/>
          <w:szCs w:val="24"/>
          <w:lang w:eastAsia="ru-RU"/>
        </w:rPr>
        <w:t>2. 4.  Планируемые показатели соревновательной деятельности;</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Cs/>
          <w:i w:val="0"/>
          <w:iCs w:val="0"/>
          <w:sz w:val="24"/>
          <w:szCs w:val="24"/>
          <w:lang w:eastAsia="ru-RU"/>
        </w:rPr>
        <w:lastRenderedPageBreak/>
        <w:t>2. 5.  Требования к количественному и качественному составу групп;</w:t>
      </w:r>
    </w:p>
    <w:p w:rsidR="00C21785" w:rsidRDefault="0042349B" w:rsidP="00403719">
      <w:pPr>
        <w:spacing w:after="0" w:line="240" w:lineRule="auto"/>
        <w:ind w:left="-426" w:firstLine="568"/>
        <w:jc w:val="both"/>
        <w:rPr>
          <w:rFonts w:ascii="Times New Roman" w:eastAsia="Times New Roman" w:hAnsi="Times New Roman" w:cs="Times New Roman"/>
          <w:bCs/>
          <w:i w:val="0"/>
          <w:iCs w:val="0"/>
          <w:sz w:val="24"/>
          <w:szCs w:val="24"/>
          <w:lang w:eastAsia="ru-RU"/>
        </w:rPr>
      </w:pPr>
      <w:r w:rsidRPr="00CD0A0F">
        <w:rPr>
          <w:rFonts w:ascii="Times New Roman" w:eastAsia="Times New Roman" w:hAnsi="Times New Roman" w:cs="Times New Roman"/>
          <w:bCs/>
          <w:i w:val="0"/>
          <w:iCs w:val="0"/>
          <w:sz w:val="24"/>
          <w:szCs w:val="24"/>
          <w:lang w:eastAsia="ru-RU"/>
        </w:rPr>
        <w:t>2</w:t>
      </w:r>
      <w:r w:rsidR="000F4B63">
        <w:rPr>
          <w:rFonts w:ascii="Times New Roman" w:eastAsia="Times New Roman" w:hAnsi="Times New Roman" w:cs="Times New Roman"/>
          <w:bCs/>
          <w:i w:val="0"/>
          <w:iCs w:val="0"/>
          <w:sz w:val="24"/>
          <w:szCs w:val="24"/>
          <w:lang w:eastAsia="ru-RU"/>
        </w:rPr>
        <w:t>. 6.  Структура годичного цикла.</w:t>
      </w:r>
    </w:p>
    <w:p w:rsidR="000F4B63" w:rsidRDefault="000F4B63" w:rsidP="00403719">
      <w:pPr>
        <w:spacing w:after="0" w:line="240" w:lineRule="auto"/>
        <w:ind w:left="-426" w:firstLine="568"/>
        <w:jc w:val="both"/>
        <w:rPr>
          <w:rFonts w:ascii="Times New Roman" w:eastAsia="Times New Roman" w:hAnsi="Times New Roman" w:cs="Times New Roman"/>
          <w:bCs/>
          <w:i w:val="0"/>
          <w:iCs w:val="0"/>
          <w:sz w:val="24"/>
          <w:szCs w:val="24"/>
          <w:lang w:eastAsia="ru-RU"/>
        </w:rPr>
      </w:pPr>
    </w:p>
    <w:p w:rsidR="000F4B63" w:rsidRPr="00515618" w:rsidRDefault="000F4B63" w:rsidP="00403719">
      <w:pPr>
        <w:spacing w:after="0" w:line="240" w:lineRule="auto"/>
        <w:ind w:left="-426" w:firstLine="568"/>
        <w:jc w:val="both"/>
        <w:rPr>
          <w:rFonts w:ascii="Times New Roman" w:eastAsia="Times New Roman" w:hAnsi="Times New Roman" w:cs="Times New Roman"/>
          <w:i w:val="0"/>
          <w:iCs w:val="0"/>
          <w:sz w:val="24"/>
          <w:szCs w:val="24"/>
          <w:lang w:eastAsia="ru-RU"/>
        </w:rPr>
      </w:pPr>
    </w:p>
    <w:p w:rsidR="00403719" w:rsidRDefault="0042349B" w:rsidP="00403719">
      <w:pPr>
        <w:spacing w:after="0" w:line="240" w:lineRule="auto"/>
        <w:ind w:left="-426" w:firstLine="568"/>
        <w:jc w:val="both"/>
        <w:rPr>
          <w:rFonts w:ascii="Times New Roman" w:eastAsia="Times New Roman" w:hAnsi="Times New Roman" w:cs="Times New Roman"/>
          <w:b/>
          <w:i w:val="0"/>
          <w:iCs w:val="0"/>
          <w:sz w:val="24"/>
          <w:szCs w:val="24"/>
          <w:lang w:eastAsia="ru-RU"/>
        </w:rPr>
      </w:pPr>
      <w:r w:rsidRPr="00485F82">
        <w:rPr>
          <w:rFonts w:ascii="Times New Roman" w:eastAsia="Times New Roman" w:hAnsi="Times New Roman" w:cs="Times New Roman"/>
          <w:b/>
          <w:i w:val="0"/>
          <w:iCs w:val="0"/>
          <w:sz w:val="24"/>
          <w:szCs w:val="24"/>
          <w:lang w:eastAsia="ru-RU"/>
        </w:rPr>
        <w:t>2.1</w:t>
      </w:r>
      <w:r w:rsidRPr="00403719">
        <w:rPr>
          <w:rFonts w:ascii="Times New Roman" w:eastAsia="Times New Roman" w:hAnsi="Times New Roman" w:cs="Times New Roman"/>
          <w:b/>
          <w:i w:val="0"/>
          <w:iCs w:val="0"/>
          <w:sz w:val="24"/>
          <w:szCs w:val="24"/>
          <w:lang w:eastAsia="ru-RU"/>
        </w:rPr>
        <w:t>.   </w:t>
      </w:r>
      <w:r w:rsidR="00403719" w:rsidRPr="00403719">
        <w:rPr>
          <w:rFonts w:ascii="Times New Roman" w:eastAsia="Times New Roman" w:hAnsi="Times New Roman" w:cs="Times New Roman"/>
          <w:b/>
          <w:bCs/>
          <w:i w:val="0"/>
          <w:iCs w:val="0"/>
          <w:sz w:val="24"/>
          <w:szCs w:val="24"/>
          <w:lang w:eastAsia="ru-RU"/>
        </w:rPr>
        <w:t>Продолжительность и объем реализации Программы</w:t>
      </w:r>
      <w:r w:rsidRPr="00485F82">
        <w:rPr>
          <w:rFonts w:ascii="Times New Roman" w:eastAsia="Times New Roman" w:hAnsi="Times New Roman" w:cs="Times New Roman"/>
          <w:b/>
          <w:i w:val="0"/>
          <w:iCs w:val="0"/>
          <w:sz w:val="24"/>
          <w:szCs w:val="24"/>
          <w:lang w:eastAsia="ru-RU"/>
        </w:rPr>
        <w:t xml:space="preserve">             </w:t>
      </w:r>
    </w:p>
    <w:p w:rsidR="0042349B" w:rsidRPr="00CD0A0F" w:rsidRDefault="0042349B" w:rsidP="00403719">
      <w:pPr>
        <w:spacing w:after="0" w:line="240" w:lineRule="auto"/>
        <w:ind w:left="-426" w:firstLine="568"/>
        <w:jc w:val="both"/>
        <w:rPr>
          <w:rFonts w:ascii="Times New Roman" w:eastAsia="Times New Roman" w:hAnsi="Times New Roman" w:cs="Times New Roman"/>
          <w:i w:val="0"/>
          <w:iCs w:val="0"/>
          <w:sz w:val="24"/>
          <w:szCs w:val="24"/>
          <w:lang w:eastAsia="ru-RU"/>
        </w:rPr>
      </w:pPr>
      <w:r w:rsidRPr="00403719">
        <w:rPr>
          <w:rFonts w:ascii="Times New Roman" w:eastAsia="Times New Roman" w:hAnsi="Times New Roman" w:cs="Times New Roman"/>
          <w:i w:val="0"/>
          <w:iCs w:val="0"/>
          <w:sz w:val="24"/>
          <w:szCs w:val="24"/>
          <w:lang w:eastAsia="ru-RU"/>
        </w:rPr>
        <w:t>Нормативные требования к продолжительности тренировочного процесса</w:t>
      </w:r>
      <w:r w:rsidRPr="00485F82">
        <w:rPr>
          <w:rFonts w:ascii="Times New Roman" w:eastAsia="Times New Roman" w:hAnsi="Times New Roman" w:cs="Times New Roman"/>
          <w:b/>
          <w:i w:val="0"/>
          <w:iCs w:val="0"/>
          <w:sz w:val="24"/>
          <w:szCs w:val="24"/>
          <w:lang w:eastAsia="ru-RU"/>
        </w:rPr>
        <w:t> </w:t>
      </w:r>
      <w:r w:rsidRPr="00CD0A0F">
        <w:rPr>
          <w:rFonts w:ascii="Times New Roman" w:eastAsia="Times New Roman" w:hAnsi="Times New Roman" w:cs="Times New Roman"/>
          <w:i w:val="0"/>
          <w:iCs w:val="0"/>
          <w:sz w:val="24"/>
          <w:szCs w:val="24"/>
          <w:lang w:eastAsia="ru-RU"/>
        </w:rPr>
        <w:t xml:space="preserve"> по начальной подготовке и тренировочного  этапа, минимальному возрасту лиц для зачисления представлены в таблице 4.</w:t>
      </w:r>
    </w:p>
    <w:p w:rsidR="0042349B" w:rsidRPr="008C00EE" w:rsidRDefault="0042349B" w:rsidP="00515618">
      <w:pPr>
        <w:spacing w:after="0" w:line="240" w:lineRule="auto"/>
        <w:ind w:left="-426" w:firstLine="568"/>
        <w:jc w:val="right"/>
        <w:rPr>
          <w:rFonts w:ascii="Times New Roman" w:eastAsia="Times New Roman" w:hAnsi="Times New Roman" w:cs="Times New Roman"/>
          <w:iCs w:val="0"/>
          <w:sz w:val="24"/>
          <w:szCs w:val="24"/>
          <w:lang w:eastAsia="ru-RU"/>
        </w:rPr>
      </w:pPr>
      <w:r w:rsidRPr="008C00EE">
        <w:rPr>
          <w:rFonts w:ascii="Times New Roman" w:eastAsia="Times New Roman" w:hAnsi="Times New Roman" w:cs="Times New Roman"/>
          <w:iCs w:val="0"/>
          <w:sz w:val="24"/>
          <w:szCs w:val="24"/>
          <w:lang w:eastAsia="ru-RU"/>
        </w:rPr>
        <w:t>Таблица 4</w:t>
      </w:r>
    </w:p>
    <w:p w:rsidR="0042349B" w:rsidRPr="00CD0A0F" w:rsidRDefault="0042349B" w:rsidP="00515618">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r w:rsidRPr="00CD0A0F">
        <w:rPr>
          <w:rFonts w:ascii="Times New Roman" w:eastAsia="Times New Roman" w:hAnsi="Times New Roman" w:cs="Times New Roman"/>
          <w:bCs/>
          <w:i w:val="0"/>
          <w:iCs w:val="0"/>
          <w:sz w:val="24"/>
          <w:szCs w:val="24"/>
          <w:lang w:eastAsia="ru-RU"/>
        </w:rPr>
        <w:t xml:space="preserve">Продолжительность тренировочного процесса, минимальный возраст лиц </w:t>
      </w:r>
    </w:p>
    <w:p w:rsidR="0042349B" w:rsidRPr="00CD0A0F" w:rsidRDefault="0042349B" w:rsidP="00515618">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Cs/>
          <w:i w:val="0"/>
          <w:iCs w:val="0"/>
          <w:sz w:val="24"/>
          <w:szCs w:val="24"/>
          <w:lang w:eastAsia="ru-RU"/>
        </w:rPr>
        <w:t>для зачисления на этапы подготовки по предпрофессиональной</w:t>
      </w:r>
      <w:r w:rsidRPr="00CD0A0F">
        <w:rPr>
          <w:rFonts w:ascii="Times New Roman" w:eastAsia="Times New Roman" w:hAnsi="Times New Roman" w:cs="Times New Roman"/>
          <w:b/>
          <w:bCs/>
          <w:i w:val="0"/>
          <w:iCs w:val="0"/>
          <w:sz w:val="24"/>
          <w:szCs w:val="24"/>
          <w:lang w:eastAsia="ru-RU"/>
        </w:rPr>
        <w:t xml:space="preserve"> программе   </w:t>
      </w:r>
    </w:p>
    <w:tbl>
      <w:tblPr>
        <w:tblStyle w:val="af7"/>
        <w:tblW w:w="0" w:type="auto"/>
        <w:tblLook w:val="04A0" w:firstRow="1" w:lastRow="0" w:firstColumn="1" w:lastColumn="0" w:noHBand="0" w:noVBand="1"/>
      </w:tblPr>
      <w:tblGrid>
        <w:gridCol w:w="4644"/>
        <w:gridCol w:w="2474"/>
        <w:gridCol w:w="2453"/>
      </w:tblGrid>
      <w:tr w:rsidR="0042349B" w:rsidRPr="00CD0A0F" w:rsidTr="008C00EE">
        <w:tc>
          <w:tcPr>
            <w:tcW w:w="4644" w:type="dxa"/>
            <w:vAlign w:val="center"/>
            <w:hideMark/>
          </w:tcPr>
          <w:p w:rsidR="0042349B" w:rsidRPr="00CD0A0F" w:rsidRDefault="0042349B" w:rsidP="00515618">
            <w:pPr>
              <w:tabs>
                <w:tab w:val="left" w:pos="3165"/>
              </w:tabs>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Этапы спортивной</w:t>
            </w:r>
            <w:r w:rsidR="008C00EE">
              <w:rPr>
                <w:rFonts w:ascii="Times New Roman" w:eastAsia="Times New Roman" w:hAnsi="Times New Roman" w:cs="Times New Roman"/>
                <w:i w:val="0"/>
                <w:iCs w:val="0"/>
                <w:sz w:val="24"/>
                <w:szCs w:val="24"/>
                <w:lang w:eastAsia="ru-RU"/>
              </w:rPr>
              <w:tab/>
            </w:r>
            <w:r w:rsidRPr="00CD0A0F">
              <w:rPr>
                <w:rFonts w:ascii="Times New Roman" w:eastAsia="Times New Roman" w:hAnsi="Times New Roman" w:cs="Times New Roman"/>
                <w:i w:val="0"/>
                <w:iCs w:val="0"/>
                <w:sz w:val="24"/>
                <w:szCs w:val="24"/>
                <w:lang w:eastAsia="ru-RU"/>
              </w:rPr>
              <w:t>подготовки</w:t>
            </w:r>
          </w:p>
        </w:tc>
        <w:tc>
          <w:tcPr>
            <w:tcW w:w="2474" w:type="dxa"/>
            <w:hideMark/>
          </w:tcPr>
          <w:p w:rsidR="0042349B" w:rsidRPr="00CD0A0F" w:rsidRDefault="0042349B" w:rsidP="00515618">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Продолжительность</w:t>
            </w:r>
          </w:p>
          <w:p w:rsidR="0042349B" w:rsidRPr="00CD0A0F" w:rsidRDefault="0042349B" w:rsidP="00515618">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этапов (в годах)</w:t>
            </w:r>
          </w:p>
        </w:tc>
        <w:tc>
          <w:tcPr>
            <w:tcW w:w="0" w:type="auto"/>
            <w:vAlign w:val="center"/>
            <w:hideMark/>
          </w:tcPr>
          <w:p w:rsidR="0042349B" w:rsidRPr="00CD0A0F" w:rsidRDefault="0042349B" w:rsidP="0051561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Минимальный возраст </w:t>
            </w:r>
            <w:proofErr w:type="gramStart"/>
            <w:r w:rsidRPr="00CD0A0F">
              <w:rPr>
                <w:rFonts w:ascii="Times New Roman" w:eastAsia="Times New Roman" w:hAnsi="Times New Roman" w:cs="Times New Roman"/>
                <w:i w:val="0"/>
                <w:iCs w:val="0"/>
                <w:sz w:val="24"/>
                <w:szCs w:val="24"/>
                <w:lang w:eastAsia="ru-RU"/>
              </w:rPr>
              <w:t>для</w:t>
            </w:r>
            <w:proofErr w:type="gramEnd"/>
          </w:p>
          <w:p w:rsidR="0042349B" w:rsidRPr="00CD0A0F" w:rsidRDefault="0042349B" w:rsidP="0051561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зачисления в группы (лет)</w:t>
            </w:r>
          </w:p>
        </w:tc>
      </w:tr>
      <w:tr w:rsidR="0042349B" w:rsidRPr="00CD0A0F" w:rsidTr="008C00EE">
        <w:tc>
          <w:tcPr>
            <w:tcW w:w="4644" w:type="dxa"/>
            <w:hideMark/>
          </w:tcPr>
          <w:p w:rsidR="0042349B" w:rsidRPr="00CD0A0F" w:rsidRDefault="0042349B" w:rsidP="00515618">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  начальной подготовки</w:t>
            </w:r>
          </w:p>
        </w:tc>
        <w:tc>
          <w:tcPr>
            <w:tcW w:w="2474" w:type="dxa"/>
            <w:vAlign w:val="center"/>
            <w:hideMark/>
          </w:tcPr>
          <w:p w:rsidR="0042349B" w:rsidRPr="00CD0A0F" w:rsidRDefault="008C00EE" w:rsidP="0051561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3  </w:t>
            </w:r>
          </w:p>
        </w:tc>
        <w:tc>
          <w:tcPr>
            <w:tcW w:w="0" w:type="auto"/>
            <w:vAlign w:val="center"/>
            <w:hideMark/>
          </w:tcPr>
          <w:p w:rsidR="0042349B" w:rsidRPr="00CD0A0F" w:rsidRDefault="0042349B" w:rsidP="0051561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9</w:t>
            </w:r>
          </w:p>
        </w:tc>
      </w:tr>
      <w:tr w:rsidR="0042349B" w:rsidRPr="00CD0A0F" w:rsidTr="008C00EE">
        <w:tc>
          <w:tcPr>
            <w:tcW w:w="4644" w:type="dxa"/>
            <w:vAlign w:val="center"/>
            <w:hideMark/>
          </w:tcPr>
          <w:p w:rsidR="0042349B" w:rsidRPr="00CD0A0F" w:rsidRDefault="0042349B" w:rsidP="00515618">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Тренировочный этап (этап спортивной специализации)</w:t>
            </w:r>
          </w:p>
        </w:tc>
        <w:tc>
          <w:tcPr>
            <w:tcW w:w="2474" w:type="dxa"/>
            <w:vAlign w:val="center"/>
            <w:hideMark/>
          </w:tcPr>
          <w:p w:rsidR="0042349B" w:rsidRPr="00CD0A0F" w:rsidRDefault="008C00EE" w:rsidP="0051561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5 </w:t>
            </w:r>
          </w:p>
        </w:tc>
        <w:tc>
          <w:tcPr>
            <w:tcW w:w="0" w:type="auto"/>
            <w:vAlign w:val="center"/>
            <w:hideMark/>
          </w:tcPr>
          <w:p w:rsidR="0042349B" w:rsidRPr="00CD0A0F" w:rsidRDefault="0042349B" w:rsidP="0051561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r>
      <w:tr w:rsidR="000F4B63" w:rsidRPr="00CD0A0F" w:rsidTr="008C00EE">
        <w:tc>
          <w:tcPr>
            <w:tcW w:w="4644" w:type="dxa"/>
            <w:vAlign w:val="center"/>
          </w:tcPr>
          <w:p w:rsidR="000F4B63" w:rsidRPr="00CD0A0F" w:rsidRDefault="000F4B63" w:rsidP="00515618">
            <w:pPr>
              <w:ind w:left="-426" w:firstLine="568"/>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Этап совершенствования спортивного мастерства</w:t>
            </w:r>
          </w:p>
        </w:tc>
        <w:tc>
          <w:tcPr>
            <w:tcW w:w="2474" w:type="dxa"/>
            <w:vAlign w:val="center"/>
          </w:tcPr>
          <w:p w:rsidR="000F4B63" w:rsidRDefault="000F4B63" w:rsidP="0051561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до 2-х лет</w:t>
            </w:r>
          </w:p>
        </w:tc>
        <w:tc>
          <w:tcPr>
            <w:tcW w:w="0" w:type="auto"/>
            <w:vAlign w:val="center"/>
          </w:tcPr>
          <w:p w:rsidR="000F4B63" w:rsidRPr="00CD0A0F" w:rsidRDefault="000F4B63" w:rsidP="0051561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15</w:t>
            </w:r>
          </w:p>
        </w:tc>
      </w:tr>
    </w:tbl>
    <w:p w:rsidR="000039E2" w:rsidRDefault="000039E2" w:rsidP="00515618">
      <w:pPr>
        <w:spacing w:after="0" w:line="240" w:lineRule="auto"/>
        <w:ind w:left="-426" w:firstLine="568"/>
        <w:rPr>
          <w:rFonts w:ascii="Times New Roman" w:eastAsia="Times New Roman" w:hAnsi="Times New Roman" w:cs="Times New Roman"/>
          <w:b/>
          <w:i w:val="0"/>
          <w:iCs w:val="0"/>
          <w:sz w:val="24"/>
          <w:szCs w:val="24"/>
          <w:lang w:eastAsia="ru-RU"/>
        </w:rPr>
      </w:pPr>
    </w:p>
    <w:p w:rsidR="00403719" w:rsidRPr="00403719" w:rsidRDefault="0042349B" w:rsidP="00515618">
      <w:pPr>
        <w:spacing w:after="0" w:line="240" w:lineRule="auto"/>
        <w:ind w:left="-426" w:firstLine="568"/>
        <w:rPr>
          <w:rFonts w:ascii="Times New Roman" w:eastAsia="Times New Roman" w:hAnsi="Times New Roman" w:cs="Times New Roman"/>
          <w:b/>
          <w:i w:val="0"/>
          <w:iCs w:val="0"/>
          <w:sz w:val="24"/>
          <w:szCs w:val="24"/>
          <w:lang w:eastAsia="ru-RU"/>
        </w:rPr>
      </w:pPr>
      <w:r w:rsidRPr="00485F82">
        <w:rPr>
          <w:rFonts w:ascii="Times New Roman" w:eastAsia="Times New Roman" w:hAnsi="Times New Roman" w:cs="Times New Roman"/>
          <w:b/>
          <w:i w:val="0"/>
          <w:iCs w:val="0"/>
          <w:sz w:val="24"/>
          <w:szCs w:val="24"/>
          <w:lang w:eastAsia="ru-RU"/>
        </w:rPr>
        <w:t>2.2.  </w:t>
      </w:r>
      <w:r w:rsidR="00403719" w:rsidRPr="00403719">
        <w:rPr>
          <w:rFonts w:ascii="Times New Roman" w:eastAsia="Times New Roman" w:hAnsi="Times New Roman" w:cs="Times New Roman"/>
          <w:b/>
          <w:bCs/>
          <w:i w:val="0"/>
          <w:iCs w:val="0"/>
          <w:sz w:val="24"/>
          <w:szCs w:val="24"/>
          <w:lang w:eastAsia="ru-RU"/>
        </w:rPr>
        <w:t>Соотношение объемов тренировочного процесса по биатлону  на этапах подготовки</w:t>
      </w:r>
    </w:p>
    <w:p w:rsidR="00651F59"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403719">
        <w:rPr>
          <w:rFonts w:ascii="Times New Roman" w:eastAsia="Times New Roman" w:hAnsi="Times New Roman" w:cs="Times New Roman"/>
          <w:i w:val="0"/>
          <w:iCs w:val="0"/>
          <w:sz w:val="24"/>
          <w:szCs w:val="24"/>
          <w:lang w:eastAsia="ru-RU"/>
        </w:rPr>
        <w:t>Подготовка спортсмена по виду спорта</w:t>
      </w:r>
      <w:r w:rsidRPr="00CD0A0F">
        <w:rPr>
          <w:rFonts w:ascii="Times New Roman" w:eastAsia="Times New Roman" w:hAnsi="Times New Roman" w:cs="Times New Roman"/>
          <w:i w:val="0"/>
          <w:iCs w:val="0"/>
          <w:sz w:val="24"/>
          <w:szCs w:val="24"/>
          <w:lang w:eastAsia="ru-RU"/>
        </w:rPr>
        <w:t xml:space="preserve"> биатлон включает следующие разделы: общая физическая подготовка; специальная    физическая    подготовка; техническая подготовка; тактическая подготовка, теоретическая, психологическая подготовка; участие в спортивных соревнованиях;  инструкторская  и   судейская      практика</w:t>
      </w:r>
      <w:r w:rsidR="006035A0">
        <w:rPr>
          <w:rFonts w:ascii="Times New Roman" w:eastAsia="Times New Roman" w:hAnsi="Times New Roman" w:cs="Times New Roman"/>
          <w:i w:val="0"/>
          <w:iCs w:val="0"/>
          <w:sz w:val="24"/>
          <w:szCs w:val="24"/>
          <w:lang w:eastAsia="ru-RU"/>
        </w:rPr>
        <w:t>, самостоятельная работа, включая работу по индивидуальным планам</w:t>
      </w:r>
      <w:r w:rsidRPr="00CD0A0F">
        <w:rPr>
          <w:rFonts w:ascii="Times New Roman" w:eastAsia="Times New Roman" w:hAnsi="Times New Roman" w:cs="Times New Roman"/>
          <w:i w:val="0"/>
          <w:iCs w:val="0"/>
          <w:sz w:val="24"/>
          <w:szCs w:val="24"/>
          <w:lang w:eastAsia="ru-RU"/>
        </w:rPr>
        <w:t>.</w:t>
      </w:r>
    </w:p>
    <w:p w:rsidR="00515618" w:rsidRPr="00CD0A0F" w:rsidRDefault="00515618" w:rsidP="00515618">
      <w:pPr>
        <w:spacing w:after="0" w:line="240" w:lineRule="auto"/>
        <w:ind w:left="-426" w:firstLine="568"/>
        <w:rPr>
          <w:rFonts w:ascii="Times New Roman" w:eastAsia="Times New Roman" w:hAnsi="Times New Roman" w:cs="Times New Roman"/>
          <w:i w:val="0"/>
          <w:iCs w:val="0"/>
          <w:sz w:val="24"/>
          <w:szCs w:val="24"/>
          <w:lang w:eastAsia="ru-RU"/>
        </w:rPr>
      </w:pPr>
    </w:p>
    <w:p w:rsidR="0042349B" w:rsidRPr="008C00EE" w:rsidRDefault="00651F59" w:rsidP="00515618">
      <w:pPr>
        <w:spacing w:after="0" w:line="240" w:lineRule="auto"/>
        <w:ind w:left="-426" w:firstLine="568"/>
        <w:jc w:val="right"/>
        <w:rPr>
          <w:rFonts w:ascii="Times New Roman" w:eastAsia="Times New Roman" w:hAnsi="Times New Roman" w:cs="Times New Roman"/>
          <w:iCs w:val="0"/>
          <w:sz w:val="24"/>
          <w:szCs w:val="24"/>
          <w:lang w:eastAsia="ru-RU"/>
        </w:rPr>
      </w:pPr>
      <w:r w:rsidRPr="008C00EE">
        <w:rPr>
          <w:rFonts w:ascii="Times New Roman" w:eastAsia="Times New Roman" w:hAnsi="Times New Roman" w:cs="Times New Roman"/>
          <w:iCs w:val="0"/>
          <w:sz w:val="24"/>
          <w:szCs w:val="24"/>
          <w:lang w:eastAsia="ru-RU"/>
        </w:rPr>
        <w:t>Таблица 5</w:t>
      </w:r>
    </w:p>
    <w:p w:rsidR="0042349B" w:rsidRDefault="0042349B" w:rsidP="00515618">
      <w:pPr>
        <w:spacing w:after="0" w:line="240" w:lineRule="auto"/>
        <w:ind w:left="-426" w:firstLine="568"/>
        <w:jc w:val="center"/>
        <w:rPr>
          <w:rFonts w:ascii="Times New Roman" w:eastAsia="Times New Roman" w:hAnsi="Times New Roman" w:cs="Times New Roman"/>
          <w:b/>
          <w:bCs/>
          <w:i w:val="0"/>
          <w:iCs w:val="0"/>
          <w:sz w:val="24"/>
          <w:szCs w:val="24"/>
          <w:lang w:eastAsia="ru-RU"/>
        </w:rPr>
      </w:pPr>
      <w:r w:rsidRPr="00CD0A0F">
        <w:rPr>
          <w:rFonts w:ascii="Times New Roman" w:eastAsia="Times New Roman" w:hAnsi="Times New Roman" w:cs="Times New Roman"/>
          <w:b/>
          <w:bCs/>
          <w:i w:val="0"/>
          <w:iCs w:val="0"/>
          <w:sz w:val="24"/>
          <w:szCs w:val="24"/>
          <w:lang w:eastAsia="ru-RU"/>
        </w:rPr>
        <w:t>Соотношение объемов тренировочного процесса по видам спортивной подготовки на этапах начальной подготовки и тренировочном этапе по виду спорта биатлон</w:t>
      </w:r>
    </w:p>
    <w:p w:rsidR="008C00EE" w:rsidRPr="00CD0A0F" w:rsidRDefault="008C00EE" w:rsidP="00515618">
      <w:pPr>
        <w:spacing w:after="0" w:line="240" w:lineRule="auto"/>
        <w:ind w:left="-426" w:firstLine="568"/>
        <w:jc w:val="center"/>
        <w:rPr>
          <w:rFonts w:ascii="Times New Roman" w:eastAsia="Times New Roman" w:hAnsi="Times New Roman" w:cs="Times New Roman"/>
          <w:i w:val="0"/>
          <w:iCs w:val="0"/>
          <w:sz w:val="24"/>
          <w:szCs w:val="24"/>
          <w:lang w:eastAsia="ru-RU"/>
        </w:rPr>
      </w:pPr>
    </w:p>
    <w:tbl>
      <w:tblPr>
        <w:tblStyle w:val="af7"/>
        <w:tblW w:w="9571" w:type="dxa"/>
        <w:tblLook w:val="04A0" w:firstRow="1" w:lastRow="0" w:firstColumn="1" w:lastColumn="0" w:noHBand="0" w:noVBand="1"/>
      </w:tblPr>
      <w:tblGrid>
        <w:gridCol w:w="3936"/>
        <w:gridCol w:w="850"/>
        <w:gridCol w:w="1592"/>
        <w:gridCol w:w="1265"/>
        <w:gridCol w:w="1928"/>
      </w:tblGrid>
      <w:tr w:rsidR="0042349B" w:rsidRPr="00CD0A0F" w:rsidTr="005547B3">
        <w:tc>
          <w:tcPr>
            <w:tcW w:w="3936" w:type="dxa"/>
            <w:vMerge w:val="restart"/>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Разделы подготовки</w:t>
            </w:r>
          </w:p>
        </w:tc>
        <w:tc>
          <w:tcPr>
            <w:tcW w:w="5635" w:type="dxa"/>
            <w:gridSpan w:val="4"/>
            <w:hideMark/>
          </w:tcPr>
          <w:p w:rsidR="0042349B" w:rsidRPr="00CD0A0F" w:rsidRDefault="0042349B"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Этапы и годы спортивной подготовки</w:t>
            </w:r>
          </w:p>
        </w:tc>
      </w:tr>
      <w:tr w:rsidR="0042349B" w:rsidRPr="00CD0A0F" w:rsidTr="005547B3">
        <w:tc>
          <w:tcPr>
            <w:tcW w:w="3936" w:type="dxa"/>
            <w:vMerge/>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p>
        </w:tc>
        <w:tc>
          <w:tcPr>
            <w:tcW w:w="2442" w:type="dxa"/>
            <w:gridSpan w:val="2"/>
            <w:hideMark/>
          </w:tcPr>
          <w:p w:rsidR="0042349B" w:rsidRPr="00CD0A0F" w:rsidRDefault="0042349B" w:rsidP="008C00EE">
            <w:pPr>
              <w:ind w:left="33"/>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 начальной подготовки</w:t>
            </w:r>
          </w:p>
        </w:tc>
        <w:tc>
          <w:tcPr>
            <w:tcW w:w="0" w:type="auto"/>
            <w:gridSpan w:val="2"/>
            <w:hideMark/>
          </w:tcPr>
          <w:p w:rsidR="0042349B" w:rsidRPr="00CD0A0F" w:rsidRDefault="0042349B" w:rsidP="008C00EE">
            <w:pPr>
              <w:ind w:left="33"/>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Тренировочный этап (этап спортивной специализации)</w:t>
            </w:r>
          </w:p>
        </w:tc>
      </w:tr>
      <w:tr w:rsidR="0042349B" w:rsidRPr="00CD0A0F" w:rsidTr="005547B3">
        <w:tc>
          <w:tcPr>
            <w:tcW w:w="3936" w:type="dxa"/>
            <w:vMerge/>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p>
        </w:tc>
        <w:tc>
          <w:tcPr>
            <w:tcW w:w="850" w:type="dxa"/>
            <w:hideMark/>
          </w:tcPr>
          <w:p w:rsidR="0042349B" w:rsidRPr="00CD0A0F" w:rsidRDefault="0042349B" w:rsidP="005547B3">
            <w:pPr>
              <w:ind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 год</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Свыше года</w:t>
            </w:r>
          </w:p>
        </w:tc>
        <w:tc>
          <w:tcPr>
            <w:tcW w:w="0" w:type="auto"/>
            <w:hideMark/>
          </w:tcPr>
          <w:p w:rsidR="0042349B" w:rsidRPr="00CD0A0F" w:rsidRDefault="0042349B" w:rsidP="008C00EE">
            <w:pPr>
              <w:ind w:left="-112" w:firstLine="254"/>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До двух лет</w:t>
            </w:r>
          </w:p>
        </w:tc>
        <w:tc>
          <w:tcPr>
            <w:tcW w:w="0" w:type="auto"/>
            <w:hideMark/>
          </w:tcPr>
          <w:p w:rsidR="0042349B" w:rsidRPr="00CD0A0F" w:rsidRDefault="0042349B" w:rsidP="008C00EE">
            <w:pPr>
              <w:ind w:left="77" w:firstLine="6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Свыше двух лет</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Общая физическая подготовка</w:t>
            </w:r>
            <w:proofErr w:type="gramStart"/>
            <w:r w:rsidRPr="00CD0A0F">
              <w:rPr>
                <w:rFonts w:ascii="Times New Roman" w:eastAsia="Times New Roman" w:hAnsi="Times New Roman" w:cs="Times New Roman"/>
                <w:i w:val="0"/>
                <w:iCs w:val="0"/>
                <w:sz w:val="24"/>
                <w:szCs w:val="24"/>
                <w:lang w:eastAsia="ru-RU"/>
              </w:rPr>
              <w:t xml:space="preserve"> (%)</w:t>
            </w:r>
            <w:proofErr w:type="gramEnd"/>
          </w:p>
        </w:tc>
        <w:tc>
          <w:tcPr>
            <w:tcW w:w="850" w:type="dxa"/>
            <w:hideMark/>
          </w:tcPr>
          <w:p w:rsidR="0042349B" w:rsidRPr="00CD0A0F" w:rsidRDefault="0042349B" w:rsidP="005547B3">
            <w:pPr>
              <w:ind w:left="-108"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51-65</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49-63</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42-54</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35-45</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Специальная физическая подготовка</w:t>
            </w:r>
            <w:proofErr w:type="gramStart"/>
            <w:r w:rsidRPr="00CD0A0F">
              <w:rPr>
                <w:rFonts w:ascii="Times New Roman" w:eastAsia="Times New Roman" w:hAnsi="Times New Roman" w:cs="Times New Roman"/>
                <w:i w:val="0"/>
                <w:iCs w:val="0"/>
                <w:sz w:val="24"/>
                <w:szCs w:val="24"/>
                <w:lang w:eastAsia="ru-RU"/>
              </w:rPr>
              <w:t xml:space="preserve"> (%)</w:t>
            </w:r>
            <w:proofErr w:type="gramEnd"/>
          </w:p>
        </w:tc>
        <w:tc>
          <w:tcPr>
            <w:tcW w:w="850" w:type="dxa"/>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9-12</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9-12</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10-14</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14-18</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Техническая подготовка</w:t>
            </w:r>
            <w:proofErr w:type="gramStart"/>
            <w:r w:rsidRPr="00CD0A0F">
              <w:rPr>
                <w:rFonts w:ascii="Times New Roman" w:eastAsia="Times New Roman" w:hAnsi="Times New Roman" w:cs="Times New Roman"/>
                <w:i w:val="0"/>
                <w:iCs w:val="0"/>
                <w:sz w:val="24"/>
                <w:szCs w:val="24"/>
                <w:lang w:eastAsia="ru-RU"/>
              </w:rPr>
              <w:t xml:space="preserve"> (%)</w:t>
            </w:r>
            <w:proofErr w:type="gramEnd"/>
          </w:p>
        </w:tc>
        <w:tc>
          <w:tcPr>
            <w:tcW w:w="850" w:type="dxa"/>
            <w:hideMark/>
          </w:tcPr>
          <w:p w:rsidR="0042349B" w:rsidRPr="00CD0A0F" w:rsidRDefault="0042349B" w:rsidP="005547B3">
            <w:pPr>
              <w:ind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13-17</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12-16</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10-14</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10-14</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Техническая подготовка стрелковая</w:t>
            </w:r>
            <w:proofErr w:type="gramStart"/>
            <w:r w:rsidRPr="00CD0A0F">
              <w:rPr>
                <w:rFonts w:ascii="Times New Roman" w:eastAsia="Times New Roman" w:hAnsi="Times New Roman" w:cs="Times New Roman"/>
                <w:i w:val="0"/>
                <w:iCs w:val="0"/>
                <w:sz w:val="24"/>
                <w:szCs w:val="24"/>
                <w:lang w:eastAsia="ru-RU"/>
              </w:rPr>
              <w:t xml:space="preserve"> (%)</w:t>
            </w:r>
            <w:proofErr w:type="gramEnd"/>
          </w:p>
        </w:tc>
        <w:tc>
          <w:tcPr>
            <w:tcW w:w="850" w:type="dxa"/>
            <w:hideMark/>
          </w:tcPr>
          <w:p w:rsidR="0042349B" w:rsidRPr="00CD0A0F" w:rsidRDefault="0042349B" w:rsidP="005547B3">
            <w:pPr>
              <w:ind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13-17</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14-18</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12-16</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13-17</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Тактическая, теоретическая, психологическая подготовка</w:t>
            </w:r>
            <w:proofErr w:type="gramStart"/>
            <w:r w:rsidRPr="00CD0A0F">
              <w:rPr>
                <w:rFonts w:ascii="Times New Roman" w:eastAsia="Times New Roman" w:hAnsi="Times New Roman" w:cs="Times New Roman"/>
                <w:i w:val="0"/>
                <w:iCs w:val="0"/>
                <w:sz w:val="24"/>
                <w:szCs w:val="24"/>
                <w:lang w:eastAsia="ru-RU"/>
              </w:rPr>
              <w:t xml:space="preserve"> (%)</w:t>
            </w:r>
            <w:proofErr w:type="gramEnd"/>
          </w:p>
        </w:tc>
        <w:tc>
          <w:tcPr>
            <w:tcW w:w="850" w:type="dxa"/>
            <w:hideMark/>
          </w:tcPr>
          <w:p w:rsidR="0042349B" w:rsidRPr="00CD0A0F" w:rsidRDefault="0042349B" w:rsidP="005547B3">
            <w:pPr>
              <w:ind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1-3</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2-4</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2-4</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Комплексная (интегральная) подготовка</w:t>
            </w:r>
            <w:proofErr w:type="gramStart"/>
            <w:r w:rsidRPr="00CD0A0F">
              <w:rPr>
                <w:rFonts w:ascii="Times New Roman" w:eastAsia="Times New Roman" w:hAnsi="Times New Roman" w:cs="Times New Roman"/>
                <w:i w:val="0"/>
                <w:iCs w:val="0"/>
                <w:sz w:val="24"/>
                <w:szCs w:val="24"/>
                <w:lang w:eastAsia="ru-RU"/>
              </w:rPr>
              <w:t xml:space="preserve"> (%)</w:t>
            </w:r>
            <w:proofErr w:type="gramEnd"/>
          </w:p>
        </w:tc>
        <w:tc>
          <w:tcPr>
            <w:tcW w:w="850" w:type="dxa"/>
            <w:hideMark/>
          </w:tcPr>
          <w:p w:rsidR="0042349B" w:rsidRPr="00CD0A0F" w:rsidRDefault="0042349B" w:rsidP="005547B3">
            <w:pPr>
              <w:ind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5-7</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7-9</w:t>
            </w:r>
          </w:p>
        </w:tc>
      </w:tr>
      <w:tr w:rsidR="0042349B" w:rsidRPr="00CD0A0F" w:rsidTr="005547B3">
        <w:tc>
          <w:tcPr>
            <w:tcW w:w="3936" w:type="dxa"/>
            <w:hideMark/>
          </w:tcPr>
          <w:p w:rsidR="0042349B" w:rsidRPr="00CD0A0F" w:rsidRDefault="0042349B" w:rsidP="008C00EE">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Участие в соревнованиях, </w:t>
            </w:r>
            <w:proofErr w:type="gramStart"/>
            <w:r w:rsidRPr="00CD0A0F">
              <w:rPr>
                <w:rFonts w:ascii="Times New Roman" w:eastAsia="Times New Roman" w:hAnsi="Times New Roman" w:cs="Times New Roman"/>
                <w:i w:val="0"/>
                <w:iCs w:val="0"/>
                <w:sz w:val="24"/>
                <w:szCs w:val="24"/>
                <w:lang w:eastAsia="ru-RU"/>
              </w:rPr>
              <w:t>тренерская</w:t>
            </w:r>
            <w:proofErr w:type="gramEnd"/>
            <w:r w:rsidRPr="00CD0A0F">
              <w:rPr>
                <w:rFonts w:ascii="Times New Roman" w:eastAsia="Times New Roman" w:hAnsi="Times New Roman" w:cs="Times New Roman"/>
                <w:i w:val="0"/>
                <w:iCs w:val="0"/>
                <w:sz w:val="24"/>
                <w:szCs w:val="24"/>
                <w:lang w:eastAsia="ru-RU"/>
              </w:rPr>
              <w:t xml:space="preserve"> и судейск5ая практики (%)</w:t>
            </w:r>
          </w:p>
        </w:tc>
        <w:tc>
          <w:tcPr>
            <w:tcW w:w="850" w:type="dxa"/>
            <w:hideMark/>
          </w:tcPr>
          <w:p w:rsidR="0042349B" w:rsidRPr="00CD0A0F" w:rsidRDefault="0042349B" w:rsidP="005547B3">
            <w:pPr>
              <w:ind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0" w:type="auto"/>
            <w:hideMark/>
          </w:tcPr>
          <w:p w:rsidR="0042349B" w:rsidRPr="00CD0A0F" w:rsidRDefault="0042349B" w:rsidP="008C00EE">
            <w:pPr>
              <w:ind w:left="149" w:hanging="7"/>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1-3</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2-4</w:t>
            </w:r>
          </w:p>
        </w:tc>
        <w:tc>
          <w:tcPr>
            <w:tcW w:w="0" w:type="auto"/>
            <w:hideMark/>
          </w:tcPr>
          <w:p w:rsidR="0042349B" w:rsidRPr="00CD0A0F" w:rsidRDefault="0042349B" w:rsidP="008C00EE">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4-6</w:t>
            </w:r>
          </w:p>
        </w:tc>
      </w:tr>
    </w:tbl>
    <w:p w:rsidR="002C1BCE" w:rsidRPr="00CD0A0F" w:rsidRDefault="002C1BCE" w:rsidP="006E73A9">
      <w:pPr>
        <w:spacing w:after="0" w:line="240" w:lineRule="auto"/>
        <w:jc w:val="both"/>
        <w:rPr>
          <w:rFonts w:ascii="Times New Roman" w:eastAsia="Times New Roman" w:hAnsi="Times New Roman" w:cs="Times New Roman"/>
          <w:i w:val="0"/>
          <w:iCs w:val="0"/>
          <w:sz w:val="24"/>
          <w:szCs w:val="24"/>
          <w:lang w:eastAsia="ru-RU"/>
        </w:rPr>
      </w:pPr>
    </w:p>
    <w:p w:rsidR="0042349B"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485F82">
        <w:rPr>
          <w:rFonts w:ascii="Times New Roman" w:eastAsia="Times New Roman" w:hAnsi="Times New Roman" w:cs="Times New Roman"/>
          <w:b/>
          <w:i w:val="0"/>
          <w:iCs w:val="0"/>
          <w:sz w:val="24"/>
          <w:szCs w:val="24"/>
          <w:lang w:eastAsia="ru-RU"/>
        </w:rPr>
        <w:t>2.3.         Режим тренировочной работы</w:t>
      </w:r>
      <w:r w:rsidRPr="00CD0A0F">
        <w:rPr>
          <w:rFonts w:ascii="Times New Roman" w:eastAsia="Times New Roman" w:hAnsi="Times New Roman" w:cs="Times New Roman"/>
          <w:i w:val="0"/>
          <w:iCs w:val="0"/>
          <w:sz w:val="24"/>
          <w:szCs w:val="24"/>
          <w:lang w:eastAsia="ru-RU"/>
        </w:rPr>
        <w:t xml:space="preserve"> является максималь</w:t>
      </w:r>
      <w:r w:rsidRPr="00CD0A0F">
        <w:rPr>
          <w:rFonts w:ascii="Times New Roman" w:eastAsia="Times New Roman" w:hAnsi="Times New Roman" w:cs="Times New Roman"/>
          <w:i w:val="0"/>
          <w:iCs w:val="0"/>
          <w:sz w:val="24"/>
          <w:szCs w:val="24"/>
          <w:lang w:eastAsia="ru-RU"/>
        </w:rPr>
        <w:softHyphen/>
        <w:t>ным и установлен в зависимости от этапа и задач подготовки.  Продолжительность одного занятия на этапе начальной подготовки не может превышать двух академических часов (45 мин.) с перерывом на 10 минут  после  45 минут занятий, на тренировочном этапе - не б</w:t>
      </w:r>
      <w:r w:rsidR="00651F59" w:rsidRPr="00CD0A0F">
        <w:rPr>
          <w:rFonts w:ascii="Times New Roman" w:eastAsia="Times New Roman" w:hAnsi="Times New Roman" w:cs="Times New Roman"/>
          <w:i w:val="0"/>
          <w:iCs w:val="0"/>
          <w:sz w:val="24"/>
          <w:szCs w:val="24"/>
          <w:lang w:eastAsia="ru-RU"/>
        </w:rPr>
        <w:t>олее трех академических часов. </w:t>
      </w:r>
    </w:p>
    <w:p w:rsidR="002C1BCE" w:rsidRDefault="002C1BCE" w:rsidP="00CD0A0F">
      <w:pPr>
        <w:spacing w:after="0" w:line="240" w:lineRule="auto"/>
        <w:ind w:left="-426" w:firstLine="568"/>
        <w:rPr>
          <w:rFonts w:ascii="Times New Roman" w:eastAsia="Times New Roman" w:hAnsi="Times New Roman" w:cs="Times New Roman"/>
          <w:i w:val="0"/>
          <w:iCs w:val="0"/>
          <w:sz w:val="24"/>
          <w:szCs w:val="24"/>
          <w:lang w:eastAsia="ru-RU"/>
        </w:rPr>
      </w:pPr>
    </w:p>
    <w:p w:rsidR="008C00EE" w:rsidRPr="008C00EE" w:rsidRDefault="008C00EE" w:rsidP="00515618">
      <w:pPr>
        <w:spacing w:after="0" w:line="240" w:lineRule="auto"/>
        <w:ind w:left="-426" w:firstLine="568"/>
        <w:jc w:val="right"/>
        <w:rPr>
          <w:rFonts w:ascii="Times New Roman" w:eastAsia="Times New Roman" w:hAnsi="Times New Roman" w:cs="Times New Roman"/>
          <w:iCs w:val="0"/>
          <w:sz w:val="24"/>
          <w:szCs w:val="24"/>
          <w:lang w:eastAsia="ru-RU"/>
        </w:rPr>
      </w:pPr>
      <w:r>
        <w:rPr>
          <w:rFonts w:ascii="Times New Roman" w:eastAsia="Times New Roman" w:hAnsi="Times New Roman" w:cs="Times New Roman"/>
          <w:iCs w:val="0"/>
          <w:sz w:val="24"/>
          <w:szCs w:val="24"/>
          <w:lang w:eastAsia="ru-RU"/>
        </w:rPr>
        <w:t>Таблица</w:t>
      </w:r>
      <w:r w:rsidR="00435089">
        <w:rPr>
          <w:rFonts w:ascii="Times New Roman" w:eastAsia="Times New Roman" w:hAnsi="Times New Roman" w:cs="Times New Roman"/>
          <w:iCs w:val="0"/>
          <w:sz w:val="24"/>
          <w:szCs w:val="24"/>
          <w:lang w:eastAsia="ru-RU"/>
        </w:rPr>
        <w:t xml:space="preserve"> </w:t>
      </w:r>
      <w:r w:rsidR="00515618">
        <w:rPr>
          <w:rFonts w:ascii="Times New Roman" w:eastAsia="Times New Roman" w:hAnsi="Times New Roman" w:cs="Times New Roman"/>
          <w:iCs w:val="0"/>
          <w:sz w:val="24"/>
          <w:szCs w:val="24"/>
          <w:lang w:eastAsia="ru-RU"/>
        </w:rPr>
        <w:t>6</w:t>
      </w:r>
    </w:p>
    <w:tbl>
      <w:tblPr>
        <w:tblStyle w:val="af7"/>
        <w:tblW w:w="0" w:type="auto"/>
        <w:tblLook w:val="04A0" w:firstRow="1" w:lastRow="0" w:firstColumn="1" w:lastColumn="0" w:noHBand="0" w:noVBand="1"/>
      </w:tblPr>
      <w:tblGrid>
        <w:gridCol w:w="1847"/>
        <w:gridCol w:w="1380"/>
        <w:gridCol w:w="1265"/>
        <w:gridCol w:w="1428"/>
        <w:gridCol w:w="1417"/>
        <w:gridCol w:w="2234"/>
      </w:tblGrid>
      <w:tr w:rsidR="008B04BE" w:rsidRPr="00C63C1B" w:rsidTr="00561C02">
        <w:tc>
          <w:tcPr>
            <w:tcW w:w="1847" w:type="dxa"/>
            <w:vMerge w:val="restart"/>
            <w:vAlign w:val="center"/>
            <w:hideMark/>
          </w:tcPr>
          <w:p w:rsidR="008B04BE" w:rsidRPr="00515618" w:rsidRDefault="008B04BE" w:rsidP="008B04BE">
            <w:pPr>
              <w:ind w:left="142"/>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Этапный норматив</w:t>
            </w:r>
          </w:p>
        </w:tc>
        <w:tc>
          <w:tcPr>
            <w:tcW w:w="7724" w:type="dxa"/>
            <w:gridSpan w:val="5"/>
            <w:vAlign w:val="center"/>
            <w:hideMark/>
          </w:tcPr>
          <w:p w:rsidR="008B04BE" w:rsidRPr="00515618" w:rsidRDefault="008B04BE" w:rsidP="008B04BE">
            <w:pP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Этапы и годы подготовки</w:t>
            </w:r>
          </w:p>
        </w:tc>
      </w:tr>
      <w:tr w:rsidR="008B04BE" w:rsidRPr="00C63C1B" w:rsidTr="008B04BE">
        <w:tc>
          <w:tcPr>
            <w:tcW w:w="1847" w:type="dxa"/>
            <w:vMerge/>
            <w:hideMark/>
          </w:tcPr>
          <w:p w:rsidR="008B04BE" w:rsidRPr="00515618" w:rsidRDefault="008B04BE" w:rsidP="00CD0A0F">
            <w:pPr>
              <w:ind w:left="-426" w:firstLine="568"/>
              <w:rPr>
                <w:rFonts w:ascii="Times New Roman" w:eastAsia="Times New Roman" w:hAnsi="Times New Roman" w:cs="Times New Roman"/>
                <w:i w:val="0"/>
                <w:iCs w:val="0"/>
                <w:sz w:val="24"/>
                <w:szCs w:val="24"/>
                <w:lang w:eastAsia="ru-RU"/>
              </w:rPr>
            </w:pPr>
          </w:p>
        </w:tc>
        <w:tc>
          <w:tcPr>
            <w:tcW w:w="2645" w:type="dxa"/>
            <w:gridSpan w:val="2"/>
            <w:vAlign w:val="center"/>
            <w:hideMark/>
          </w:tcPr>
          <w:p w:rsidR="008B04BE" w:rsidRPr="00515618" w:rsidRDefault="008B04BE" w:rsidP="008B04BE">
            <w:pPr>
              <w:ind w:left="34"/>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Этап начальной подготовки</w:t>
            </w:r>
          </w:p>
        </w:tc>
        <w:tc>
          <w:tcPr>
            <w:tcW w:w="2845" w:type="dxa"/>
            <w:gridSpan w:val="2"/>
            <w:vAlign w:val="center"/>
            <w:hideMark/>
          </w:tcPr>
          <w:p w:rsidR="008B04BE" w:rsidRPr="00515618" w:rsidRDefault="008B04BE" w:rsidP="008B04BE">
            <w:pPr>
              <w:ind w:left="34"/>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Тренировочный этап</w:t>
            </w:r>
            <w:r>
              <w:rPr>
                <w:rFonts w:ascii="Times New Roman" w:eastAsia="Times New Roman" w:hAnsi="Times New Roman" w:cs="Times New Roman"/>
                <w:i w:val="0"/>
                <w:iCs w:val="0"/>
                <w:sz w:val="24"/>
                <w:szCs w:val="24"/>
                <w:lang w:eastAsia="ru-RU"/>
              </w:rPr>
              <w:t xml:space="preserve">    </w:t>
            </w:r>
          </w:p>
        </w:tc>
        <w:tc>
          <w:tcPr>
            <w:tcW w:w="2234" w:type="dxa"/>
            <w:vAlign w:val="center"/>
          </w:tcPr>
          <w:p w:rsidR="008B04BE" w:rsidRPr="00515618" w:rsidRDefault="008B04BE" w:rsidP="008B04BE">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Этап совершенствования спортивного мастерства</w:t>
            </w:r>
          </w:p>
        </w:tc>
      </w:tr>
      <w:tr w:rsidR="008B04BE" w:rsidRPr="00C63C1B" w:rsidTr="001B2A4F">
        <w:tc>
          <w:tcPr>
            <w:tcW w:w="1847" w:type="dxa"/>
            <w:vMerge/>
            <w:hideMark/>
          </w:tcPr>
          <w:p w:rsidR="008B04BE" w:rsidRPr="00515618" w:rsidRDefault="008B04BE" w:rsidP="00CD0A0F">
            <w:pPr>
              <w:ind w:left="-426" w:firstLine="568"/>
              <w:rPr>
                <w:rFonts w:ascii="Times New Roman" w:eastAsia="Times New Roman" w:hAnsi="Times New Roman" w:cs="Times New Roman"/>
                <w:i w:val="0"/>
                <w:iCs w:val="0"/>
                <w:sz w:val="24"/>
                <w:szCs w:val="24"/>
                <w:lang w:eastAsia="ru-RU"/>
              </w:rPr>
            </w:pPr>
          </w:p>
        </w:tc>
        <w:tc>
          <w:tcPr>
            <w:tcW w:w="1380"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До  года</w:t>
            </w:r>
          </w:p>
        </w:tc>
        <w:tc>
          <w:tcPr>
            <w:tcW w:w="1265" w:type="dxa"/>
            <w:vAlign w:val="center"/>
            <w:hideMark/>
          </w:tcPr>
          <w:p w:rsidR="008B04BE" w:rsidRPr="00515618" w:rsidRDefault="008B04BE" w:rsidP="008B04BE">
            <w:pPr>
              <w:ind w:left="175" w:hanging="33"/>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Свыше года</w:t>
            </w:r>
          </w:p>
        </w:tc>
        <w:tc>
          <w:tcPr>
            <w:tcW w:w="1428" w:type="dxa"/>
            <w:vAlign w:val="center"/>
            <w:hideMark/>
          </w:tcPr>
          <w:p w:rsidR="008B04BE" w:rsidRPr="00515618" w:rsidRDefault="008B04BE" w:rsidP="008B04BE">
            <w:pPr>
              <w:ind w:left="44"/>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До двух лет</w:t>
            </w:r>
          </w:p>
        </w:tc>
        <w:tc>
          <w:tcPr>
            <w:tcW w:w="1417" w:type="dxa"/>
            <w:vAlign w:val="center"/>
            <w:hideMark/>
          </w:tcPr>
          <w:p w:rsidR="008B04BE" w:rsidRDefault="008B04BE" w:rsidP="008B04BE">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С</w:t>
            </w:r>
            <w:r w:rsidRPr="00515618">
              <w:rPr>
                <w:rFonts w:ascii="Times New Roman" w:eastAsia="Times New Roman" w:hAnsi="Times New Roman" w:cs="Times New Roman"/>
                <w:i w:val="0"/>
                <w:iCs w:val="0"/>
                <w:sz w:val="24"/>
                <w:szCs w:val="24"/>
                <w:lang w:eastAsia="ru-RU"/>
              </w:rPr>
              <w:t>выше</w:t>
            </w:r>
          </w:p>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двух лет</w:t>
            </w:r>
          </w:p>
        </w:tc>
        <w:tc>
          <w:tcPr>
            <w:tcW w:w="2234" w:type="dxa"/>
            <w:vAlign w:val="center"/>
          </w:tcPr>
          <w:p w:rsidR="008B04BE" w:rsidRPr="00515618" w:rsidRDefault="008B04BE" w:rsidP="008B04BE">
            <w:pPr>
              <w:jc w:val="center"/>
              <w:rPr>
                <w:rFonts w:ascii="Times New Roman" w:eastAsia="Times New Roman" w:hAnsi="Times New Roman" w:cs="Times New Roman"/>
                <w:i w:val="0"/>
                <w:iCs w:val="0"/>
                <w:sz w:val="24"/>
                <w:szCs w:val="24"/>
                <w:lang w:eastAsia="ru-RU"/>
              </w:rPr>
            </w:pPr>
            <w:r w:rsidRPr="008B04BE">
              <w:rPr>
                <w:rFonts w:ascii="Times New Roman" w:eastAsia="Times New Roman" w:hAnsi="Times New Roman" w:cs="Times New Roman"/>
                <w:i w:val="0"/>
                <w:iCs w:val="0"/>
                <w:sz w:val="24"/>
                <w:szCs w:val="24"/>
                <w:lang w:eastAsia="ru-RU"/>
              </w:rPr>
              <w:t>До двух лет</w:t>
            </w:r>
          </w:p>
        </w:tc>
      </w:tr>
      <w:tr w:rsidR="008B04BE" w:rsidRPr="00C63C1B" w:rsidTr="001B2A4F">
        <w:tc>
          <w:tcPr>
            <w:tcW w:w="1847" w:type="dxa"/>
            <w:hideMark/>
          </w:tcPr>
          <w:p w:rsidR="008B04BE" w:rsidRPr="00515618" w:rsidRDefault="008B04BE" w:rsidP="008C00EE">
            <w:pPr>
              <w:ind w:left="142"/>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Количество часов в неделю</w:t>
            </w:r>
          </w:p>
        </w:tc>
        <w:tc>
          <w:tcPr>
            <w:tcW w:w="1380"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6</w:t>
            </w:r>
          </w:p>
        </w:tc>
        <w:tc>
          <w:tcPr>
            <w:tcW w:w="1265" w:type="dxa"/>
            <w:vAlign w:val="center"/>
            <w:hideMark/>
          </w:tcPr>
          <w:p w:rsidR="008B04BE" w:rsidRPr="00515618" w:rsidRDefault="008B04BE" w:rsidP="008B04BE">
            <w:pPr>
              <w:ind w:left="175" w:hanging="33"/>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9</w:t>
            </w:r>
          </w:p>
        </w:tc>
        <w:tc>
          <w:tcPr>
            <w:tcW w:w="1428"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10</w:t>
            </w:r>
          </w:p>
        </w:tc>
        <w:tc>
          <w:tcPr>
            <w:tcW w:w="1417"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14</w:t>
            </w:r>
          </w:p>
        </w:tc>
        <w:tc>
          <w:tcPr>
            <w:tcW w:w="2234" w:type="dxa"/>
            <w:vAlign w:val="center"/>
          </w:tcPr>
          <w:p w:rsidR="008B04BE" w:rsidRPr="00515618" w:rsidRDefault="008B04BE" w:rsidP="008B04BE">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18-24</w:t>
            </w:r>
          </w:p>
        </w:tc>
      </w:tr>
      <w:tr w:rsidR="008B04BE" w:rsidRPr="00C63C1B" w:rsidTr="001B2A4F">
        <w:tc>
          <w:tcPr>
            <w:tcW w:w="1847" w:type="dxa"/>
            <w:hideMark/>
          </w:tcPr>
          <w:p w:rsidR="008B04BE" w:rsidRPr="00515618" w:rsidRDefault="008B04BE" w:rsidP="008C00EE">
            <w:pPr>
              <w:ind w:left="142"/>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Количество тренировок в неделю</w:t>
            </w:r>
          </w:p>
        </w:tc>
        <w:tc>
          <w:tcPr>
            <w:tcW w:w="1380"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3-4</w:t>
            </w:r>
          </w:p>
        </w:tc>
        <w:tc>
          <w:tcPr>
            <w:tcW w:w="1265" w:type="dxa"/>
            <w:vAlign w:val="center"/>
            <w:hideMark/>
          </w:tcPr>
          <w:p w:rsidR="008B04BE" w:rsidRPr="00515618" w:rsidRDefault="008B04BE" w:rsidP="008B04BE">
            <w:pPr>
              <w:ind w:left="175" w:hanging="33"/>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3-5</w:t>
            </w:r>
          </w:p>
        </w:tc>
        <w:tc>
          <w:tcPr>
            <w:tcW w:w="1428"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7-8</w:t>
            </w:r>
          </w:p>
        </w:tc>
        <w:tc>
          <w:tcPr>
            <w:tcW w:w="1417" w:type="dxa"/>
            <w:vAlign w:val="center"/>
            <w:hideMark/>
          </w:tcPr>
          <w:p w:rsidR="008B04BE" w:rsidRPr="00515618" w:rsidRDefault="008B04BE" w:rsidP="008B04B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9-12</w:t>
            </w:r>
          </w:p>
        </w:tc>
        <w:tc>
          <w:tcPr>
            <w:tcW w:w="2234" w:type="dxa"/>
            <w:vAlign w:val="center"/>
          </w:tcPr>
          <w:p w:rsidR="008B04BE" w:rsidRPr="00515618" w:rsidRDefault="008B04BE" w:rsidP="008B04BE">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9-14</w:t>
            </w:r>
          </w:p>
        </w:tc>
      </w:tr>
      <w:tr w:rsidR="008B04BE" w:rsidRPr="00C63C1B" w:rsidTr="001B2A4F">
        <w:tc>
          <w:tcPr>
            <w:tcW w:w="1847" w:type="dxa"/>
            <w:hideMark/>
          </w:tcPr>
          <w:p w:rsidR="008B04BE" w:rsidRPr="00515618" w:rsidRDefault="008B04BE" w:rsidP="008C00EE">
            <w:pPr>
              <w:ind w:left="142"/>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Общее количество часов в год</w:t>
            </w:r>
          </w:p>
        </w:tc>
        <w:tc>
          <w:tcPr>
            <w:tcW w:w="1380" w:type="dxa"/>
            <w:vAlign w:val="center"/>
            <w:hideMark/>
          </w:tcPr>
          <w:p w:rsidR="008B04BE" w:rsidRPr="00515618" w:rsidRDefault="000039E2" w:rsidP="008B04BE">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312</w:t>
            </w:r>
          </w:p>
        </w:tc>
        <w:tc>
          <w:tcPr>
            <w:tcW w:w="1265" w:type="dxa"/>
            <w:vAlign w:val="center"/>
            <w:hideMark/>
          </w:tcPr>
          <w:p w:rsidR="008B04BE" w:rsidRPr="00515618" w:rsidRDefault="008B04BE" w:rsidP="000039E2">
            <w:pPr>
              <w:ind w:left="175" w:hanging="33"/>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4</w:t>
            </w:r>
            <w:r w:rsidR="000039E2">
              <w:rPr>
                <w:rFonts w:ascii="Times New Roman" w:eastAsia="Times New Roman" w:hAnsi="Times New Roman" w:cs="Times New Roman"/>
                <w:i w:val="0"/>
                <w:iCs w:val="0"/>
                <w:sz w:val="24"/>
                <w:szCs w:val="24"/>
                <w:lang w:eastAsia="ru-RU"/>
              </w:rPr>
              <w:t>68</w:t>
            </w:r>
          </w:p>
        </w:tc>
        <w:tc>
          <w:tcPr>
            <w:tcW w:w="1428" w:type="dxa"/>
            <w:vAlign w:val="center"/>
            <w:hideMark/>
          </w:tcPr>
          <w:p w:rsidR="008B04BE" w:rsidRPr="00515618" w:rsidRDefault="000039E2" w:rsidP="000039E2">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520</w:t>
            </w:r>
          </w:p>
        </w:tc>
        <w:tc>
          <w:tcPr>
            <w:tcW w:w="1417" w:type="dxa"/>
            <w:vAlign w:val="center"/>
            <w:hideMark/>
          </w:tcPr>
          <w:p w:rsidR="008B04BE" w:rsidRPr="00515618" w:rsidRDefault="001E4A4E" w:rsidP="000039E2">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728</w:t>
            </w:r>
          </w:p>
        </w:tc>
        <w:tc>
          <w:tcPr>
            <w:tcW w:w="2234" w:type="dxa"/>
            <w:vAlign w:val="center"/>
          </w:tcPr>
          <w:p w:rsidR="008B04BE" w:rsidRPr="00515618" w:rsidRDefault="008B04BE" w:rsidP="008B04BE">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936-1248</w:t>
            </w:r>
          </w:p>
        </w:tc>
      </w:tr>
      <w:tr w:rsidR="008B04BE" w:rsidRPr="00CD0A0F" w:rsidTr="001B2A4F">
        <w:tc>
          <w:tcPr>
            <w:tcW w:w="1847" w:type="dxa"/>
            <w:hideMark/>
          </w:tcPr>
          <w:p w:rsidR="008B04BE" w:rsidRPr="00515618" w:rsidRDefault="008B04BE" w:rsidP="008C00EE">
            <w:pPr>
              <w:ind w:left="142"/>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Общее количество тренировок в год</w:t>
            </w:r>
          </w:p>
        </w:tc>
        <w:tc>
          <w:tcPr>
            <w:tcW w:w="1380" w:type="dxa"/>
            <w:vAlign w:val="center"/>
            <w:hideMark/>
          </w:tcPr>
          <w:p w:rsidR="008B04BE" w:rsidRPr="00515618" w:rsidRDefault="008B04BE" w:rsidP="001E4A4E">
            <w:pPr>
              <w:ind w:left="-426" w:firstLine="568"/>
              <w:jc w:val="center"/>
              <w:rPr>
                <w:rFonts w:ascii="Times New Roman" w:eastAsia="Times New Roman" w:hAnsi="Times New Roman" w:cs="Times New Roman"/>
                <w:i w:val="0"/>
                <w:iCs w:val="0"/>
                <w:sz w:val="24"/>
                <w:szCs w:val="24"/>
                <w:lang w:eastAsia="ru-RU"/>
              </w:rPr>
            </w:pPr>
            <w:r w:rsidRPr="00515618">
              <w:rPr>
                <w:rFonts w:ascii="Times New Roman" w:eastAsia="Times New Roman" w:hAnsi="Times New Roman" w:cs="Times New Roman"/>
                <w:i w:val="0"/>
                <w:iCs w:val="0"/>
                <w:sz w:val="24"/>
                <w:szCs w:val="24"/>
                <w:lang w:eastAsia="ru-RU"/>
              </w:rPr>
              <w:t>1</w:t>
            </w:r>
            <w:r w:rsidR="001E4A4E">
              <w:rPr>
                <w:rFonts w:ascii="Times New Roman" w:eastAsia="Times New Roman" w:hAnsi="Times New Roman" w:cs="Times New Roman"/>
                <w:i w:val="0"/>
                <w:iCs w:val="0"/>
                <w:sz w:val="24"/>
                <w:szCs w:val="24"/>
                <w:lang w:eastAsia="ru-RU"/>
              </w:rPr>
              <w:t>56</w:t>
            </w:r>
            <w:r w:rsidRPr="00515618">
              <w:rPr>
                <w:rFonts w:ascii="Times New Roman" w:eastAsia="Times New Roman" w:hAnsi="Times New Roman" w:cs="Times New Roman"/>
                <w:i w:val="0"/>
                <w:iCs w:val="0"/>
                <w:sz w:val="24"/>
                <w:szCs w:val="24"/>
                <w:lang w:eastAsia="ru-RU"/>
              </w:rPr>
              <w:t xml:space="preserve"> - </w:t>
            </w:r>
            <w:r w:rsidR="001E4A4E">
              <w:rPr>
                <w:rFonts w:ascii="Times New Roman" w:eastAsia="Times New Roman" w:hAnsi="Times New Roman" w:cs="Times New Roman"/>
                <w:i w:val="0"/>
                <w:iCs w:val="0"/>
                <w:sz w:val="24"/>
                <w:szCs w:val="24"/>
                <w:lang w:eastAsia="ru-RU"/>
              </w:rPr>
              <w:t>208</w:t>
            </w:r>
          </w:p>
        </w:tc>
        <w:tc>
          <w:tcPr>
            <w:tcW w:w="1265" w:type="dxa"/>
            <w:vAlign w:val="center"/>
            <w:hideMark/>
          </w:tcPr>
          <w:p w:rsidR="008B04BE" w:rsidRPr="00515618" w:rsidRDefault="001E4A4E" w:rsidP="008B04BE">
            <w:pPr>
              <w:ind w:left="175" w:hanging="33"/>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156-260</w:t>
            </w:r>
          </w:p>
        </w:tc>
        <w:tc>
          <w:tcPr>
            <w:tcW w:w="1428" w:type="dxa"/>
            <w:vAlign w:val="center"/>
            <w:hideMark/>
          </w:tcPr>
          <w:p w:rsidR="008B04BE" w:rsidRPr="00515618" w:rsidRDefault="001E4A4E" w:rsidP="008B04BE">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364-416</w:t>
            </w:r>
          </w:p>
        </w:tc>
        <w:tc>
          <w:tcPr>
            <w:tcW w:w="1417" w:type="dxa"/>
            <w:vAlign w:val="center"/>
            <w:hideMark/>
          </w:tcPr>
          <w:p w:rsidR="008B04BE" w:rsidRPr="00515618" w:rsidRDefault="001E4A4E" w:rsidP="008B04BE">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468-728</w:t>
            </w:r>
            <w:r w:rsidR="008B04BE">
              <w:rPr>
                <w:rFonts w:ascii="Times New Roman" w:eastAsia="Times New Roman" w:hAnsi="Times New Roman" w:cs="Times New Roman"/>
                <w:i w:val="0"/>
                <w:iCs w:val="0"/>
                <w:sz w:val="24"/>
                <w:szCs w:val="24"/>
                <w:lang w:eastAsia="ru-RU"/>
              </w:rPr>
              <w:t xml:space="preserve">   </w:t>
            </w:r>
          </w:p>
        </w:tc>
        <w:tc>
          <w:tcPr>
            <w:tcW w:w="2234" w:type="dxa"/>
            <w:vAlign w:val="center"/>
          </w:tcPr>
          <w:p w:rsidR="008B04BE" w:rsidRPr="00515618" w:rsidRDefault="008B04BE" w:rsidP="008B04BE">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468-728</w:t>
            </w:r>
          </w:p>
        </w:tc>
      </w:tr>
    </w:tbl>
    <w:p w:rsidR="00515618" w:rsidRPr="00CD0A0F" w:rsidRDefault="00515618" w:rsidP="002C1BCE">
      <w:pPr>
        <w:spacing w:after="0" w:line="240" w:lineRule="auto"/>
        <w:rPr>
          <w:rFonts w:ascii="Times New Roman" w:eastAsia="Times New Roman" w:hAnsi="Times New Roman" w:cs="Times New Roman"/>
          <w:i w:val="0"/>
          <w:iCs w:val="0"/>
          <w:sz w:val="24"/>
          <w:szCs w:val="24"/>
          <w:lang w:eastAsia="ru-RU"/>
        </w:rPr>
      </w:pPr>
    </w:p>
    <w:p w:rsidR="00403719" w:rsidRDefault="0042349B" w:rsidP="006E73A9">
      <w:pPr>
        <w:spacing w:after="0" w:line="240" w:lineRule="auto"/>
        <w:ind w:left="-426" w:firstLine="568"/>
        <w:jc w:val="both"/>
        <w:rPr>
          <w:rFonts w:ascii="Times New Roman" w:eastAsia="Times New Roman" w:hAnsi="Times New Roman" w:cs="Times New Roman"/>
          <w:b/>
          <w:i w:val="0"/>
          <w:iCs w:val="0"/>
          <w:sz w:val="24"/>
          <w:szCs w:val="24"/>
          <w:lang w:eastAsia="ru-RU"/>
        </w:rPr>
      </w:pPr>
      <w:r w:rsidRPr="00485F82">
        <w:rPr>
          <w:rFonts w:ascii="Times New Roman" w:eastAsia="Times New Roman" w:hAnsi="Times New Roman" w:cs="Times New Roman"/>
          <w:b/>
          <w:i w:val="0"/>
          <w:iCs w:val="0"/>
          <w:sz w:val="24"/>
          <w:szCs w:val="24"/>
          <w:lang w:eastAsia="ru-RU"/>
        </w:rPr>
        <w:t>2.4.  </w:t>
      </w:r>
      <w:r w:rsidR="00403719" w:rsidRPr="00403719">
        <w:rPr>
          <w:rFonts w:ascii="Times New Roman" w:eastAsia="Times New Roman" w:hAnsi="Times New Roman" w:cs="Times New Roman"/>
          <w:b/>
          <w:bCs/>
          <w:i w:val="0"/>
          <w:iCs w:val="0"/>
          <w:sz w:val="24"/>
          <w:szCs w:val="24"/>
          <w:lang w:eastAsia="ru-RU"/>
        </w:rPr>
        <w:t>Планируемые показатели соревновательной деятельности</w:t>
      </w:r>
      <w:r w:rsidRPr="00485F82">
        <w:rPr>
          <w:rFonts w:ascii="Times New Roman" w:eastAsia="Times New Roman" w:hAnsi="Times New Roman" w:cs="Times New Roman"/>
          <w:b/>
          <w:i w:val="0"/>
          <w:iCs w:val="0"/>
          <w:sz w:val="24"/>
          <w:szCs w:val="24"/>
          <w:lang w:eastAsia="ru-RU"/>
        </w:rPr>
        <w:t>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403719">
        <w:rPr>
          <w:rFonts w:ascii="Times New Roman" w:eastAsia="Times New Roman" w:hAnsi="Times New Roman" w:cs="Times New Roman"/>
          <w:i w:val="0"/>
          <w:iCs w:val="0"/>
          <w:sz w:val="24"/>
          <w:szCs w:val="24"/>
          <w:lang w:eastAsia="ru-RU"/>
        </w:rPr>
        <w:t>  Спортивные соревнования</w:t>
      </w:r>
      <w:r w:rsidRPr="00CD0A0F">
        <w:rPr>
          <w:rFonts w:ascii="Times New Roman" w:eastAsia="Times New Roman" w:hAnsi="Times New Roman" w:cs="Times New Roman"/>
          <w:i w:val="0"/>
          <w:iCs w:val="0"/>
          <w:sz w:val="24"/>
          <w:szCs w:val="24"/>
          <w:lang w:eastAsia="ru-RU"/>
        </w:rPr>
        <w:t xml:space="preserve"> в биатлоне являются основным элементом, определяющим всю систему подготовки спортсмена. Требования к участию в спортивных соревнованиях лиц, проходящих обучение (согласно Разделу III</w:t>
      </w:r>
      <w:r w:rsidR="00435089">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Федерального стандарта спортивной подготовки по виду спорта биатлон):</w:t>
      </w:r>
    </w:p>
    <w:p w:rsidR="0042349B" w:rsidRPr="00CD0A0F" w:rsidRDefault="0042349B" w:rsidP="006E73A9">
      <w:pPr>
        <w:numPr>
          <w:ilvl w:val="0"/>
          <w:numId w:val="6"/>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соответствие возраста и пола участника положению (регламенту) об официальных спортивных соревнованиях и правилам вида спорта биатлон;</w:t>
      </w:r>
    </w:p>
    <w:p w:rsidR="0042349B" w:rsidRPr="00CD0A0F" w:rsidRDefault="0042349B" w:rsidP="006E73A9">
      <w:pPr>
        <w:numPr>
          <w:ilvl w:val="0"/>
          <w:numId w:val="6"/>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w:t>
      </w:r>
      <w:r w:rsidRPr="002C1BCE">
        <w:rPr>
          <w:rFonts w:ascii="Times New Roman" w:eastAsia="Times New Roman" w:hAnsi="Times New Roman" w:cs="Times New Roman"/>
          <w:i w:val="0"/>
          <w:iCs w:val="0"/>
          <w:color w:val="000000" w:themeColor="text1"/>
          <w:sz w:val="24"/>
          <w:szCs w:val="24"/>
          <w:lang w:eastAsia="ru-RU"/>
        </w:rPr>
        <w:t xml:space="preserve">спортивной </w:t>
      </w:r>
      <w:hyperlink r:id="rId9" w:history="1">
        <w:r w:rsidRPr="002C1BCE">
          <w:rPr>
            <w:rFonts w:ascii="Times New Roman" w:eastAsia="Times New Roman" w:hAnsi="Times New Roman" w:cs="Times New Roman"/>
            <w:i w:val="0"/>
            <w:iCs w:val="0"/>
            <w:color w:val="000000" w:themeColor="text1"/>
            <w:sz w:val="24"/>
            <w:szCs w:val="24"/>
            <w:lang w:eastAsia="ru-RU"/>
          </w:rPr>
          <w:t>классификации</w:t>
        </w:r>
      </w:hyperlink>
      <w:r w:rsidRPr="00CD0A0F">
        <w:rPr>
          <w:rFonts w:ascii="Times New Roman" w:eastAsia="Times New Roman" w:hAnsi="Times New Roman" w:cs="Times New Roman"/>
          <w:i w:val="0"/>
          <w:iCs w:val="0"/>
          <w:sz w:val="24"/>
          <w:szCs w:val="24"/>
          <w:lang w:eastAsia="ru-RU"/>
        </w:rPr>
        <w:t xml:space="preserve"> и правилам вида спорта биатлон;</w:t>
      </w:r>
    </w:p>
    <w:p w:rsidR="0042349B" w:rsidRPr="00CD0A0F" w:rsidRDefault="0042349B" w:rsidP="006E73A9">
      <w:pPr>
        <w:numPr>
          <w:ilvl w:val="0"/>
          <w:numId w:val="6"/>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выполнение плана спортивной подготовки;</w:t>
      </w:r>
    </w:p>
    <w:p w:rsidR="0042349B" w:rsidRPr="00CD0A0F" w:rsidRDefault="0042349B" w:rsidP="006E73A9">
      <w:pPr>
        <w:numPr>
          <w:ilvl w:val="0"/>
          <w:numId w:val="6"/>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прохождение предварительного соревновательного отбора;</w:t>
      </w:r>
    </w:p>
    <w:p w:rsidR="0042349B" w:rsidRPr="00CD0A0F" w:rsidRDefault="0042349B" w:rsidP="006E73A9">
      <w:pPr>
        <w:numPr>
          <w:ilvl w:val="0"/>
          <w:numId w:val="6"/>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наличие соответствующего медицинского заключения о допуске к участию в спортивных соревнованиях;</w:t>
      </w:r>
    </w:p>
    <w:p w:rsidR="0042349B" w:rsidRPr="00CD0A0F" w:rsidRDefault="0042349B" w:rsidP="006E73A9">
      <w:pPr>
        <w:numPr>
          <w:ilvl w:val="0"/>
          <w:numId w:val="6"/>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соблюдение общероссийских </w:t>
      </w:r>
      <w:r w:rsidRPr="002C1BCE">
        <w:rPr>
          <w:rFonts w:ascii="Times New Roman" w:eastAsia="Times New Roman" w:hAnsi="Times New Roman" w:cs="Times New Roman"/>
          <w:i w:val="0"/>
          <w:iCs w:val="0"/>
          <w:color w:val="000000" w:themeColor="text1"/>
          <w:sz w:val="24"/>
          <w:szCs w:val="24"/>
          <w:lang w:eastAsia="ru-RU"/>
        </w:rPr>
        <w:t xml:space="preserve">антидопинговых </w:t>
      </w:r>
      <w:hyperlink r:id="rId10" w:history="1">
        <w:r w:rsidRPr="002C1BCE">
          <w:rPr>
            <w:rFonts w:ascii="Times New Roman" w:eastAsia="Times New Roman" w:hAnsi="Times New Roman" w:cs="Times New Roman"/>
            <w:i w:val="0"/>
            <w:iCs w:val="0"/>
            <w:color w:val="000000" w:themeColor="text1"/>
            <w:sz w:val="24"/>
            <w:szCs w:val="24"/>
            <w:lang w:eastAsia="ru-RU"/>
          </w:rPr>
          <w:t>правил</w:t>
        </w:r>
      </w:hyperlink>
      <w:r w:rsidRPr="002C1BCE">
        <w:rPr>
          <w:rFonts w:ascii="Times New Roman" w:eastAsia="Times New Roman" w:hAnsi="Times New Roman" w:cs="Times New Roman"/>
          <w:i w:val="0"/>
          <w:iCs w:val="0"/>
          <w:color w:val="000000" w:themeColor="text1"/>
          <w:sz w:val="24"/>
          <w:szCs w:val="24"/>
          <w:lang w:eastAsia="ru-RU"/>
        </w:rPr>
        <w:t xml:space="preserve"> и </w:t>
      </w:r>
      <w:r w:rsidRPr="00CD0A0F">
        <w:rPr>
          <w:rFonts w:ascii="Times New Roman" w:eastAsia="Times New Roman" w:hAnsi="Times New Roman" w:cs="Times New Roman"/>
          <w:i w:val="0"/>
          <w:iCs w:val="0"/>
          <w:sz w:val="24"/>
          <w:szCs w:val="24"/>
          <w:lang w:eastAsia="ru-RU"/>
        </w:rPr>
        <w:t>антидопинговых правил, утвержденных международными антидопинговыми организациями.</w:t>
      </w:r>
    </w:p>
    <w:p w:rsidR="00651F59" w:rsidRPr="00CD0A0F" w:rsidRDefault="004273F2"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Учащиеся</w:t>
      </w:r>
      <w:r w:rsidR="0042349B" w:rsidRPr="00CD0A0F">
        <w:rPr>
          <w:rFonts w:ascii="Times New Roman" w:eastAsia="Times New Roman" w:hAnsi="Times New Roman" w:cs="Times New Roman"/>
          <w:i w:val="0"/>
          <w:iCs w:val="0"/>
          <w:sz w:val="24"/>
          <w:szCs w:val="24"/>
          <w:lang w:eastAsia="ru-RU"/>
        </w:rPr>
        <w:t>, проходящие обучение по предпрофессиональной программе, направляются Учреждением на спортивные соревнования в соответствии с содержащимися в Программе планом физкультурных мероприятий и спортивных мероприятий и положениями (регламентами) о спортивных соревнова</w:t>
      </w:r>
      <w:r w:rsidR="00435089">
        <w:rPr>
          <w:rFonts w:ascii="Times New Roman" w:eastAsia="Times New Roman" w:hAnsi="Times New Roman" w:cs="Times New Roman"/>
          <w:i w:val="0"/>
          <w:iCs w:val="0"/>
          <w:sz w:val="24"/>
          <w:szCs w:val="24"/>
          <w:lang w:eastAsia="ru-RU"/>
        </w:rPr>
        <w:t>ниях и спортивных мероприятиях.</w:t>
      </w:r>
    </w:p>
    <w:p w:rsidR="00651F59" w:rsidRDefault="00651F59" w:rsidP="00CD0A0F">
      <w:pPr>
        <w:spacing w:after="0" w:line="240" w:lineRule="auto"/>
        <w:ind w:left="-426" w:firstLine="568"/>
        <w:rPr>
          <w:rFonts w:ascii="Times New Roman" w:eastAsia="Times New Roman" w:hAnsi="Times New Roman" w:cs="Times New Roman"/>
          <w:i w:val="0"/>
          <w:iCs w:val="0"/>
          <w:sz w:val="24"/>
          <w:szCs w:val="24"/>
          <w:lang w:eastAsia="ru-RU"/>
        </w:rPr>
      </w:pPr>
    </w:p>
    <w:p w:rsidR="005547B3" w:rsidRPr="00CD0A0F" w:rsidRDefault="005547B3" w:rsidP="00CD0A0F">
      <w:pPr>
        <w:spacing w:after="0" w:line="240" w:lineRule="auto"/>
        <w:ind w:left="-426" w:firstLine="568"/>
        <w:rPr>
          <w:rFonts w:ascii="Times New Roman" w:eastAsia="Times New Roman" w:hAnsi="Times New Roman" w:cs="Times New Roman"/>
          <w:i w:val="0"/>
          <w:iCs w:val="0"/>
          <w:sz w:val="24"/>
          <w:szCs w:val="24"/>
          <w:lang w:eastAsia="ru-RU"/>
        </w:rPr>
      </w:pPr>
    </w:p>
    <w:p w:rsidR="0042349B" w:rsidRPr="00435089" w:rsidRDefault="0042349B" w:rsidP="00435089">
      <w:pPr>
        <w:spacing w:after="0" w:line="240" w:lineRule="auto"/>
        <w:ind w:left="-426" w:firstLine="568"/>
        <w:jc w:val="right"/>
        <w:rPr>
          <w:rFonts w:ascii="Times New Roman" w:eastAsia="Times New Roman" w:hAnsi="Times New Roman" w:cs="Times New Roman"/>
          <w:iCs w:val="0"/>
          <w:sz w:val="24"/>
          <w:szCs w:val="24"/>
          <w:lang w:eastAsia="ru-RU"/>
        </w:rPr>
      </w:pPr>
      <w:r w:rsidRPr="00435089">
        <w:rPr>
          <w:rFonts w:ascii="Times New Roman" w:eastAsia="Times New Roman" w:hAnsi="Times New Roman" w:cs="Times New Roman"/>
          <w:iCs w:val="0"/>
          <w:sz w:val="24"/>
          <w:szCs w:val="24"/>
          <w:lang w:eastAsia="ru-RU"/>
        </w:rPr>
        <w:lastRenderedPageBreak/>
        <w:t>Таблица 7</w:t>
      </w:r>
    </w:p>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Планируемые показатели соревновательной деятельности по виду спорта биатлон</w:t>
      </w:r>
    </w:p>
    <w:tbl>
      <w:tblPr>
        <w:tblStyle w:val="af7"/>
        <w:tblW w:w="0" w:type="auto"/>
        <w:tblLook w:val="04A0" w:firstRow="1" w:lastRow="0" w:firstColumn="1" w:lastColumn="0" w:noHBand="0" w:noVBand="1"/>
      </w:tblPr>
      <w:tblGrid>
        <w:gridCol w:w="1807"/>
        <w:gridCol w:w="1634"/>
        <w:gridCol w:w="1408"/>
        <w:gridCol w:w="1309"/>
        <w:gridCol w:w="1128"/>
        <w:gridCol w:w="2285"/>
      </w:tblGrid>
      <w:tr w:rsidR="008B04BE" w:rsidRPr="00CD0A0F" w:rsidTr="00561C02">
        <w:tc>
          <w:tcPr>
            <w:tcW w:w="1809" w:type="dxa"/>
            <w:vMerge w:val="restart"/>
            <w:vAlign w:val="center"/>
            <w:hideMark/>
          </w:tcPr>
          <w:p w:rsidR="008B04BE" w:rsidRPr="00CD0A0F" w:rsidRDefault="008B04BE" w:rsidP="00435089">
            <w:pPr>
              <w:ind w:left="142"/>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Виды соревнований</w:t>
            </w:r>
          </w:p>
        </w:tc>
        <w:tc>
          <w:tcPr>
            <w:tcW w:w="7762" w:type="dxa"/>
            <w:gridSpan w:val="5"/>
            <w:vAlign w:val="center"/>
            <w:hideMark/>
          </w:tcPr>
          <w:p w:rsidR="008B04BE" w:rsidRPr="00CD0A0F" w:rsidRDefault="008B04BE" w:rsidP="005547B3">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Этапы и годы обучения</w:t>
            </w:r>
          </w:p>
        </w:tc>
      </w:tr>
      <w:tr w:rsidR="008B04BE" w:rsidRPr="00CD0A0F" w:rsidTr="008B04BE">
        <w:tc>
          <w:tcPr>
            <w:tcW w:w="1809" w:type="dxa"/>
            <w:vMerge/>
            <w:vAlign w:val="center"/>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p>
        </w:tc>
        <w:tc>
          <w:tcPr>
            <w:tcW w:w="3184" w:type="dxa"/>
            <w:gridSpan w:val="2"/>
            <w:hideMark/>
          </w:tcPr>
          <w:p w:rsidR="008B04BE" w:rsidRPr="00CD0A0F" w:rsidRDefault="008B04BE" w:rsidP="00435089">
            <w:pPr>
              <w:ind w:left="94" w:firstLine="4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 начальной подготовки</w:t>
            </w:r>
          </w:p>
          <w:p w:rsidR="008B04BE" w:rsidRPr="00CD0A0F" w:rsidRDefault="008B04BE" w:rsidP="00435089">
            <w:pPr>
              <w:ind w:left="94" w:firstLine="4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p>
        </w:tc>
        <w:tc>
          <w:tcPr>
            <w:tcW w:w="2486" w:type="dxa"/>
            <w:gridSpan w:val="2"/>
            <w:hideMark/>
          </w:tcPr>
          <w:p w:rsidR="008B04BE" w:rsidRDefault="008B04BE" w:rsidP="008B04BE">
            <w:pPr>
              <w:ind w:left="110" w:hanging="59"/>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Тренировочный этап</w:t>
            </w:r>
          </w:p>
          <w:p w:rsidR="008B04BE" w:rsidRDefault="008B04BE" w:rsidP="008B04BE">
            <w:pPr>
              <w:ind w:left="110" w:hanging="59"/>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 </w:t>
            </w:r>
            <w:proofErr w:type="gramStart"/>
            <w:r w:rsidRPr="00CD0A0F">
              <w:rPr>
                <w:rFonts w:ascii="Times New Roman" w:eastAsia="Times New Roman" w:hAnsi="Times New Roman" w:cs="Times New Roman"/>
                <w:i w:val="0"/>
                <w:iCs w:val="0"/>
                <w:sz w:val="24"/>
                <w:szCs w:val="24"/>
                <w:lang w:eastAsia="ru-RU"/>
              </w:rPr>
              <w:t>(этап спортивной</w:t>
            </w:r>
            <w:proofErr w:type="gramEnd"/>
          </w:p>
          <w:p w:rsidR="008B04BE" w:rsidRPr="00CD0A0F" w:rsidRDefault="008B04BE" w:rsidP="008B04BE">
            <w:pPr>
              <w:ind w:left="110" w:hanging="59"/>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специализации)</w:t>
            </w:r>
          </w:p>
        </w:tc>
        <w:tc>
          <w:tcPr>
            <w:tcW w:w="2092" w:type="dxa"/>
          </w:tcPr>
          <w:p w:rsidR="008B04BE" w:rsidRPr="00CD0A0F" w:rsidRDefault="008B04BE" w:rsidP="008B04BE">
            <w:pPr>
              <w:ind w:left="110" w:hanging="59"/>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Этап спортивного совершенствования мастерства</w:t>
            </w:r>
          </w:p>
        </w:tc>
      </w:tr>
      <w:tr w:rsidR="008B04BE" w:rsidRPr="00CD0A0F" w:rsidTr="008B04BE">
        <w:tc>
          <w:tcPr>
            <w:tcW w:w="1809" w:type="dxa"/>
            <w:vMerge/>
            <w:vAlign w:val="center"/>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p>
        </w:tc>
        <w:tc>
          <w:tcPr>
            <w:tcW w:w="1701" w:type="dxa"/>
            <w:hideMark/>
          </w:tcPr>
          <w:p w:rsidR="008B04BE" w:rsidRPr="00CD0A0F" w:rsidRDefault="008B04BE" w:rsidP="00435089">
            <w:pPr>
              <w:ind w:left="-34" w:firstLine="176"/>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до года</w:t>
            </w:r>
          </w:p>
        </w:tc>
        <w:tc>
          <w:tcPr>
            <w:tcW w:w="1483"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свыше года</w:t>
            </w:r>
          </w:p>
        </w:tc>
        <w:tc>
          <w:tcPr>
            <w:tcW w:w="1352"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до двух лет</w:t>
            </w:r>
          </w:p>
        </w:tc>
        <w:tc>
          <w:tcPr>
            <w:tcW w:w="1134" w:type="dxa"/>
            <w:vAlign w:val="center"/>
            <w:hideMark/>
          </w:tcPr>
          <w:p w:rsidR="008B04BE" w:rsidRDefault="008B04BE" w:rsidP="008B04BE">
            <w:pPr>
              <w:ind w:left="66" w:firstLine="76"/>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свыше</w:t>
            </w:r>
          </w:p>
          <w:p w:rsidR="008B04BE" w:rsidRPr="00CD0A0F" w:rsidRDefault="008B04BE" w:rsidP="008B04BE">
            <w:pPr>
              <w:ind w:left="66" w:firstLine="76"/>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2-х </w:t>
            </w:r>
            <w:r w:rsidRPr="00CD0A0F">
              <w:rPr>
                <w:rFonts w:ascii="Times New Roman" w:eastAsia="Times New Roman" w:hAnsi="Times New Roman" w:cs="Times New Roman"/>
                <w:i w:val="0"/>
                <w:iCs w:val="0"/>
                <w:sz w:val="24"/>
                <w:szCs w:val="24"/>
                <w:lang w:eastAsia="ru-RU"/>
              </w:rPr>
              <w:t>лет</w:t>
            </w:r>
          </w:p>
        </w:tc>
        <w:tc>
          <w:tcPr>
            <w:tcW w:w="2092" w:type="dxa"/>
            <w:vAlign w:val="center"/>
          </w:tcPr>
          <w:p w:rsidR="008B04BE" w:rsidRPr="00CD0A0F" w:rsidRDefault="008B04BE" w:rsidP="008B04BE">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до 2-х лет</w:t>
            </w:r>
          </w:p>
        </w:tc>
      </w:tr>
      <w:tr w:rsidR="008B04BE" w:rsidRPr="00CD0A0F" w:rsidTr="008B04BE">
        <w:tc>
          <w:tcPr>
            <w:tcW w:w="1809" w:type="dxa"/>
            <w:vAlign w:val="center"/>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Контрольные</w:t>
            </w:r>
          </w:p>
        </w:tc>
        <w:tc>
          <w:tcPr>
            <w:tcW w:w="1701"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4-6</w:t>
            </w:r>
          </w:p>
        </w:tc>
        <w:tc>
          <w:tcPr>
            <w:tcW w:w="1483"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6-8</w:t>
            </w:r>
          </w:p>
        </w:tc>
        <w:tc>
          <w:tcPr>
            <w:tcW w:w="1352"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6-8</w:t>
            </w:r>
          </w:p>
        </w:tc>
        <w:tc>
          <w:tcPr>
            <w:tcW w:w="1134" w:type="dxa"/>
            <w:vAlign w:val="center"/>
            <w:hideMark/>
          </w:tcPr>
          <w:p w:rsidR="008B04BE" w:rsidRPr="00CD0A0F" w:rsidRDefault="008B04BE" w:rsidP="008B04BE">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6-8</w:t>
            </w:r>
          </w:p>
        </w:tc>
        <w:tc>
          <w:tcPr>
            <w:tcW w:w="2092" w:type="dxa"/>
            <w:vAlign w:val="center"/>
          </w:tcPr>
          <w:p w:rsidR="008B04BE" w:rsidRPr="00CD0A0F" w:rsidRDefault="00884B43" w:rsidP="00884B43">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5-8</w:t>
            </w:r>
          </w:p>
        </w:tc>
      </w:tr>
      <w:tr w:rsidR="008B04BE" w:rsidRPr="00CD0A0F" w:rsidTr="008B04BE">
        <w:tc>
          <w:tcPr>
            <w:tcW w:w="1809" w:type="dxa"/>
            <w:vAlign w:val="center"/>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Отборочные</w:t>
            </w:r>
          </w:p>
        </w:tc>
        <w:tc>
          <w:tcPr>
            <w:tcW w:w="1701"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1483"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1352"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2-4</w:t>
            </w:r>
          </w:p>
        </w:tc>
        <w:tc>
          <w:tcPr>
            <w:tcW w:w="1134" w:type="dxa"/>
            <w:vAlign w:val="center"/>
            <w:hideMark/>
          </w:tcPr>
          <w:p w:rsidR="008B04BE" w:rsidRPr="00CD0A0F" w:rsidRDefault="008B04BE" w:rsidP="008B04BE">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4-6</w:t>
            </w:r>
          </w:p>
        </w:tc>
        <w:tc>
          <w:tcPr>
            <w:tcW w:w="2092" w:type="dxa"/>
            <w:vAlign w:val="center"/>
          </w:tcPr>
          <w:p w:rsidR="008B04BE" w:rsidRPr="00CD0A0F" w:rsidRDefault="00884B43" w:rsidP="00884B43">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5-10</w:t>
            </w:r>
          </w:p>
        </w:tc>
      </w:tr>
      <w:tr w:rsidR="008B04BE" w:rsidRPr="00CD0A0F" w:rsidTr="008B04BE">
        <w:tc>
          <w:tcPr>
            <w:tcW w:w="1809" w:type="dxa"/>
            <w:vAlign w:val="center"/>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Основные</w:t>
            </w:r>
          </w:p>
        </w:tc>
        <w:tc>
          <w:tcPr>
            <w:tcW w:w="1701"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1483"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1352" w:type="dxa"/>
            <w:hideMark/>
          </w:tcPr>
          <w:p w:rsidR="008B04BE" w:rsidRPr="00CD0A0F" w:rsidRDefault="008B04BE" w:rsidP="00435089">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1134" w:type="dxa"/>
            <w:vAlign w:val="center"/>
            <w:hideMark/>
          </w:tcPr>
          <w:p w:rsidR="008B04BE" w:rsidRPr="00CD0A0F" w:rsidRDefault="008B04BE" w:rsidP="008B04BE">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2-3</w:t>
            </w:r>
          </w:p>
        </w:tc>
        <w:tc>
          <w:tcPr>
            <w:tcW w:w="2092" w:type="dxa"/>
            <w:vAlign w:val="center"/>
          </w:tcPr>
          <w:p w:rsidR="008B04BE" w:rsidRPr="00CD0A0F" w:rsidRDefault="00884B43" w:rsidP="00884B43">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1-10</w:t>
            </w:r>
          </w:p>
        </w:tc>
      </w:tr>
    </w:tbl>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p>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485F82">
        <w:rPr>
          <w:rFonts w:ascii="Times New Roman" w:eastAsia="Times New Roman" w:hAnsi="Times New Roman" w:cs="Times New Roman"/>
          <w:b/>
          <w:i w:val="0"/>
          <w:iCs w:val="0"/>
          <w:sz w:val="24"/>
          <w:szCs w:val="24"/>
          <w:lang w:eastAsia="ru-RU"/>
        </w:rPr>
        <w:t>2.5.     Требования к количественному и качественному составу групп</w:t>
      </w:r>
      <w:r w:rsidRPr="00CD0A0F">
        <w:rPr>
          <w:rFonts w:ascii="Times New Roman" w:eastAsia="Times New Roman" w:hAnsi="Times New Roman" w:cs="Times New Roman"/>
          <w:i w:val="0"/>
          <w:iCs w:val="0"/>
          <w:sz w:val="24"/>
          <w:szCs w:val="24"/>
          <w:lang w:eastAsia="ru-RU"/>
        </w:rPr>
        <w:t xml:space="preserve"> приведены в таблице 8:</w:t>
      </w:r>
    </w:p>
    <w:p w:rsidR="0042349B" w:rsidRPr="002C1BCE" w:rsidRDefault="002C1BCE" w:rsidP="002C1BCE">
      <w:pPr>
        <w:spacing w:after="0" w:line="240" w:lineRule="auto"/>
        <w:ind w:left="-426" w:firstLine="568"/>
        <w:jc w:val="right"/>
        <w:rPr>
          <w:rFonts w:ascii="Times New Roman" w:eastAsia="Times New Roman" w:hAnsi="Times New Roman" w:cs="Times New Roman"/>
          <w:iCs w:val="0"/>
          <w:sz w:val="24"/>
          <w:szCs w:val="24"/>
          <w:lang w:eastAsia="ru-RU"/>
        </w:rPr>
      </w:pPr>
      <w:r>
        <w:rPr>
          <w:rFonts w:ascii="Times New Roman" w:eastAsia="Times New Roman" w:hAnsi="Times New Roman" w:cs="Times New Roman"/>
          <w:iCs w:val="0"/>
          <w:sz w:val="24"/>
          <w:szCs w:val="24"/>
          <w:lang w:eastAsia="ru-RU"/>
        </w:rPr>
        <w:t>Таблица 8</w:t>
      </w:r>
    </w:p>
    <w:tbl>
      <w:tblPr>
        <w:tblStyle w:val="af7"/>
        <w:tblW w:w="9923" w:type="dxa"/>
        <w:tblInd w:w="-176" w:type="dxa"/>
        <w:tblLayout w:type="fixed"/>
        <w:tblLook w:val="04A0" w:firstRow="1" w:lastRow="0" w:firstColumn="1" w:lastColumn="0" w:noHBand="0" w:noVBand="1"/>
      </w:tblPr>
      <w:tblGrid>
        <w:gridCol w:w="851"/>
        <w:gridCol w:w="1134"/>
        <w:gridCol w:w="1701"/>
        <w:gridCol w:w="1418"/>
        <w:gridCol w:w="1417"/>
        <w:gridCol w:w="1701"/>
        <w:gridCol w:w="1701"/>
      </w:tblGrid>
      <w:tr w:rsidR="00435089" w:rsidRPr="00CD0A0F" w:rsidTr="00485F82">
        <w:tc>
          <w:tcPr>
            <w:tcW w:w="851" w:type="dxa"/>
            <w:hideMark/>
          </w:tcPr>
          <w:p w:rsidR="0042349B" w:rsidRPr="00CD0A0F" w:rsidRDefault="0042349B" w:rsidP="00435089">
            <w:pPr>
              <w:ind w:left="-250" w:firstLine="250"/>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sz w:val="24"/>
                <w:szCs w:val="24"/>
                <w:lang w:eastAsia="ru-RU"/>
              </w:rPr>
              <w:t>Этап</w:t>
            </w:r>
          </w:p>
        </w:tc>
        <w:tc>
          <w:tcPr>
            <w:tcW w:w="1134" w:type="dxa"/>
            <w:hideMark/>
          </w:tcPr>
          <w:p w:rsidR="004273F2" w:rsidRPr="002C1BCE" w:rsidRDefault="0042349B" w:rsidP="00435089">
            <w:pPr>
              <w:ind w:left="34" w:firstLine="108"/>
              <w:rPr>
                <w:rFonts w:ascii="Times New Roman" w:eastAsia="Times New Roman" w:hAnsi="Times New Roman" w:cs="Times New Roman"/>
                <w:b/>
                <w:bCs/>
                <w:sz w:val="22"/>
                <w:szCs w:val="22"/>
                <w:lang w:eastAsia="ru-RU"/>
              </w:rPr>
            </w:pPr>
            <w:r w:rsidRPr="002C1BCE">
              <w:rPr>
                <w:rFonts w:ascii="Times New Roman" w:eastAsia="Times New Roman" w:hAnsi="Times New Roman" w:cs="Times New Roman"/>
                <w:b/>
                <w:bCs/>
                <w:sz w:val="22"/>
                <w:szCs w:val="22"/>
                <w:lang w:eastAsia="ru-RU"/>
              </w:rPr>
              <w:t xml:space="preserve">Год </w:t>
            </w:r>
            <w:proofErr w:type="spellStart"/>
            <w:r w:rsidRPr="002C1BCE">
              <w:rPr>
                <w:rFonts w:ascii="Times New Roman" w:eastAsia="Times New Roman" w:hAnsi="Times New Roman" w:cs="Times New Roman"/>
                <w:b/>
                <w:bCs/>
                <w:sz w:val="22"/>
                <w:szCs w:val="22"/>
                <w:lang w:eastAsia="ru-RU"/>
              </w:rPr>
              <w:t>обуче</w:t>
            </w:r>
            <w:proofErr w:type="spellEnd"/>
            <w:r w:rsidR="004273F2" w:rsidRPr="002C1BCE">
              <w:rPr>
                <w:rFonts w:ascii="Times New Roman" w:eastAsia="Times New Roman" w:hAnsi="Times New Roman" w:cs="Times New Roman"/>
                <w:b/>
                <w:bCs/>
                <w:sz w:val="22"/>
                <w:szCs w:val="22"/>
                <w:lang w:eastAsia="ru-RU"/>
              </w:rPr>
              <w:t>-</w:t>
            </w:r>
          </w:p>
          <w:p w:rsidR="0042349B" w:rsidRPr="002C1BCE" w:rsidRDefault="0042349B" w:rsidP="00435089">
            <w:pPr>
              <w:ind w:left="34" w:firstLine="108"/>
              <w:rPr>
                <w:rFonts w:ascii="Times New Roman" w:eastAsia="Times New Roman" w:hAnsi="Times New Roman" w:cs="Times New Roman"/>
                <w:i w:val="0"/>
                <w:iCs w:val="0"/>
                <w:sz w:val="22"/>
                <w:szCs w:val="22"/>
                <w:lang w:eastAsia="ru-RU"/>
              </w:rPr>
            </w:pPr>
            <w:proofErr w:type="spellStart"/>
            <w:r w:rsidRPr="002C1BCE">
              <w:rPr>
                <w:rFonts w:ascii="Times New Roman" w:eastAsia="Times New Roman" w:hAnsi="Times New Roman" w:cs="Times New Roman"/>
                <w:b/>
                <w:bCs/>
                <w:sz w:val="22"/>
                <w:szCs w:val="22"/>
                <w:lang w:eastAsia="ru-RU"/>
              </w:rPr>
              <w:t>ния</w:t>
            </w:r>
            <w:proofErr w:type="spellEnd"/>
          </w:p>
        </w:tc>
        <w:tc>
          <w:tcPr>
            <w:tcW w:w="1701" w:type="dxa"/>
            <w:hideMark/>
          </w:tcPr>
          <w:p w:rsidR="004273F2" w:rsidRPr="002C1BCE" w:rsidRDefault="0042349B" w:rsidP="00485F82">
            <w:pPr>
              <w:ind w:firstLine="34"/>
              <w:rPr>
                <w:rFonts w:ascii="Times New Roman" w:eastAsia="Times New Roman" w:hAnsi="Times New Roman" w:cs="Times New Roman"/>
                <w:b/>
                <w:bCs/>
                <w:sz w:val="22"/>
                <w:szCs w:val="22"/>
                <w:lang w:eastAsia="ru-RU"/>
              </w:rPr>
            </w:pPr>
            <w:proofErr w:type="spellStart"/>
            <w:r w:rsidRPr="002C1BCE">
              <w:rPr>
                <w:rFonts w:ascii="Times New Roman" w:eastAsia="Times New Roman" w:hAnsi="Times New Roman" w:cs="Times New Roman"/>
                <w:b/>
                <w:bCs/>
                <w:sz w:val="22"/>
                <w:szCs w:val="22"/>
                <w:lang w:eastAsia="ru-RU"/>
              </w:rPr>
              <w:t>Минималь</w:t>
            </w:r>
            <w:proofErr w:type="spellEnd"/>
            <w:r w:rsidR="004273F2" w:rsidRPr="002C1BCE">
              <w:rPr>
                <w:rFonts w:ascii="Times New Roman" w:eastAsia="Times New Roman" w:hAnsi="Times New Roman" w:cs="Times New Roman"/>
                <w:b/>
                <w:bCs/>
                <w:sz w:val="22"/>
                <w:szCs w:val="22"/>
                <w:lang w:eastAsia="ru-RU"/>
              </w:rPr>
              <w:t>-</w:t>
            </w:r>
          </w:p>
          <w:p w:rsidR="0042349B" w:rsidRPr="002C1BCE" w:rsidRDefault="0042349B" w:rsidP="00485F82">
            <w:pPr>
              <w:ind w:firstLine="34"/>
              <w:rPr>
                <w:rFonts w:ascii="Times New Roman" w:eastAsia="Times New Roman" w:hAnsi="Times New Roman" w:cs="Times New Roman"/>
                <w:i w:val="0"/>
                <w:iCs w:val="0"/>
                <w:sz w:val="22"/>
                <w:szCs w:val="22"/>
                <w:lang w:eastAsia="ru-RU"/>
              </w:rPr>
            </w:pPr>
            <w:proofErr w:type="spellStart"/>
            <w:r w:rsidRPr="002C1BCE">
              <w:rPr>
                <w:rFonts w:ascii="Times New Roman" w:eastAsia="Times New Roman" w:hAnsi="Times New Roman" w:cs="Times New Roman"/>
                <w:b/>
                <w:bCs/>
                <w:sz w:val="22"/>
                <w:szCs w:val="22"/>
                <w:lang w:eastAsia="ru-RU"/>
              </w:rPr>
              <w:t>ный</w:t>
            </w:r>
            <w:proofErr w:type="spellEnd"/>
            <w:r w:rsidRPr="002C1BCE">
              <w:rPr>
                <w:rFonts w:ascii="Times New Roman" w:eastAsia="Times New Roman" w:hAnsi="Times New Roman" w:cs="Times New Roman"/>
                <w:b/>
                <w:bCs/>
                <w:sz w:val="22"/>
                <w:szCs w:val="22"/>
                <w:lang w:eastAsia="ru-RU"/>
              </w:rPr>
              <w:t xml:space="preserve"> возраст для зачисления</w:t>
            </w:r>
          </w:p>
        </w:tc>
        <w:tc>
          <w:tcPr>
            <w:tcW w:w="1418" w:type="dxa"/>
            <w:hideMark/>
          </w:tcPr>
          <w:p w:rsidR="0042349B" w:rsidRPr="002C1BCE" w:rsidRDefault="0042349B" w:rsidP="00435089">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b/>
                <w:bCs/>
                <w:sz w:val="22"/>
                <w:szCs w:val="22"/>
                <w:lang w:eastAsia="ru-RU"/>
              </w:rPr>
              <w:t>Минимальное число учащихся в группе</w:t>
            </w:r>
          </w:p>
        </w:tc>
        <w:tc>
          <w:tcPr>
            <w:tcW w:w="1417" w:type="dxa"/>
            <w:hideMark/>
          </w:tcPr>
          <w:p w:rsidR="004273F2" w:rsidRPr="002C1BCE" w:rsidRDefault="0042349B" w:rsidP="00435089">
            <w:pPr>
              <w:rPr>
                <w:rFonts w:ascii="Times New Roman" w:eastAsia="Times New Roman" w:hAnsi="Times New Roman" w:cs="Times New Roman"/>
                <w:b/>
                <w:bCs/>
                <w:sz w:val="22"/>
                <w:szCs w:val="22"/>
                <w:lang w:eastAsia="ru-RU"/>
              </w:rPr>
            </w:pPr>
            <w:r w:rsidRPr="002C1BCE">
              <w:rPr>
                <w:rFonts w:ascii="Times New Roman" w:eastAsia="Times New Roman" w:hAnsi="Times New Roman" w:cs="Times New Roman"/>
                <w:b/>
                <w:bCs/>
                <w:sz w:val="22"/>
                <w:szCs w:val="22"/>
                <w:lang w:eastAsia="ru-RU"/>
              </w:rPr>
              <w:t>Макси</w:t>
            </w:r>
            <w:r w:rsidR="004273F2" w:rsidRPr="002C1BCE">
              <w:rPr>
                <w:rFonts w:ascii="Times New Roman" w:eastAsia="Times New Roman" w:hAnsi="Times New Roman" w:cs="Times New Roman"/>
                <w:b/>
                <w:bCs/>
                <w:sz w:val="22"/>
                <w:szCs w:val="22"/>
                <w:lang w:eastAsia="ru-RU"/>
              </w:rPr>
              <w:t>-</w:t>
            </w:r>
          </w:p>
          <w:p w:rsidR="004273F2" w:rsidRPr="002C1BCE" w:rsidRDefault="0042349B" w:rsidP="00435089">
            <w:pPr>
              <w:rPr>
                <w:rFonts w:ascii="Times New Roman" w:eastAsia="Times New Roman" w:hAnsi="Times New Roman" w:cs="Times New Roman"/>
                <w:b/>
                <w:bCs/>
                <w:sz w:val="22"/>
                <w:szCs w:val="22"/>
                <w:lang w:eastAsia="ru-RU"/>
              </w:rPr>
            </w:pPr>
            <w:proofErr w:type="spellStart"/>
            <w:r w:rsidRPr="002C1BCE">
              <w:rPr>
                <w:rFonts w:ascii="Times New Roman" w:eastAsia="Times New Roman" w:hAnsi="Times New Roman" w:cs="Times New Roman"/>
                <w:b/>
                <w:bCs/>
                <w:sz w:val="22"/>
                <w:szCs w:val="22"/>
                <w:lang w:eastAsia="ru-RU"/>
              </w:rPr>
              <w:t>мальное</w:t>
            </w:r>
            <w:proofErr w:type="spellEnd"/>
            <w:r w:rsidRPr="002C1BCE">
              <w:rPr>
                <w:rFonts w:ascii="Times New Roman" w:eastAsia="Times New Roman" w:hAnsi="Times New Roman" w:cs="Times New Roman"/>
                <w:b/>
                <w:bCs/>
                <w:sz w:val="22"/>
                <w:szCs w:val="22"/>
                <w:lang w:eastAsia="ru-RU"/>
              </w:rPr>
              <w:t xml:space="preserve"> </w:t>
            </w:r>
            <w:proofErr w:type="spellStart"/>
            <w:r w:rsidRPr="002C1BCE">
              <w:rPr>
                <w:rFonts w:ascii="Times New Roman" w:eastAsia="Times New Roman" w:hAnsi="Times New Roman" w:cs="Times New Roman"/>
                <w:b/>
                <w:bCs/>
                <w:sz w:val="22"/>
                <w:szCs w:val="22"/>
                <w:lang w:eastAsia="ru-RU"/>
              </w:rPr>
              <w:t>количест</w:t>
            </w:r>
            <w:proofErr w:type="spellEnd"/>
            <w:r w:rsidR="001E4A4E">
              <w:rPr>
                <w:rFonts w:ascii="Times New Roman" w:eastAsia="Times New Roman" w:hAnsi="Times New Roman" w:cs="Times New Roman"/>
                <w:b/>
                <w:bCs/>
                <w:sz w:val="22"/>
                <w:szCs w:val="22"/>
                <w:lang w:eastAsia="ru-RU"/>
              </w:rPr>
              <w:t>-</w:t>
            </w:r>
          </w:p>
          <w:p w:rsidR="0042349B" w:rsidRPr="002C1BCE" w:rsidRDefault="0042349B" w:rsidP="00435089">
            <w:pPr>
              <w:rPr>
                <w:rFonts w:ascii="Times New Roman" w:eastAsia="Times New Roman" w:hAnsi="Times New Roman" w:cs="Times New Roman"/>
                <w:i w:val="0"/>
                <w:iCs w:val="0"/>
                <w:sz w:val="22"/>
                <w:szCs w:val="22"/>
                <w:lang w:eastAsia="ru-RU"/>
              </w:rPr>
            </w:pPr>
            <w:proofErr w:type="gramStart"/>
            <w:r w:rsidRPr="002C1BCE">
              <w:rPr>
                <w:rFonts w:ascii="Times New Roman" w:eastAsia="Times New Roman" w:hAnsi="Times New Roman" w:cs="Times New Roman"/>
                <w:b/>
                <w:bCs/>
                <w:sz w:val="22"/>
                <w:szCs w:val="22"/>
                <w:lang w:eastAsia="ru-RU"/>
              </w:rPr>
              <w:t>во</w:t>
            </w:r>
            <w:proofErr w:type="gramEnd"/>
            <w:r w:rsidRPr="002C1BCE">
              <w:rPr>
                <w:rFonts w:ascii="Times New Roman" w:eastAsia="Times New Roman" w:hAnsi="Times New Roman" w:cs="Times New Roman"/>
                <w:b/>
                <w:bCs/>
                <w:sz w:val="22"/>
                <w:szCs w:val="22"/>
                <w:lang w:eastAsia="ru-RU"/>
              </w:rPr>
              <w:t xml:space="preserve"> учебных часов в неделю</w:t>
            </w:r>
          </w:p>
        </w:tc>
        <w:tc>
          <w:tcPr>
            <w:tcW w:w="1701" w:type="dxa"/>
            <w:hideMark/>
          </w:tcPr>
          <w:p w:rsidR="0042349B" w:rsidRPr="002C1BCE" w:rsidRDefault="0042349B" w:rsidP="00435089">
            <w:pPr>
              <w:ind w:left="34"/>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b/>
                <w:bCs/>
                <w:sz w:val="22"/>
                <w:szCs w:val="22"/>
                <w:lang w:eastAsia="ru-RU"/>
              </w:rPr>
              <w:t>Требования по физической, технической, спортивной подготовке на начало учебного года</w:t>
            </w:r>
          </w:p>
        </w:tc>
        <w:tc>
          <w:tcPr>
            <w:tcW w:w="1701" w:type="dxa"/>
            <w:hideMark/>
          </w:tcPr>
          <w:p w:rsidR="0042349B" w:rsidRPr="002C1BCE" w:rsidRDefault="0042349B" w:rsidP="00435089">
            <w:pPr>
              <w:ind w:left="34"/>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b/>
                <w:bCs/>
                <w:sz w:val="22"/>
                <w:szCs w:val="22"/>
                <w:lang w:eastAsia="ru-RU"/>
              </w:rPr>
              <w:t>Требования по физической, технической, спортивной подготовке на конец  учебного года</w:t>
            </w:r>
          </w:p>
        </w:tc>
      </w:tr>
      <w:tr w:rsidR="00435089" w:rsidRPr="002C1BCE" w:rsidTr="00485F82">
        <w:tc>
          <w:tcPr>
            <w:tcW w:w="851" w:type="dxa"/>
            <w:vMerge w:val="restart"/>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w:t>
            </w:r>
          </w:p>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w:t>
            </w:r>
          </w:p>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ЭНП</w:t>
            </w:r>
          </w:p>
        </w:tc>
        <w:tc>
          <w:tcPr>
            <w:tcW w:w="1134" w:type="dxa"/>
            <w:hideMark/>
          </w:tcPr>
          <w:p w:rsidR="0042349B" w:rsidRPr="002C1BCE" w:rsidRDefault="0042349B" w:rsidP="00435089">
            <w:pPr>
              <w:ind w:left="34" w:firstLine="10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1-й год</w:t>
            </w:r>
          </w:p>
        </w:tc>
        <w:tc>
          <w:tcPr>
            <w:tcW w:w="1701" w:type="dxa"/>
            <w:hideMark/>
          </w:tcPr>
          <w:p w:rsidR="0042349B" w:rsidRPr="002C1BCE" w:rsidRDefault="0042349B" w:rsidP="00C63C1B">
            <w:pPr>
              <w:ind w:left="175" w:hanging="33"/>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9 лет</w:t>
            </w:r>
          </w:p>
        </w:tc>
        <w:tc>
          <w:tcPr>
            <w:tcW w:w="1418" w:type="dxa"/>
            <w:hideMark/>
          </w:tcPr>
          <w:p w:rsidR="0042349B" w:rsidRPr="002C1BCE" w:rsidRDefault="0042349B" w:rsidP="00C63C1B">
            <w:pPr>
              <w:ind w:left="152" w:hanging="10"/>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10</w:t>
            </w:r>
          </w:p>
        </w:tc>
        <w:tc>
          <w:tcPr>
            <w:tcW w:w="1417" w:type="dxa"/>
            <w:hideMark/>
          </w:tcPr>
          <w:p w:rsidR="0042349B" w:rsidRPr="002C1BCE" w:rsidRDefault="0042349B" w:rsidP="00C63C1B">
            <w:pPr>
              <w:ind w:left="60" w:firstLine="8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w:t>
            </w:r>
          </w:p>
        </w:tc>
        <w:tc>
          <w:tcPr>
            <w:tcW w:w="1701" w:type="dxa"/>
            <w:hideMark/>
          </w:tcPr>
          <w:p w:rsidR="0042349B" w:rsidRPr="002C1BCE" w:rsidRDefault="0042349B" w:rsidP="00C63C1B">
            <w:pPr>
              <w:ind w:left="110" w:firstLine="3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Нормативы по ОФП</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Нормативы по ОФП</w:t>
            </w:r>
          </w:p>
        </w:tc>
      </w:tr>
      <w:tr w:rsidR="00435089" w:rsidRPr="002C1BCE" w:rsidTr="00485F82">
        <w:tc>
          <w:tcPr>
            <w:tcW w:w="851" w:type="dxa"/>
            <w:vMerge/>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p>
        </w:tc>
        <w:tc>
          <w:tcPr>
            <w:tcW w:w="1134" w:type="dxa"/>
            <w:hideMark/>
          </w:tcPr>
          <w:p w:rsidR="0042349B" w:rsidRPr="002C1BCE" w:rsidRDefault="0042349B" w:rsidP="00435089">
            <w:pPr>
              <w:ind w:left="34" w:firstLine="10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Свыше года</w:t>
            </w:r>
          </w:p>
        </w:tc>
        <w:tc>
          <w:tcPr>
            <w:tcW w:w="1701" w:type="dxa"/>
            <w:hideMark/>
          </w:tcPr>
          <w:p w:rsidR="0042349B" w:rsidRPr="002C1BCE" w:rsidRDefault="0042349B" w:rsidP="00C63C1B">
            <w:pPr>
              <w:ind w:left="175" w:hanging="33"/>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11 лет</w:t>
            </w:r>
          </w:p>
        </w:tc>
        <w:tc>
          <w:tcPr>
            <w:tcW w:w="1418" w:type="dxa"/>
            <w:hideMark/>
          </w:tcPr>
          <w:p w:rsidR="0042349B" w:rsidRPr="002C1BCE" w:rsidRDefault="0042349B" w:rsidP="00C63C1B">
            <w:pPr>
              <w:ind w:left="152" w:hanging="10"/>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10</w:t>
            </w:r>
          </w:p>
        </w:tc>
        <w:tc>
          <w:tcPr>
            <w:tcW w:w="1417" w:type="dxa"/>
            <w:hideMark/>
          </w:tcPr>
          <w:p w:rsidR="0042349B" w:rsidRPr="002C1BCE" w:rsidRDefault="0042349B" w:rsidP="00C63C1B">
            <w:pPr>
              <w:ind w:left="60" w:firstLine="8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9</w:t>
            </w:r>
          </w:p>
        </w:tc>
        <w:tc>
          <w:tcPr>
            <w:tcW w:w="1701" w:type="dxa"/>
            <w:hideMark/>
          </w:tcPr>
          <w:p w:rsidR="0042349B" w:rsidRPr="002C1BCE" w:rsidRDefault="0042349B" w:rsidP="00C63C1B">
            <w:pPr>
              <w:ind w:left="34" w:firstLine="3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Нормативы по ОФП</w:t>
            </w:r>
            <w:r w:rsidR="00435089" w:rsidRPr="002C1BCE">
              <w:rPr>
                <w:rFonts w:ascii="Times New Roman" w:eastAsia="Times New Roman" w:hAnsi="Times New Roman" w:cs="Times New Roman"/>
                <w:i w:val="0"/>
                <w:iCs w:val="0"/>
                <w:sz w:val="22"/>
                <w:szCs w:val="22"/>
                <w:lang w:eastAsia="ru-RU"/>
              </w:rPr>
              <w:t xml:space="preserve">, </w:t>
            </w:r>
            <w:r w:rsidRPr="002C1BCE">
              <w:rPr>
                <w:rFonts w:ascii="Times New Roman" w:eastAsia="Times New Roman" w:hAnsi="Times New Roman" w:cs="Times New Roman"/>
                <w:i w:val="0"/>
                <w:iCs w:val="0"/>
                <w:sz w:val="22"/>
                <w:szCs w:val="22"/>
                <w:lang w:eastAsia="ru-RU"/>
              </w:rPr>
              <w:t>III юн</w:t>
            </w:r>
            <w:proofErr w:type="gramStart"/>
            <w:r w:rsidRPr="002C1BCE">
              <w:rPr>
                <w:rFonts w:ascii="Times New Roman" w:eastAsia="Times New Roman" w:hAnsi="Times New Roman" w:cs="Times New Roman"/>
                <w:i w:val="0"/>
                <w:iCs w:val="0"/>
                <w:sz w:val="22"/>
                <w:szCs w:val="22"/>
                <w:lang w:eastAsia="ru-RU"/>
              </w:rPr>
              <w:t>.</w:t>
            </w:r>
            <w:proofErr w:type="gramEnd"/>
            <w:r w:rsidRPr="002C1BCE">
              <w:rPr>
                <w:rFonts w:ascii="Times New Roman" w:eastAsia="Times New Roman" w:hAnsi="Times New Roman" w:cs="Times New Roman"/>
                <w:i w:val="0"/>
                <w:iCs w:val="0"/>
                <w:sz w:val="22"/>
                <w:szCs w:val="22"/>
                <w:lang w:eastAsia="ru-RU"/>
              </w:rPr>
              <w:t xml:space="preserve"> </w:t>
            </w:r>
            <w:proofErr w:type="gramStart"/>
            <w:r w:rsidRPr="002C1BCE">
              <w:rPr>
                <w:rFonts w:ascii="Times New Roman" w:eastAsia="Times New Roman" w:hAnsi="Times New Roman" w:cs="Times New Roman"/>
                <w:i w:val="0"/>
                <w:iCs w:val="0"/>
                <w:sz w:val="22"/>
                <w:szCs w:val="22"/>
                <w:lang w:eastAsia="ru-RU"/>
              </w:rPr>
              <w:t>р</w:t>
            </w:r>
            <w:proofErr w:type="gramEnd"/>
            <w:r w:rsidRPr="002C1BCE">
              <w:rPr>
                <w:rFonts w:ascii="Times New Roman" w:eastAsia="Times New Roman" w:hAnsi="Times New Roman" w:cs="Times New Roman"/>
                <w:i w:val="0"/>
                <w:iCs w:val="0"/>
                <w:sz w:val="22"/>
                <w:szCs w:val="22"/>
                <w:lang w:eastAsia="ru-RU"/>
              </w:rPr>
              <w:t>азряд</w:t>
            </w:r>
          </w:p>
        </w:tc>
        <w:tc>
          <w:tcPr>
            <w:tcW w:w="1701" w:type="dxa"/>
            <w:hideMark/>
          </w:tcPr>
          <w:p w:rsidR="0042349B" w:rsidRPr="002C1BCE" w:rsidRDefault="0042349B" w:rsidP="00C63C1B">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II юн</w:t>
            </w:r>
            <w:proofErr w:type="gramStart"/>
            <w:r w:rsidRPr="002C1BCE">
              <w:rPr>
                <w:rFonts w:ascii="Times New Roman" w:eastAsia="Times New Roman" w:hAnsi="Times New Roman" w:cs="Times New Roman"/>
                <w:i w:val="0"/>
                <w:iCs w:val="0"/>
                <w:sz w:val="22"/>
                <w:szCs w:val="22"/>
                <w:lang w:eastAsia="ru-RU"/>
              </w:rPr>
              <w:t>.</w:t>
            </w:r>
            <w:proofErr w:type="gramEnd"/>
            <w:r w:rsidRPr="002C1BCE">
              <w:rPr>
                <w:rFonts w:ascii="Times New Roman" w:eastAsia="Times New Roman" w:hAnsi="Times New Roman" w:cs="Times New Roman"/>
                <w:i w:val="0"/>
                <w:iCs w:val="0"/>
                <w:sz w:val="22"/>
                <w:szCs w:val="22"/>
                <w:lang w:eastAsia="ru-RU"/>
              </w:rPr>
              <w:t xml:space="preserve"> </w:t>
            </w:r>
            <w:proofErr w:type="gramStart"/>
            <w:r w:rsidRPr="002C1BCE">
              <w:rPr>
                <w:rFonts w:ascii="Times New Roman" w:eastAsia="Times New Roman" w:hAnsi="Times New Roman" w:cs="Times New Roman"/>
                <w:i w:val="0"/>
                <w:iCs w:val="0"/>
                <w:sz w:val="22"/>
                <w:szCs w:val="22"/>
                <w:lang w:eastAsia="ru-RU"/>
              </w:rPr>
              <w:t>р</w:t>
            </w:r>
            <w:proofErr w:type="gramEnd"/>
            <w:r w:rsidRPr="002C1BCE">
              <w:rPr>
                <w:rFonts w:ascii="Times New Roman" w:eastAsia="Times New Roman" w:hAnsi="Times New Roman" w:cs="Times New Roman"/>
                <w:i w:val="0"/>
                <w:iCs w:val="0"/>
                <w:sz w:val="22"/>
                <w:szCs w:val="22"/>
                <w:lang w:eastAsia="ru-RU"/>
              </w:rPr>
              <w:t>азряд</w:t>
            </w:r>
          </w:p>
        </w:tc>
      </w:tr>
      <w:tr w:rsidR="00435089" w:rsidRPr="002C1BCE" w:rsidTr="00485F82">
        <w:tc>
          <w:tcPr>
            <w:tcW w:w="851" w:type="dxa"/>
            <w:vMerge w:val="restart"/>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w:t>
            </w:r>
          </w:p>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w:t>
            </w:r>
          </w:p>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ТЭ</w:t>
            </w:r>
          </w:p>
        </w:tc>
        <w:tc>
          <w:tcPr>
            <w:tcW w:w="1134" w:type="dxa"/>
            <w:hideMark/>
          </w:tcPr>
          <w:p w:rsidR="0042349B" w:rsidRPr="002C1BCE" w:rsidRDefault="0042349B" w:rsidP="00435089">
            <w:pPr>
              <w:ind w:left="34" w:firstLine="10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1-й год</w:t>
            </w:r>
          </w:p>
        </w:tc>
        <w:tc>
          <w:tcPr>
            <w:tcW w:w="1701" w:type="dxa"/>
            <w:hideMark/>
          </w:tcPr>
          <w:p w:rsidR="0042349B" w:rsidRPr="002C1BCE" w:rsidRDefault="0042349B" w:rsidP="00C63C1B">
            <w:pPr>
              <w:ind w:left="175" w:hanging="33"/>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12 лет</w:t>
            </w:r>
          </w:p>
        </w:tc>
        <w:tc>
          <w:tcPr>
            <w:tcW w:w="1418" w:type="dxa"/>
            <w:hideMark/>
          </w:tcPr>
          <w:p w:rsidR="0042349B" w:rsidRPr="002C1BCE" w:rsidRDefault="0042349B" w:rsidP="00C63C1B">
            <w:pPr>
              <w:ind w:left="152" w:hanging="10"/>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w:t>
            </w:r>
          </w:p>
        </w:tc>
        <w:tc>
          <w:tcPr>
            <w:tcW w:w="1417" w:type="dxa"/>
            <w:hideMark/>
          </w:tcPr>
          <w:p w:rsidR="0042349B" w:rsidRPr="002C1BCE" w:rsidRDefault="0042349B" w:rsidP="00C63C1B">
            <w:pPr>
              <w:ind w:left="60" w:firstLine="8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10</w:t>
            </w:r>
          </w:p>
        </w:tc>
        <w:tc>
          <w:tcPr>
            <w:tcW w:w="1701" w:type="dxa"/>
            <w:hideMark/>
          </w:tcPr>
          <w:p w:rsidR="0042349B" w:rsidRPr="002C1BCE" w:rsidRDefault="00435089" w:rsidP="00C63C1B">
            <w:pPr>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xml:space="preserve">II </w:t>
            </w:r>
            <w:r w:rsidR="0042349B" w:rsidRPr="002C1BCE">
              <w:rPr>
                <w:rFonts w:ascii="Times New Roman" w:eastAsia="Times New Roman" w:hAnsi="Times New Roman" w:cs="Times New Roman"/>
                <w:i w:val="0"/>
                <w:iCs w:val="0"/>
                <w:sz w:val="22"/>
                <w:szCs w:val="22"/>
                <w:lang w:eastAsia="ru-RU"/>
              </w:rPr>
              <w:t>юн</w:t>
            </w:r>
            <w:proofErr w:type="gramStart"/>
            <w:r w:rsidR="0042349B" w:rsidRPr="002C1BCE">
              <w:rPr>
                <w:rFonts w:ascii="Times New Roman" w:eastAsia="Times New Roman" w:hAnsi="Times New Roman" w:cs="Times New Roman"/>
                <w:i w:val="0"/>
                <w:iCs w:val="0"/>
                <w:sz w:val="22"/>
                <w:szCs w:val="22"/>
                <w:lang w:eastAsia="ru-RU"/>
              </w:rPr>
              <w:t>.</w:t>
            </w:r>
            <w:proofErr w:type="gramEnd"/>
            <w:r w:rsidR="00E30E00">
              <w:rPr>
                <w:rFonts w:ascii="Times New Roman" w:eastAsia="Times New Roman" w:hAnsi="Times New Roman" w:cs="Times New Roman"/>
                <w:i w:val="0"/>
                <w:iCs w:val="0"/>
                <w:sz w:val="22"/>
                <w:szCs w:val="22"/>
                <w:lang w:eastAsia="ru-RU"/>
              </w:rPr>
              <w:t xml:space="preserve"> </w:t>
            </w:r>
            <w:proofErr w:type="gramStart"/>
            <w:r w:rsidR="0042349B" w:rsidRPr="002C1BCE">
              <w:rPr>
                <w:rFonts w:ascii="Times New Roman" w:eastAsia="Times New Roman" w:hAnsi="Times New Roman" w:cs="Times New Roman"/>
                <w:i w:val="0"/>
                <w:iCs w:val="0"/>
                <w:sz w:val="22"/>
                <w:szCs w:val="22"/>
                <w:lang w:eastAsia="ru-RU"/>
              </w:rPr>
              <w:t>р</w:t>
            </w:r>
            <w:proofErr w:type="gramEnd"/>
            <w:r w:rsidR="0042349B" w:rsidRPr="002C1BCE">
              <w:rPr>
                <w:rFonts w:ascii="Times New Roman" w:eastAsia="Times New Roman" w:hAnsi="Times New Roman" w:cs="Times New Roman"/>
                <w:i w:val="0"/>
                <w:iCs w:val="0"/>
                <w:sz w:val="22"/>
                <w:szCs w:val="22"/>
                <w:lang w:eastAsia="ru-RU"/>
              </w:rPr>
              <w:t>азряд</w:t>
            </w:r>
          </w:p>
        </w:tc>
        <w:tc>
          <w:tcPr>
            <w:tcW w:w="1701" w:type="dxa"/>
            <w:hideMark/>
          </w:tcPr>
          <w:p w:rsidR="0042349B" w:rsidRPr="002C1BCE" w:rsidRDefault="0042349B" w:rsidP="00C63C1B">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 юн</w:t>
            </w:r>
            <w:proofErr w:type="gramStart"/>
            <w:r w:rsidRPr="002C1BCE">
              <w:rPr>
                <w:rFonts w:ascii="Times New Roman" w:eastAsia="Times New Roman" w:hAnsi="Times New Roman" w:cs="Times New Roman"/>
                <w:i w:val="0"/>
                <w:iCs w:val="0"/>
                <w:sz w:val="22"/>
                <w:szCs w:val="22"/>
                <w:lang w:eastAsia="ru-RU"/>
              </w:rPr>
              <w:t>.</w:t>
            </w:r>
            <w:proofErr w:type="gramEnd"/>
            <w:r w:rsidR="00E30E00">
              <w:rPr>
                <w:rFonts w:ascii="Times New Roman" w:eastAsia="Times New Roman" w:hAnsi="Times New Roman" w:cs="Times New Roman"/>
                <w:i w:val="0"/>
                <w:iCs w:val="0"/>
                <w:sz w:val="22"/>
                <w:szCs w:val="22"/>
                <w:lang w:eastAsia="ru-RU"/>
              </w:rPr>
              <w:t xml:space="preserve"> </w:t>
            </w:r>
            <w:proofErr w:type="gramStart"/>
            <w:r w:rsidRPr="002C1BCE">
              <w:rPr>
                <w:rFonts w:ascii="Times New Roman" w:eastAsia="Times New Roman" w:hAnsi="Times New Roman" w:cs="Times New Roman"/>
                <w:i w:val="0"/>
                <w:iCs w:val="0"/>
                <w:sz w:val="22"/>
                <w:szCs w:val="22"/>
                <w:lang w:eastAsia="ru-RU"/>
              </w:rPr>
              <w:t>р</w:t>
            </w:r>
            <w:proofErr w:type="gramEnd"/>
            <w:r w:rsidRPr="002C1BCE">
              <w:rPr>
                <w:rFonts w:ascii="Times New Roman" w:eastAsia="Times New Roman" w:hAnsi="Times New Roman" w:cs="Times New Roman"/>
                <w:i w:val="0"/>
                <w:iCs w:val="0"/>
                <w:sz w:val="22"/>
                <w:szCs w:val="22"/>
                <w:lang w:eastAsia="ru-RU"/>
              </w:rPr>
              <w:t>азряд</w:t>
            </w:r>
          </w:p>
        </w:tc>
      </w:tr>
      <w:tr w:rsidR="00435089" w:rsidRPr="002C1BCE" w:rsidTr="00485F82">
        <w:tc>
          <w:tcPr>
            <w:tcW w:w="851" w:type="dxa"/>
            <w:vMerge/>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p>
        </w:tc>
        <w:tc>
          <w:tcPr>
            <w:tcW w:w="1134" w:type="dxa"/>
            <w:hideMark/>
          </w:tcPr>
          <w:p w:rsidR="0042349B" w:rsidRPr="002C1BCE" w:rsidRDefault="0042349B" w:rsidP="00435089">
            <w:pPr>
              <w:ind w:left="34" w:firstLine="10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2-й год</w:t>
            </w:r>
          </w:p>
        </w:tc>
        <w:tc>
          <w:tcPr>
            <w:tcW w:w="1701" w:type="dxa"/>
            <w:hideMark/>
          </w:tcPr>
          <w:p w:rsidR="0042349B" w:rsidRPr="002C1BCE" w:rsidRDefault="0042349B" w:rsidP="00C63C1B">
            <w:pPr>
              <w:ind w:left="175" w:hanging="33"/>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13 лет</w:t>
            </w:r>
          </w:p>
        </w:tc>
        <w:tc>
          <w:tcPr>
            <w:tcW w:w="1418" w:type="dxa"/>
            <w:hideMark/>
          </w:tcPr>
          <w:p w:rsidR="0042349B" w:rsidRPr="002C1BCE" w:rsidRDefault="0042349B" w:rsidP="00C63C1B">
            <w:pPr>
              <w:ind w:left="152" w:hanging="10"/>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w:t>
            </w:r>
          </w:p>
        </w:tc>
        <w:tc>
          <w:tcPr>
            <w:tcW w:w="1417" w:type="dxa"/>
            <w:hideMark/>
          </w:tcPr>
          <w:p w:rsidR="0042349B" w:rsidRPr="002C1BCE" w:rsidRDefault="0042349B" w:rsidP="00C63C1B">
            <w:pPr>
              <w:ind w:left="60" w:firstLine="8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10</w:t>
            </w:r>
          </w:p>
        </w:tc>
        <w:tc>
          <w:tcPr>
            <w:tcW w:w="1701" w:type="dxa"/>
            <w:hideMark/>
          </w:tcPr>
          <w:p w:rsidR="0042349B" w:rsidRPr="002C1BCE" w:rsidRDefault="0042349B" w:rsidP="00C63C1B">
            <w:pPr>
              <w:ind w:left="110" w:firstLine="32"/>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 юн</w:t>
            </w:r>
            <w:proofErr w:type="gramStart"/>
            <w:r w:rsidRPr="002C1BCE">
              <w:rPr>
                <w:rFonts w:ascii="Times New Roman" w:eastAsia="Times New Roman" w:hAnsi="Times New Roman" w:cs="Times New Roman"/>
                <w:i w:val="0"/>
                <w:iCs w:val="0"/>
                <w:sz w:val="22"/>
                <w:szCs w:val="22"/>
                <w:lang w:eastAsia="ru-RU"/>
              </w:rPr>
              <w:t>.</w:t>
            </w:r>
            <w:proofErr w:type="gramEnd"/>
            <w:r w:rsidR="00E30E00">
              <w:rPr>
                <w:rFonts w:ascii="Times New Roman" w:eastAsia="Times New Roman" w:hAnsi="Times New Roman" w:cs="Times New Roman"/>
                <w:i w:val="0"/>
                <w:iCs w:val="0"/>
                <w:sz w:val="22"/>
                <w:szCs w:val="22"/>
                <w:lang w:eastAsia="ru-RU"/>
              </w:rPr>
              <w:t xml:space="preserve"> </w:t>
            </w:r>
            <w:proofErr w:type="gramStart"/>
            <w:r w:rsidRPr="002C1BCE">
              <w:rPr>
                <w:rFonts w:ascii="Times New Roman" w:eastAsia="Times New Roman" w:hAnsi="Times New Roman" w:cs="Times New Roman"/>
                <w:i w:val="0"/>
                <w:iCs w:val="0"/>
                <w:sz w:val="22"/>
                <w:szCs w:val="22"/>
                <w:lang w:eastAsia="ru-RU"/>
              </w:rPr>
              <w:t>р</w:t>
            </w:r>
            <w:proofErr w:type="gramEnd"/>
            <w:r w:rsidRPr="002C1BCE">
              <w:rPr>
                <w:rFonts w:ascii="Times New Roman" w:eastAsia="Times New Roman" w:hAnsi="Times New Roman" w:cs="Times New Roman"/>
                <w:i w:val="0"/>
                <w:iCs w:val="0"/>
                <w:sz w:val="22"/>
                <w:szCs w:val="22"/>
                <w:lang w:eastAsia="ru-RU"/>
              </w:rPr>
              <w:t>азряд</w:t>
            </w:r>
          </w:p>
        </w:tc>
        <w:tc>
          <w:tcPr>
            <w:tcW w:w="1701" w:type="dxa"/>
            <w:hideMark/>
          </w:tcPr>
          <w:p w:rsidR="0042349B" w:rsidRPr="002C1BCE" w:rsidRDefault="0042349B" w:rsidP="00C63C1B">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III разряд</w:t>
            </w:r>
          </w:p>
        </w:tc>
      </w:tr>
      <w:tr w:rsidR="00435089" w:rsidRPr="002C1BCE" w:rsidTr="00485F82">
        <w:tc>
          <w:tcPr>
            <w:tcW w:w="851" w:type="dxa"/>
            <w:vMerge/>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p>
        </w:tc>
        <w:tc>
          <w:tcPr>
            <w:tcW w:w="1134" w:type="dxa"/>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3-й год</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14 лет</w:t>
            </w:r>
          </w:p>
        </w:tc>
        <w:tc>
          <w:tcPr>
            <w:tcW w:w="1418"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w:t>
            </w:r>
          </w:p>
        </w:tc>
        <w:tc>
          <w:tcPr>
            <w:tcW w:w="1417"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14</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III разряд</w:t>
            </w:r>
          </w:p>
        </w:tc>
        <w:tc>
          <w:tcPr>
            <w:tcW w:w="1701" w:type="dxa"/>
            <w:hideMark/>
          </w:tcPr>
          <w:p w:rsidR="0042349B" w:rsidRPr="002C1BCE" w:rsidRDefault="0042349B" w:rsidP="00C63C1B">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II разряд</w:t>
            </w:r>
          </w:p>
        </w:tc>
      </w:tr>
      <w:tr w:rsidR="00435089" w:rsidRPr="002C1BCE" w:rsidTr="00485F82">
        <w:tc>
          <w:tcPr>
            <w:tcW w:w="851" w:type="dxa"/>
            <w:vMerge/>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p>
        </w:tc>
        <w:tc>
          <w:tcPr>
            <w:tcW w:w="1134" w:type="dxa"/>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4-й год</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15 лет</w:t>
            </w:r>
          </w:p>
        </w:tc>
        <w:tc>
          <w:tcPr>
            <w:tcW w:w="1418"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w:t>
            </w:r>
          </w:p>
        </w:tc>
        <w:tc>
          <w:tcPr>
            <w:tcW w:w="1417"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16</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II разряд</w:t>
            </w:r>
          </w:p>
        </w:tc>
        <w:tc>
          <w:tcPr>
            <w:tcW w:w="1701" w:type="dxa"/>
            <w:hideMark/>
          </w:tcPr>
          <w:p w:rsidR="0042349B" w:rsidRPr="002C1BCE" w:rsidRDefault="0042349B" w:rsidP="00C63C1B">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 разряд</w:t>
            </w:r>
          </w:p>
        </w:tc>
      </w:tr>
      <w:tr w:rsidR="00435089" w:rsidRPr="002C1BCE" w:rsidTr="00485F82">
        <w:tc>
          <w:tcPr>
            <w:tcW w:w="851" w:type="dxa"/>
            <w:vMerge/>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p>
        </w:tc>
        <w:tc>
          <w:tcPr>
            <w:tcW w:w="1134" w:type="dxa"/>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5-й год</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16 лет</w:t>
            </w:r>
          </w:p>
        </w:tc>
        <w:tc>
          <w:tcPr>
            <w:tcW w:w="1418"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w:t>
            </w:r>
          </w:p>
        </w:tc>
        <w:tc>
          <w:tcPr>
            <w:tcW w:w="1417"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18</w:t>
            </w:r>
          </w:p>
        </w:tc>
        <w:tc>
          <w:tcPr>
            <w:tcW w:w="1701" w:type="dxa"/>
            <w:hideMark/>
          </w:tcPr>
          <w:p w:rsidR="0042349B" w:rsidRPr="002C1BCE" w:rsidRDefault="0042349B" w:rsidP="00C63C1B">
            <w:pPr>
              <w:ind w:left="-426" w:firstLine="568"/>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I разряд</w:t>
            </w:r>
          </w:p>
        </w:tc>
        <w:tc>
          <w:tcPr>
            <w:tcW w:w="1701" w:type="dxa"/>
            <w:hideMark/>
          </w:tcPr>
          <w:p w:rsidR="0042349B" w:rsidRPr="002C1BCE" w:rsidRDefault="0042349B" w:rsidP="00C63C1B">
            <w:pPr>
              <w:ind w:left="-426"/>
              <w:jc w:val="right"/>
              <w:rPr>
                <w:rFonts w:ascii="Times New Roman" w:eastAsia="Times New Roman" w:hAnsi="Times New Roman" w:cs="Times New Roman"/>
                <w:i w:val="0"/>
                <w:iCs w:val="0"/>
                <w:sz w:val="22"/>
                <w:szCs w:val="22"/>
                <w:lang w:eastAsia="ru-RU"/>
              </w:rPr>
            </w:pPr>
            <w:proofErr w:type="spellStart"/>
            <w:r w:rsidRPr="002C1BCE">
              <w:rPr>
                <w:rFonts w:ascii="Times New Roman" w:eastAsia="Times New Roman" w:hAnsi="Times New Roman" w:cs="Times New Roman"/>
                <w:i w:val="0"/>
                <w:iCs w:val="0"/>
                <w:sz w:val="22"/>
                <w:szCs w:val="22"/>
                <w:lang w:eastAsia="ru-RU"/>
              </w:rPr>
              <w:t>подтв</w:t>
            </w:r>
            <w:proofErr w:type="spellEnd"/>
            <w:r w:rsidRPr="002C1BCE">
              <w:rPr>
                <w:rFonts w:ascii="Times New Roman" w:eastAsia="Times New Roman" w:hAnsi="Times New Roman" w:cs="Times New Roman"/>
                <w:i w:val="0"/>
                <w:iCs w:val="0"/>
                <w:sz w:val="22"/>
                <w:szCs w:val="22"/>
                <w:lang w:eastAsia="ru-RU"/>
              </w:rPr>
              <w:t>. I разряд</w:t>
            </w:r>
          </w:p>
        </w:tc>
      </w:tr>
      <w:tr w:rsidR="00884B43" w:rsidRPr="002C1BCE" w:rsidTr="00485F82">
        <w:tc>
          <w:tcPr>
            <w:tcW w:w="851" w:type="dxa"/>
          </w:tcPr>
          <w:p w:rsidR="00884B43" w:rsidRPr="002C1BCE" w:rsidRDefault="00884B43" w:rsidP="00CD0A0F">
            <w:pPr>
              <w:ind w:left="-426" w:firstLine="568"/>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ССМ</w:t>
            </w:r>
          </w:p>
        </w:tc>
        <w:tc>
          <w:tcPr>
            <w:tcW w:w="1134" w:type="dxa"/>
          </w:tcPr>
          <w:p w:rsidR="00884B43" w:rsidRPr="002C1BCE" w:rsidRDefault="00884B43" w:rsidP="00CD0A0F">
            <w:pPr>
              <w:ind w:left="-426" w:firstLine="568"/>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до 2-х</w:t>
            </w:r>
          </w:p>
        </w:tc>
        <w:tc>
          <w:tcPr>
            <w:tcW w:w="1701" w:type="dxa"/>
          </w:tcPr>
          <w:p w:rsidR="00884B43" w:rsidRPr="002C1BCE" w:rsidRDefault="00884B43" w:rsidP="00C63C1B">
            <w:pPr>
              <w:ind w:left="-426" w:firstLine="568"/>
              <w:jc w:val="center"/>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25 лет</w:t>
            </w:r>
          </w:p>
        </w:tc>
        <w:tc>
          <w:tcPr>
            <w:tcW w:w="1418" w:type="dxa"/>
          </w:tcPr>
          <w:p w:rsidR="00884B43" w:rsidRPr="002C1BCE" w:rsidRDefault="00884B43" w:rsidP="00C63C1B">
            <w:pPr>
              <w:ind w:left="-426" w:firstLine="568"/>
              <w:jc w:val="center"/>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2</w:t>
            </w:r>
          </w:p>
        </w:tc>
        <w:tc>
          <w:tcPr>
            <w:tcW w:w="1417" w:type="dxa"/>
          </w:tcPr>
          <w:p w:rsidR="00884B43" w:rsidRPr="002C1BCE" w:rsidRDefault="00884B43" w:rsidP="00C63C1B">
            <w:pPr>
              <w:ind w:left="-426" w:firstLine="568"/>
              <w:jc w:val="center"/>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24</w:t>
            </w:r>
          </w:p>
        </w:tc>
        <w:tc>
          <w:tcPr>
            <w:tcW w:w="1701" w:type="dxa"/>
          </w:tcPr>
          <w:p w:rsidR="00884B43" w:rsidRPr="002C1BCE" w:rsidRDefault="00884B43" w:rsidP="00C63C1B">
            <w:pPr>
              <w:ind w:left="-426" w:firstLine="568"/>
              <w:jc w:val="center"/>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КМС</w:t>
            </w:r>
          </w:p>
        </w:tc>
        <w:tc>
          <w:tcPr>
            <w:tcW w:w="1701" w:type="dxa"/>
          </w:tcPr>
          <w:p w:rsidR="00884B43" w:rsidRPr="002C1BCE" w:rsidRDefault="00884B43" w:rsidP="00884B43">
            <w:pPr>
              <w:ind w:left="-426"/>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 xml:space="preserve">        динамика рез.</w:t>
            </w:r>
          </w:p>
        </w:tc>
      </w:tr>
    </w:tbl>
    <w:p w:rsidR="0042349B" w:rsidRPr="00CD0A0F" w:rsidRDefault="0042349B" w:rsidP="002C1BCE">
      <w:pPr>
        <w:spacing w:after="0" w:line="240" w:lineRule="auto"/>
        <w:rPr>
          <w:rFonts w:ascii="Times New Roman" w:eastAsia="Times New Roman" w:hAnsi="Times New Roman" w:cs="Times New Roman"/>
          <w:i w:val="0"/>
          <w:iCs w:val="0"/>
          <w:sz w:val="24"/>
          <w:szCs w:val="24"/>
          <w:lang w:eastAsia="ru-RU"/>
        </w:rPr>
      </w:pP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Зачисление на указанные этапы обучения и  перевод лиц, проходящих подготовку на следующий этап</w:t>
      </w:r>
      <w:r w:rsidR="00485F82">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 xml:space="preserve">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биатлон.</w:t>
      </w:r>
    </w:p>
    <w:p w:rsidR="0042349B" w:rsidRPr="00485F82" w:rsidRDefault="0042349B" w:rsidP="006E73A9">
      <w:pPr>
        <w:spacing w:after="0" w:line="240" w:lineRule="auto"/>
        <w:ind w:left="-426" w:firstLine="568"/>
        <w:jc w:val="both"/>
        <w:rPr>
          <w:rFonts w:ascii="Times New Roman" w:eastAsia="Times New Roman" w:hAnsi="Times New Roman" w:cs="Times New Roman"/>
          <w:b/>
          <w:i w:val="0"/>
          <w:iCs w:val="0"/>
          <w:sz w:val="24"/>
          <w:szCs w:val="24"/>
          <w:lang w:eastAsia="ru-RU"/>
        </w:rPr>
      </w:pPr>
      <w:r w:rsidRPr="00485F82">
        <w:rPr>
          <w:rFonts w:ascii="Times New Roman" w:eastAsia="Times New Roman" w:hAnsi="Times New Roman" w:cs="Times New Roman"/>
          <w:b/>
          <w:i w:val="0"/>
          <w:iCs w:val="0"/>
          <w:sz w:val="24"/>
          <w:szCs w:val="24"/>
          <w:lang w:eastAsia="ru-RU"/>
        </w:rPr>
        <w:t>2.6.         Структура  годичного цикла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План-схема годичного цикла подготовки разрабатывается на основе календарной линейки с делением года на месяцы и недели. Ее значение - в комплексном планировании основных количественных и качественных показателей организации и содержания учебно-тренировочного процесса, средств и методов контроля и восстановления. План-схема представляет собой конкретно выраженную и четко просматриваемую организационно-методическую концепцию построения тренировки на определенном этапе подготовки.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Планирование годичного цикла тренировки учащихся спортивных школ определяется: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задачами, которые поставлены в годичном цикле;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закономерностями развития и становления спортивной формы;</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периодизацией, принятой в конкретном виде спорта;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календарем и системой спортивных соревнований, в том числе и сроками проведения основных из них.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План-схема годичного цикла включает:</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 xml:space="preserve"> - структуру годичного цикла (название и продолжительность периодов, этапов, </w:t>
      </w:r>
      <w:proofErr w:type="spellStart"/>
      <w:r w:rsidRPr="00CD0A0F">
        <w:rPr>
          <w:rFonts w:ascii="Times New Roman" w:eastAsia="Times New Roman" w:hAnsi="Times New Roman" w:cs="Times New Roman"/>
          <w:i w:val="0"/>
          <w:iCs w:val="0"/>
          <w:sz w:val="24"/>
          <w:szCs w:val="24"/>
          <w:lang w:eastAsia="ru-RU"/>
        </w:rPr>
        <w:t>мезоциклов</w:t>
      </w:r>
      <w:proofErr w:type="spellEnd"/>
      <w:r w:rsidRPr="00CD0A0F">
        <w:rPr>
          <w:rFonts w:ascii="Times New Roman" w:eastAsia="Times New Roman" w:hAnsi="Times New Roman" w:cs="Times New Roman"/>
          <w:i w:val="0"/>
          <w:iCs w:val="0"/>
          <w:sz w:val="24"/>
          <w:szCs w:val="24"/>
          <w:lang w:eastAsia="ru-RU"/>
        </w:rPr>
        <w:t>);</w:t>
      </w:r>
    </w:p>
    <w:p w:rsidR="0042349B" w:rsidRPr="002C1BCE"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r w:rsidRPr="002C1BCE">
        <w:rPr>
          <w:rFonts w:ascii="Times New Roman" w:eastAsia="Times New Roman" w:hAnsi="Times New Roman" w:cs="Times New Roman"/>
          <w:i w:val="0"/>
          <w:iCs w:val="0"/>
          <w:sz w:val="24"/>
          <w:szCs w:val="24"/>
          <w:lang w:eastAsia="ru-RU"/>
        </w:rPr>
        <w:t>- основные задачи по этапам подготовки;</w:t>
      </w:r>
    </w:p>
    <w:p w:rsidR="0042349B" w:rsidRPr="002C1BCE"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2C1BCE">
        <w:rPr>
          <w:rFonts w:ascii="Times New Roman" w:eastAsia="Times New Roman" w:hAnsi="Times New Roman" w:cs="Times New Roman"/>
          <w:i w:val="0"/>
          <w:iCs w:val="0"/>
          <w:sz w:val="24"/>
          <w:szCs w:val="24"/>
          <w:lang w:eastAsia="ru-RU"/>
        </w:rPr>
        <w:t> - распределение объемов</w:t>
      </w:r>
      <w:r w:rsidR="004273F2" w:rsidRPr="002C1BCE">
        <w:rPr>
          <w:rFonts w:ascii="Times New Roman" w:eastAsia="Times New Roman" w:hAnsi="Times New Roman" w:cs="Times New Roman"/>
          <w:i w:val="0"/>
          <w:iCs w:val="0"/>
          <w:sz w:val="24"/>
          <w:szCs w:val="24"/>
          <w:lang w:eastAsia="ru-RU"/>
        </w:rPr>
        <w:t>,</w:t>
      </w:r>
      <w:r w:rsidRPr="002C1BCE">
        <w:rPr>
          <w:rFonts w:ascii="Times New Roman" w:eastAsia="Times New Roman" w:hAnsi="Times New Roman" w:cs="Times New Roman"/>
          <w:i w:val="0"/>
          <w:iCs w:val="0"/>
          <w:sz w:val="24"/>
          <w:szCs w:val="24"/>
          <w:lang w:eastAsia="ru-RU"/>
        </w:rPr>
        <w:t xml:space="preserve"> основных сре</w:t>
      </w:r>
      <w:proofErr w:type="gramStart"/>
      <w:r w:rsidRPr="002C1BCE">
        <w:rPr>
          <w:rFonts w:ascii="Times New Roman" w:eastAsia="Times New Roman" w:hAnsi="Times New Roman" w:cs="Times New Roman"/>
          <w:i w:val="0"/>
          <w:iCs w:val="0"/>
          <w:sz w:val="24"/>
          <w:szCs w:val="24"/>
          <w:lang w:eastAsia="ru-RU"/>
        </w:rPr>
        <w:t>дств т</w:t>
      </w:r>
      <w:r w:rsidR="004273F2" w:rsidRPr="002C1BCE">
        <w:rPr>
          <w:rFonts w:ascii="Times New Roman" w:eastAsia="Times New Roman" w:hAnsi="Times New Roman" w:cs="Times New Roman"/>
          <w:i w:val="0"/>
          <w:iCs w:val="0"/>
          <w:sz w:val="24"/>
          <w:szCs w:val="24"/>
          <w:lang w:eastAsia="ru-RU"/>
        </w:rPr>
        <w:t>р</w:t>
      </w:r>
      <w:proofErr w:type="gramEnd"/>
      <w:r w:rsidR="004273F2" w:rsidRPr="002C1BCE">
        <w:rPr>
          <w:rFonts w:ascii="Times New Roman" w:eastAsia="Times New Roman" w:hAnsi="Times New Roman" w:cs="Times New Roman"/>
          <w:i w:val="0"/>
          <w:iCs w:val="0"/>
          <w:sz w:val="24"/>
          <w:szCs w:val="24"/>
          <w:lang w:eastAsia="ru-RU"/>
        </w:rPr>
        <w:t>енировки по неделям</w:t>
      </w:r>
      <w:r w:rsidRPr="002C1BCE">
        <w:rPr>
          <w:rFonts w:ascii="Times New Roman" w:eastAsia="Times New Roman" w:hAnsi="Times New Roman" w:cs="Times New Roman"/>
          <w:i w:val="0"/>
          <w:iCs w:val="0"/>
          <w:sz w:val="24"/>
          <w:szCs w:val="24"/>
          <w:lang w:eastAsia="ru-RU"/>
        </w:rPr>
        <w:t>;</w:t>
      </w:r>
    </w:p>
    <w:p w:rsidR="0042349B" w:rsidRPr="002C1BCE"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2C1BCE">
        <w:rPr>
          <w:rFonts w:ascii="Times New Roman" w:eastAsia="Times New Roman" w:hAnsi="Times New Roman" w:cs="Times New Roman"/>
          <w:i w:val="0"/>
          <w:iCs w:val="0"/>
          <w:sz w:val="24"/>
          <w:szCs w:val="24"/>
          <w:lang w:eastAsia="ru-RU"/>
        </w:rPr>
        <w:t> - сроки проведения соревнований (учебные, контрольные, отборочные, основные);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2C1BCE">
        <w:rPr>
          <w:rFonts w:ascii="Times New Roman" w:eastAsia="Times New Roman" w:hAnsi="Times New Roman" w:cs="Times New Roman"/>
          <w:i w:val="0"/>
          <w:iCs w:val="0"/>
          <w:sz w:val="24"/>
          <w:szCs w:val="24"/>
          <w:lang w:eastAsia="ru-RU"/>
        </w:rPr>
        <w:t> - комплекс контрольных испытаний по этапам подготовки и сроки проведения</w:t>
      </w:r>
      <w:r w:rsidRPr="00CD0A0F">
        <w:rPr>
          <w:rFonts w:ascii="Times New Roman" w:eastAsia="Times New Roman" w:hAnsi="Times New Roman" w:cs="Times New Roman"/>
          <w:i w:val="0"/>
          <w:iCs w:val="0"/>
          <w:sz w:val="24"/>
          <w:szCs w:val="24"/>
          <w:lang w:eastAsia="ru-RU"/>
        </w:rPr>
        <w:t xml:space="preserve"> педагогического контроля;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 сроки проведения углубленного обследования;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 виды восстановительных средств, их направленность в отдельные недели и этапы подготовки.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На этапе начальной подготовки периодизация учебного процесса носит условный характер,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На тренировочном этапе (до 2-х лет обучения) годичный ци</w:t>
      </w:r>
      <w:proofErr w:type="gramStart"/>
      <w:r w:rsidRPr="00CD0A0F">
        <w:rPr>
          <w:rFonts w:ascii="Times New Roman" w:eastAsia="Times New Roman" w:hAnsi="Times New Roman" w:cs="Times New Roman"/>
          <w:i w:val="0"/>
          <w:iCs w:val="0"/>
          <w:sz w:val="24"/>
          <w:szCs w:val="24"/>
          <w:lang w:eastAsia="ru-RU"/>
        </w:rPr>
        <w:t>кл вкл</w:t>
      </w:r>
      <w:proofErr w:type="gramEnd"/>
      <w:r w:rsidRPr="00CD0A0F">
        <w:rPr>
          <w:rFonts w:ascii="Times New Roman" w:eastAsia="Times New Roman" w:hAnsi="Times New Roman" w:cs="Times New Roman"/>
          <w:i w:val="0"/>
          <w:iCs w:val="0"/>
          <w:sz w:val="24"/>
          <w:szCs w:val="24"/>
          <w:lang w:eastAsia="ru-RU"/>
        </w:rPr>
        <w:t>ючает подготовительный и соревновательный период.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 планировании тренировки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Годичный цикл подготовки учащихся спортивных школ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Наряду с педагогическими средствами восстановления работоспособности юных спортсменов следует применять и физиотерапевтические.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i w:val="0"/>
          <w:iCs w:val="0"/>
          <w:sz w:val="24"/>
          <w:szCs w:val="24"/>
          <w:lang w:eastAsia="ru-RU"/>
        </w:rPr>
        <w:t>В процессе многолетней подготовки учащихся спортивных школ могут быть использованы разр</w:t>
      </w:r>
      <w:r w:rsidR="00C63C1B">
        <w:rPr>
          <w:rFonts w:ascii="Times New Roman" w:eastAsia="Times New Roman" w:hAnsi="Times New Roman" w:cs="Times New Roman"/>
          <w:i w:val="0"/>
          <w:iCs w:val="0"/>
          <w:sz w:val="24"/>
          <w:szCs w:val="24"/>
          <w:lang w:eastAsia="ru-RU"/>
        </w:rPr>
        <w:t>аботанные для определенных этапо</w:t>
      </w:r>
      <w:r w:rsidRPr="00CD0A0F">
        <w:rPr>
          <w:rFonts w:ascii="Times New Roman" w:eastAsia="Times New Roman" w:hAnsi="Times New Roman" w:cs="Times New Roman"/>
          <w:i w:val="0"/>
          <w:iCs w:val="0"/>
          <w:sz w:val="24"/>
          <w:szCs w:val="24"/>
          <w:lang w:eastAsia="ru-RU"/>
        </w:rPr>
        <w:t>в годичной тренировки недельные циклы (напр</w:t>
      </w:r>
      <w:r w:rsidR="00C63C1B">
        <w:rPr>
          <w:rFonts w:ascii="Times New Roman" w:eastAsia="Times New Roman" w:hAnsi="Times New Roman" w:cs="Times New Roman"/>
          <w:i w:val="0"/>
          <w:iCs w:val="0"/>
          <w:sz w:val="24"/>
          <w:szCs w:val="24"/>
          <w:lang w:eastAsia="ru-RU"/>
        </w:rPr>
        <w:t>и</w:t>
      </w:r>
      <w:r w:rsidRPr="00CD0A0F">
        <w:rPr>
          <w:rFonts w:ascii="Times New Roman" w:eastAsia="Times New Roman" w:hAnsi="Times New Roman" w:cs="Times New Roman"/>
          <w:i w:val="0"/>
          <w:iCs w:val="0"/>
          <w:sz w:val="24"/>
          <w:szCs w:val="24"/>
          <w:lang w:eastAsia="ru-RU"/>
        </w:rPr>
        <w:t>мер: втягивающий, объемных тренировок, скоростно-силовой подготовки, технической подготовки, разгрузочный и т.д.).</w:t>
      </w:r>
      <w:proofErr w:type="gramEnd"/>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Годичный цикл подготовки юных биатлонистов на тренировочном этапе два полуцикла. Каждый полуцикл состоит из соревновательного периода. Первый полуци</w:t>
      </w:r>
      <w:proofErr w:type="gramStart"/>
      <w:r w:rsidRPr="00CD0A0F">
        <w:rPr>
          <w:rFonts w:ascii="Times New Roman" w:eastAsia="Times New Roman" w:hAnsi="Times New Roman" w:cs="Times New Roman"/>
          <w:i w:val="0"/>
          <w:iCs w:val="0"/>
          <w:sz w:val="24"/>
          <w:szCs w:val="24"/>
          <w:lang w:eastAsia="ru-RU"/>
        </w:rPr>
        <w:t>кл вкл</w:t>
      </w:r>
      <w:proofErr w:type="gramEnd"/>
      <w:r w:rsidRPr="00CD0A0F">
        <w:rPr>
          <w:rFonts w:ascii="Times New Roman" w:eastAsia="Times New Roman" w:hAnsi="Times New Roman" w:cs="Times New Roman"/>
          <w:i w:val="0"/>
          <w:iCs w:val="0"/>
          <w:sz w:val="24"/>
          <w:szCs w:val="24"/>
          <w:lang w:eastAsia="ru-RU"/>
        </w:rPr>
        <w:t>ючает следующие микроциклы: втягивающий, переходный, базово-развивающий, зимний соревновательный. Второй состоит из второго базово-ра</w:t>
      </w:r>
      <w:r w:rsidR="00C63C1B">
        <w:rPr>
          <w:rFonts w:ascii="Times New Roman" w:eastAsia="Times New Roman" w:hAnsi="Times New Roman" w:cs="Times New Roman"/>
          <w:i w:val="0"/>
          <w:iCs w:val="0"/>
          <w:sz w:val="24"/>
          <w:szCs w:val="24"/>
          <w:lang w:eastAsia="ru-RU"/>
        </w:rPr>
        <w:t>з</w:t>
      </w:r>
      <w:r w:rsidRPr="00CD0A0F">
        <w:rPr>
          <w:rFonts w:ascii="Times New Roman" w:eastAsia="Times New Roman" w:hAnsi="Times New Roman" w:cs="Times New Roman"/>
          <w:i w:val="0"/>
          <w:iCs w:val="0"/>
          <w:sz w:val="24"/>
          <w:szCs w:val="24"/>
          <w:lang w:eastAsia="ru-RU"/>
        </w:rPr>
        <w:t>вивающего, предсоревновательного, летнего соревновательного микроциклов. Годичный цикл подготовки заканчивается переходным периодом.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процессе многолетней подготовки юных биатлонистов могут быть использованы разработанные недельные микроциклы. По характеру и направленности тренировочной работы микроциклы подразделяются: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1. </w:t>
      </w:r>
      <w:proofErr w:type="gramStart"/>
      <w:r w:rsidRPr="00CD0A0F">
        <w:rPr>
          <w:rFonts w:ascii="Times New Roman" w:eastAsia="Times New Roman" w:hAnsi="Times New Roman" w:cs="Times New Roman"/>
          <w:b/>
          <w:bCs/>
          <w:sz w:val="24"/>
          <w:szCs w:val="24"/>
          <w:lang w:eastAsia="ru-RU"/>
        </w:rPr>
        <w:t>Втягивающий</w:t>
      </w:r>
      <w:proofErr w:type="gramEnd"/>
      <w:r w:rsidRPr="00CD0A0F">
        <w:rPr>
          <w:rFonts w:ascii="Times New Roman" w:eastAsia="Times New Roman" w:hAnsi="Times New Roman" w:cs="Times New Roman"/>
          <w:b/>
          <w:bCs/>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применяется в начале подготовительного перио</w:t>
      </w:r>
      <w:r w:rsidRPr="00CD0A0F">
        <w:rPr>
          <w:rFonts w:ascii="Times New Roman" w:eastAsia="Times New Roman" w:hAnsi="Times New Roman" w:cs="Times New Roman"/>
          <w:i w:val="0"/>
          <w:iCs w:val="0"/>
          <w:sz w:val="24"/>
          <w:szCs w:val="24"/>
          <w:lang w:eastAsia="ru-RU"/>
        </w:rPr>
        <w:softHyphen/>
        <w:t>да, а также после травмы, болезни.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 xml:space="preserve">2. </w:t>
      </w:r>
      <w:proofErr w:type="gramStart"/>
      <w:r w:rsidRPr="00CD0A0F">
        <w:rPr>
          <w:rFonts w:ascii="Times New Roman" w:eastAsia="Times New Roman" w:hAnsi="Times New Roman" w:cs="Times New Roman"/>
          <w:b/>
          <w:bCs/>
          <w:sz w:val="24"/>
          <w:szCs w:val="24"/>
          <w:lang w:eastAsia="ru-RU"/>
        </w:rPr>
        <w:t>Базовый</w:t>
      </w:r>
      <w:proofErr w:type="gramEnd"/>
      <w:r w:rsidRPr="00CD0A0F">
        <w:rPr>
          <w:rFonts w:ascii="Times New Roman" w:eastAsia="Times New Roman" w:hAnsi="Times New Roman" w:cs="Times New Roman"/>
          <w:i w:val="0"/>
          <w:iCs w:val="0"/>
          <w:sz w:val="24"/>
          <w:szCs w:val="24"/>
          <w:lang w:eastAsia="ru-RU"/>
        </w:rPr>
        <w:t xml:space="preserve"> (</w:t>
      </w:r>
      <w:r w:rsidR="002C1BCE" w:rsidRPr="00CD0A0F">
        <w:rPr>
          <w:rFonts w:ascii="Times New Roman" w:eastAsia="Times New Roman" w:hAnsi="Times New Roman" w:cs="Times New Roman"/>
          <w:i w:val="0"/>
          <w:iCs w:val="0"/>
          <w:sz w:val="24"/>
          <w:szCs w:val="24"/>
          <w:lang w:eastAsia="ru-RU"/>
        </w:rPr>
        <w:t>обще подготовительный</w:t>
      </w:r>
      <w:r w:rsidRPr="00CD0A0F">
        <w:rPr>
          <w:rFonts w:ascii="Times New Roman" w:eastAsia="Times New Roman" w:hAnsi="Times New Roman" w:cs="Times New Roman"/>
          <w:i w:val="0"/>
          <w:iCs w:val="0"/>
          <w:sz w:val="24"/>
          <w:szCs w:val="24"/>
          <w:lang w:eastAsia="ru-RU"/>
        </w:rPr>
        <w:t>) - основная направленность развитие и совершенствование аэробных механизмов энергообеспече</w:t>
      </w:r>
      <w:r w:rsidRPr="00CD0A0F">
        <w:rPr>
          <w:rFonts w:ascii="Times New Roman" w:eastAsia="Times New Roman" w:hAnsi="Times New Roman" w:cs="Times New Roman"/>
          <w:i w:val="0"/>
          <w:iCs w:val="0"/>
          <w:sz w:val="24"/>
          <w:szCs w:val="24"/>
          <w:lang w:eastAsia="ru-RU"/>
        </w:rPr>
        <w:softHyphen/>
        <w:t>ния, связанных с проявлением общей, и в определенных случаях, специ</w:t>
      </w:r>
      <w:r w:rsidRPr="00CD0A0F">
        <w:rPr>
          <w:rFonts w:ascii="Times New Roman" w:eastAsia="Times New Roman" w:hAnsi="Times New Roman" w:cs="Times New Roman"/>
          <w:i w:val="0"/>
          <w:iCs w:val="0"/>
          <w:sz w:val="24"/>
          <w:szCs w:val="24"/>
          <w:lang w:eastAsia="ru-RU"/>
        </w:rPr>
        <w:softHyphen/>
        <w:t>альной выносливости.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3. </w:t>
      </w:r>
      <w:proofErr w:type="gramStart"/>
      <w:r w:rsidRPr="00CD0A0F">
        <w:rPr>
          <w:rFonts w:ascii="Times New Roman" w:eastAsia="Times New Roman" w:hAnsi="Times New Roman" w:cs="Times New Roman"/>
          <w:b/>
          <w:bCs/>
          <w:sz w:val="24"/>
          <w:szCs w:val="24"/>
          <w:lang w:eastAsia="ru-RU"/>
        </w:rPr>
        <w:t>Базовый</w:t>
      </w:r>
      <w:proofErr w:type="gramEnd"/>
      <w:r w:rsidRPr="00CD0A0F">
        <w:rPr>
          <w:rFonts w:ascii="Times New Roman" w:eastAsia="Times New Roman" w:hAnsi="Times New Roman" w:cs="Times New Roman"/>
          <w:i w:val="0"/>
          <w:iCs w:val="0"/>
          <w:sz w:val="24"/>
          <w:szCs w:val="24"/>
          <w:lang w:eastAsia="ru-RU"/>
        </w:rPr>
        <w:t xml:space="preserve"> (специально - подготовительный) направлен на совершенствование аэробно - анаэробных механизмов энергообеспечения с ис</w:t>
      </w:r>
      <w:r w:rsidRPr="00CD0A0F">
        <w:rPr>
          <w:rFonts w:ascii="Times New Roman" w:eastAsia="Times New Roman" w:hAnsi="Times New Roman" w:cs="Times New Roman"/>
          <w:i w:val="0"/>
          <w:iCs w:val="0"/>
          <w:sz w:val="24"/>
          <w:szCs w:val="24"/>
          <w:lang w:eastAsia="ru-RU"/>
        </w:rPr>
        <w:softHyphen/>
        <w:t>пользованием тренировочных средств, направленных на развитие специальной выносливости у юных биатлонистов.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4. </w:t>
      </w:r>
      <w:r w:rsidRPr="00CD0A0F">
        <w:rPr>
          <w:rFonts w:ascii="Times New Roman" w:eastAsia="Times New Roman" w:hAnsi="Times New Roman" w:cs="Times New Roman"/>
          <w:b/>
          <w:bCs/>
          <w:sz w:val="24"/>
          <w:szCs w:val="24"/>
          <w:lang w:eastAsia="ru-RU"/>
        </w:rPr>
        <w:t>Предсоревновательный</w:t>
      </w:r>
      <w:r w:rsidRPr="00CD0A0F">
        <w:rPr>
          <w:rFonts w:ascii="Times New Roman" w:eastAsia="Times New Roman" w:hAnsi="Times New Roman" w:cs="Times New Roman"/>
          <w:i w:val="0"/>
          <w:iCs w:val="0"/>
          <w:sz w:val="24"/>
          <w:szCs w:val="24"/>
          <w:lang w:eastAsia="ru-RU"/>
        </w:rPr>
        <w:t xml:space="preserve"> - применяется в последние недели перед соревнованиями. Основная цель - плавное подведение к главному стар</w:t>
      </w:r>
      <w:r w:rsidRPr="00CD0A0F">
        <w:rPr>
          <w:rFonts w:ascii="Times New Roman" w:eastAsia="Times New Roman" w:hAnsi="Times New Roman" w:cs="Times New Roman"/>
          <w:i w:val="0"/>
          <w:iCs w:val="0"/>
          <w:sz w:val="24"/>
          <w:szCs w:val="24"/>
          <w:lang w:eastAsia="ru-RU"/>
        </w:rPr>
        <w:softHyphen/>
        <w:t>ту. Объем и интенсивность нагрузок снижается. За 5 - 6 дней до соревно</w:t>
      </w:r>
      <w:r w:rsidRPr="00CD0A0F">
        <w:rPr>
          <w:rFonts w:ascii="Times New Roman" w:eastAsia="Times New Roman" w:hAnsi="Times New Roman" w:cs="Times New Roman"/>
          <w:i w:val="0"/>
          <w:iCs w:val="0"/>
          <w:sz w:val="24"/>
          <w:szCs w:val="24"/>
          <w:lang w:eastAsia="ru-RU"/>
        </w:rPr>
        <w:softHyphen/>
        <w:t>вания возможно проведение одной интенсивной тренировки.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5. </w:t>
      </w:r>
      <w:proofErr w:type="gramStart"/>
      <w:r w:rsidRPr="00CD0A0F">
        <w:rPr>
          <w:rFonts w:ascii="Times New Roman" w:eastAsia="Times New Roman" w:hAnsi="Times New Roman" w:cs="Times New Roman"/>
          <w:b/>
          <w:bCs/>
          <w:sz w:val="24"/>
          <w:szCs w:val="24"/>
          <w:lang w:eastAsia="ru-RU"/>
        </w:rPr>
        <w:t>Соревновательный</w:t>
      </w:r>
      <w:proofErr w:type="gramEnd"/>
      <w:r w:rsidRPr="00CD0A0F">
        <w:rPr>
          <w:rFonts w:ascii="Times New Roman" w:eastAsia="Times New Roman" w:hAnsi="Times New Roman" w:cs="Times New Roman"/>
          <w:i w:val="0"/>
          <w:iCs w:val="0"/>
          <w:sz w:val="24"/>
          <w:szCs w:val="24"/>
          <w:lang w:eastAsia="ru-RU"/>
        </w:rPr>
        <w:t xml:space="preserve"> - используется, как правило, в промежутке до 3 недель между двумя соревнованиями. Основная направленность совершенствование </w:t>
      </w:r>
      <w:proofErr w:type="spellStart"/>
      <w:r w:rsidRPr="00CD0A0F">
        <w:rPr>
          <w:rFonts w:ascii="Times New Roman" w:eastAsia="Times New Roman" w:hAnsi="Times New Roman" w:cs="Times New Roman"/>
          <w:i w:val="0"/>
          <w:iCs w:val="0"/>
          <w:sz w:val="24"/>
          <w:szCs w:val="24"/>
          <w:lang w:eastAsia="ru-RU"/>
        </w:rPr>
        <w:t>технико</w:t>
      </w:r>
      <w:proofErr w:type="spellEnd"/>
      <w:r w:rsidRPr="00CD0A0F">
        <w:rPr>
          <w:rFonts w:ascii="Times New Roman" w:eastAsia="Times New Roman" w:hAnsi="Times New Roman" w:cs="Times New Roman"/>
          <w:i w:val="0"/>
          <w:iCs w:val="0"/>
          <w:sz w:val="24"/>
          <w:szCs w:val="24"/>
          <w:lang w:eastAsia="ru-RU"/>
        </w:rPr>
        <w:t xml:space="preserve"> - тактического мастерства.</w:t>
      </w:r>
    </w:p>
    <w:p w:rsidR="0042349B" w:rsidRPr="00CD0A0F" w:rsidRDefault="0042349B" w:rsidP="006E73A9">
      <w:pPr>
        <w:numPr>
          <w:ilvl w:val="0"/>
          <w:numId w:val="7"/>
        </w:numPr>
        <w:spacing w:after="0" w:line="240" w:lineRule="auto"/>
        <w:ind w:left="-426" w:firstLine="568"/>
        <w:jc w:val="both"/>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b/>
          <w:bCs/>
          <w:sz w:val="24"/>
          <w:szCs w:val="24"/>
          <w:lang w:eastAsia="ru-RU"/>
        </w:rPr>
        <w:t>Подводящий</w:t>
      </w:r>
      <w:proofErr w:type="gramEnd"/>
      <w:r w:rsidRPr="00CD0A0F">
        <w:rPr>
          <w:rFonts w:ascii="Times New Roman" w:eastAsia="Times New Roman" w:hAnsi="Times New Roman" w:cs="Times New Roman"/>
          <w:b/>
          <w:bCs/>
          <w:sz w:val="24"/>
          <w:szCs w:val="24"/>
          <w:lang w:eastAsia="ru-RU"/>
        </w:rPr>
        <w:t xml:space="preserve"> к соревнованиям</w:t>
      </w:r>
      <w:r w:rsidRPr="00CD0A0F">
        <w:rPr>
          <w:rFonts w:ascii="Times New Roman" w:eastAsia="Times New Roman" w:hAnsi="Times New Roman" w:cs="Times New Roman"/>
          <w:b/>
          <w:bCs/>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 xml:space="preserve">- совершенствование скоростных, </w:t>
      </w:r>
      <w:proofErr w:type="spellStart"/>
      <w:r w:rsidRPr="00CD0A0F">
        <w:rPr>
          <w:rFonts w:ascii="Times New Roman" w:eastAsia="Times New Roman" w:hAnsi="Times New Roman" w:cs="Times New Roman"/>
          <w:i w:val="0"/>
          <w:iCs w:val="0"/>
          <w:sz w:val="24"/>
          <w:szCs w:val="24"/>
          <w:lang w:eastAsia="ru-RU"/>
        </w:rPr>
        <w:t>скоростно</w:t>
      </w:r>
      <w:proofErr w:type="spellEnd"/>
      <w:r w:rsidRPr="00CD0A0F">
        <w:rPr>
          <w:rFonts w:ascii="Times New Roman" w:eastAsia="Times New Roman" w:hAnsi="Times New Roman" w:cs="Times New Roman"/>
          <w:i w:val="0"/>
          <w:iCs w:val="0"/>
          <w:sz w:val="24"/>
          <w:szCs w:val="24"/>
          <w:lang w:eastAsia="ru-RU"/>
        </w:rPr>
        <w:t xml:space="preserve"> - силовых качеств, специальной выносливости. Повторная спортивная ходьба на отрезках с соревновательной скоростью.</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7. </w:t>
      </w:r>
      <w:proofErr w:type="gramStart"/>
      <w:r w:rsidRPr="00CD0A0F">
        <w:rPr>
          <w:rFonts w:ascii="Times New Roman" w:eastAsia="Times New Roman" w:hAnsi="Times New Roman" w:cs="Times New Roman"/>
          <w:b/>
          <w:bCs/>
          <w:sz w:val="24"/>
          <w:szCs w:val="24"/>
          <w:lang w:eastAsia="ru-RU"/>
        </w:rPr>
        <w:t>Восстановительный</w:t>
      </w:r>
      <w:proofErr w:type="gramEnd"/>
      <w:r w:rsidRPr="00CD0A0F">
        <w:rPr>
          <w:rFonts w:ascii="Times New Roman" w:eastAsia="Times New Roman" w:hAnsi="Times New Roman" w:cs="Times New Roman"/>
          <w:i w:val="0"/>
          <w:iCs w:val="0"/>
          <w:sz w:val="24"/>
          <w:szCs w:val="24"/>
          <w:lang w:eastAsia="ru-RU"/>
        </w:rPr>
        <w:t xml:space="preserve"> - применяется после напряженных тренировок, соревнований.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Последовательность применения рекомендуемых недельных микроциклов отражена в годичных планах - схемах подготовки юных биатлонистов на тренировочном этапе.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Представленные недельные микроциклы содержат основную часть тренировочного занятия. В тренировочное занятие входит также: раз</w:t>
      </w:r>
      <w:r w:rsidRPr="00CD0A0F">
        <w:rPr>
          <w:rFonts w:ascii="Times New Roman" w:eastAsia="Times New Roman" w:hAnsi="Times New Roman" w:cs="Times New Roman"/>
          <w:i w:val="0"/>
          <w:iCs w:val="0"/>
          <w:sz w:val="24"/>
          <w:szCs w:val="24"/>
          <w:lang w:eastAsia="ru-RU"/>
        </w:rPr>
        <w:softHyphen/>
        <w:t>минка (10 - 15 мин) и заключительная часть (5 - 10 мин).</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Структура недельных микроциклов для девушек такая же, как и у юношей этого возраста, но с соответствующим снижением тренировоч</w:t>
      </w:r>
      <w:r w:rsidRPr="00CD0A0F">
        <w:rPr>
          <w:rFonts w:ascii="Times New Roman" w:eastAsia="Times New Roman" w:hAnsi="Times New Roman" w:cs="Times New Roman"/>
          <w:i w:val="0"/>
          <w:iCs w:val="0"/>
          <w:sz w:val="24"/>
          <w:szCs w:val="24"/>
          <w:lang w:eastAsia="ru-RU"/>
        </w:rPr>
        <w:softHyphen/>
        <w:t>ных нагрузок до 70 – 85 % по отношению к юношам.</w:t>
      </w:r>
    </w:p>
    <w:p w:rsidR="0042349B" w:rsidRPr="00CD0A0F" w:rsidRDefault="0042349B" w:rsidP="00485F82">
      <w:pPr>
        <w:spacing w:after="0" w:line="240" w:lineRule="auto"/>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Структура тренировок в микроцикле (в двух вариантах)</w:t>
      </w:r>
    </w:p>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sz w:val="24"/>
          <w:szCs w:val="24"/>
          <w:lang w:eastAsia="ru-RU"/>
        </w:rPr>
        <w:t> </w:t>
      </w:r>
    </w:p>
    <w:tbl>
      <w:tblPr>
        <w:tblStyle w:val="af7"/>
        <w:tblW w:w="9924" w:type="dxa"/>
        <w:tblInd w:w="-318" w:type="dxa"/>
        <w:tblLayout w:type="fixed"/>
        <w:tblLook w:val="04A0" w:firstRow="1" w:lastRow="0" w:firstColumn="1" w:lastColumn="0" w:noHBand="0" w:noVBand="1"/>
      </w:tblPr>
      <w:tblGrid>
        <w:gridCol w:w="677"/>
        <w:gridCol w:w="1309"/>
        <w:gridCol w:w="1275"/>
        <w:gridCol w:w="1276"/>
        <w:gridCol w:w="1309"/>
        <w:gridCol w:w="1243"/>
        <w:gridCol w:w="1275"/>
        <w:gridCol w:w="1560"/>
      </w:tblGrid>
      <w:tr w:rsidR="0042349B" w:rsidRPr="00CD0A0F" w:rsidTr="00937E38">
        <w:tc>
          <w:tcPr>
            <w:tcW w:w="677" w:type="dxa"/>
            <w:hideMark/>
          </w:tcPr>
          <w:p w:rsidR="0042349B" w:rsidRPr="002C1BCE" w:rsidRDefault="0042349B" w:rsidP="00CD0A0F">
            <w:pPr>
              <w:ind w:left="-426" w:firstLine="568"/>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w:t>
            </w:r>
          </w:p>
        </w:tc>
        <w:tc>
          <w:tcPr>
            <w:tcW w:w="1309" w:type="dxa"/>
            <w:hideMark/>
          </w:tcPr>
          <w:p w:rsidR="0042349B" w:rsidRPr="002C1BCE" w:rsidRDefault="0042349B" w:rsidP="00485F82">
            <w:pPr>
              <w:ind w:left="110" w:firstLine="32"/>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1-й день</w:t>
            </w:r>
          </w:p>
        </w:tc>
        <w:tc>
          <w:tcPr>
            <w:tcW w:w="1275" w:type="dxa"/>
            <w:hideMark/>
          </w:tcPr>
          <w:p w:rsidR="0042349B" w:rsidRPr="002C1BCE" w:rsidRDefault="0042349B" w:rsidP="00485F82">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2-й день</w:t>
            </w:r>
          </w:p>
        </w:tc>
        <w:tc>
          <w:tcPr>
            <w:tcW w:w="1276" w:type="dxa"/>
            <w:hideMark/>
          </w:tcPr>
          <w:p w:rsidR="0042349B" w:rsidRPr="002C1BCE" w:rsidRDefault="0042349B" w:rsidP="00485F82">
            <w:pPr>
              <w:ind w:firstLine="142"/>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3-й день</w:t>
            </w:r>
          </w:p>
        </w:tc>
        <w:tc>
          <w:tcPr>
            <w:tcW w:w="1309" w:type="dxa"/>
            <w:hideMark/>
          </w:tcPr>
          <w:p w:rsidR="0042349B" w:rsidRPr="002C1BCE" w:rsidRDefault="0042349B" w:rsidP="00485F82">
            <w:pPr>
              <w:ind w:left="-152" w:firstLine="23"/>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4-й день</w:t>
            </w:r>
          </w:p>
        </w:tc>
        <w:tc>
          <w:tcPr>
            <w:tcW w:w="1243" w:type="dxa"/>
            <w:hideMark/>
          </w:tcPr>
          <w:p w:rsidR="0042349B" w:rsidRPr="002C1BCE" w:rsidRDefault="0042349B" w:rsidP="00485F82">
            <w:pPr>
              <w:ind w:left="-24" w:firstLine="25"/>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5-й день</w:t>
            </w:r>
          </w:p>
        </w:tc>
        <w:tc>
          <w:tcPr>
            <w:tcW w:w="1275" w:type="dxa"/>
            <w:hideMark/>
          </w:tcPr>
          <w:p w:rsidR="0042349B" w:rsidRPr="002C1BCE" w:rsidRDefault="0042349B" w:rsidP="00485F82">
            <w:pPr>
              <w:ind w:left="-24" w:firstLine="24"/>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6-й день</w:t>
            </w:r>
          </w:p>
        </w:tc>
        <w:tc>
          <w:tcPr>
            <w:tcW w:w="1560" w:type="dxa"/>
            <w:hideMark/>
          </w:tcPr>
          <w:p w:rsidR="0042349B" w:rsidRPr="002C1BCE" w:rsidRDefault="0042349B" w:rsidP="00485F82">
            <w:pPr>
              <w:ind w:left="103" w:firstLine="39"/>
              <w:jc w:val="both"/>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7-й день</w:t>
            </w:r>
          </w:p>
        </w:tc>
      </w:tr>
      <w:tr w:rsidR="0042349B" w:rsidRPr="00CD0A0F" w:rsidTr="00937E38">
        <w:tc>
          <w:tcPr>
            <w:tcW w:w="677" w:type="dxa"/>
            <w:hideMark/>
          </w:tcPr>
          <w:p w:rsidR="00485F82" w:rsidRPr="002C1BCE" w:rsidRDefault="0042349B" w:rsidP="00485F82">
            <w:pPr>
              <w:ind w:left="-270"/>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xml:space="preserve">1 </w:t>
            </w:r>
          </w:p>
          <w:p w:rsidR="00485F82" w:rsidRPr="002C1BCE" w:rsidRDefault="0042349B" w:rsidP="00485F82">
            <w:pPr>
              <w:ind w:left="-270"/>
              <w:jc w:val="right"/>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вари</w:t>
            </w:r>
          </w:p>
          <w:p w:rsidR="0042349B" w:rsidRPr="002C1BCE" w:rsidRDefault="0042349B" w:rsidP="00485F82">
            <w:pPr>
              <w:ind w:left="-270"/>
              <w:jc w:val="right"/>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ант</w:t>
            </w:r>
          </w:p>
        </w:tc>
        <w:tc>
          <w:tcPr>
            <w:tcW w:w="1309" w:type="dxa"/>
            <w:hideMark/>
          </w:tcPr>
          <w:p w:rsidR="0042349B" w:rsidRPr="002C1BCE" w:rsidRDefault="0042349B" w:rsidP="00937E38">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Комплексная тренировка</w:t>
            </w:r>
          </w:p>
        </w:tc>
        <w:tc>
          <w:tcPr>
            <w:tcW w:w="1275" w:type="dxa"/>
            <w:hideMark/>
          </w:tcPr>
          <w:p w:rsidR="0042349B" w:rsidRPr="002C1BCE" w:rsidRDefault="0042349B" w:rsidP="00937E38">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Тренировка в беге</w:t>
            </w:r>
          </w:p>
        </w:tc>
        <w:tc>
          <w:tcPr>
            <w:tcW w:w="1276" w:type="dxa"/>
            <w:hideMark/>
          </w:tcPr>
          <w:p w:rsidR="0042349B" w:rsidRPr="002C1BCE" w:rsidRDefault="0042349B" w:rsidP="00937E38">
            <w:pPr>
              <w:ind w:firstLine="142"/>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Восстановительная тренировка</w:t>
            </w:r>
          </w:p>
        </w:tc>
        <w:tc>
          <w:tcPr>
            <w:tcW w:w="1309" w:type="dxa"/>
            <w:hideMark/>
          </w:tcPr>
          <w:p w:rsidR="0042349B" w:rsidRPr="002C1BCE" w:rsidRDefault="0042349B" w:rsidP="00937E38">
            <w:pPr>
              <w:ind w:firstLine="23"/>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Тренировка в стрельбе</w:t>
            </w:r>
          </w:p>
        </w:tc>
        <w:tc>
          <w:tcPr>
            <w:tcW w:w="1243" w:type="dxa"/>
            <w:hideMark/>
          </w:tcPr>
          <w:p w:rsidR="0042349B" w:rsidRPr="002C1BCE" w:rsidRDefault="0042349B" w:rsidP="00937E38">
            <w:pPr>
              <w:ind w:left="-24" w:firstLine="25"/>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Комплексная тренировка</w:t>
            </w:r>
          </w:p>
        </w:tc>
        <w:tc>
          <w:tcPr>
            <w:tcW w:w="1275" w:type="dxa"/>
            <w:hideMark/>
          </w:tcPr>
          <w:p w:rsidR="0042349B" w:rsidRPr="002C1BCE" w:rsidRDefault="0042349B" w:rsidP="00937E38">
            <w:pPr>
              <w:ind w:left="-24" w:firstLine="24"/>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Тренировка в беге</w:t>
            </w:r>
          </w:p>
        </w:tc>
        <w:tc>
          <w:tcPr>
            <w:tcW w:w="1560" w:type="dxa"/>
            <w:hideMark/>
          </w:tcPr>
          <w:p w:rsidR="0042349B" w:rsidRPr="002C1BCE" w:rsidRDefault="00485F82" w:rsidP="00937E38">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xml:space="preserve">Восстановительная </w:t>
            </w:r>
            <w:r w:rsidR="0042349B" w:rsidRPr="002C1BCE">
              <w:rPr>
                <w:rFonts w:ascii="Times New Roman" w:eastAsia="Times New Roman" w:hAnsi="Times New Roman" w:cs="Times New Roman"/>
                <w:i w:val="0"/>
                <w:iCs w:val="0"/>
                <w:sz w:val="22"/>
                <w:szCs w:val="22"/>
                <w:lang w:eastAsia="ru-RU"/>
              </w:rPr>
              <w:t>тренировка</w:t>
            </w:r>
          </w:p>
        </w:tc>
      </w:tr>
      <w:tr w:rsidR="0042349B" w:rsidRPr="00CD0A0F" w:rsidTr="00937E38">
        <w:tc>
          <w:tcPr>
            <w:tcW w:w="677" w:type="dxa"/>
            <w:hideMark/>
          </w:tcPr>
          <w:p w:rsidR="00485F82" w:rsidRPr="002C1BCE" w:rsidRDefault="0042349B" w:rsidP="00485F82">
            <w:pPr>
              <w:ind w:left="-270"/>
              <w:jc w:val="cente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xml:space="preserve">2 </w:t>
            </w:r>
          </w:p>
          <w:p w:rsidR="0042349B" w:rsidRPr="002C1BCE" w:rsidRDefault="0042349B" w:rsidP="00485F82">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вариант</w:t>
            </w:r>
          </w:p>
        </w:tc>
        <w:tc>
          <w:tcPr>
            <w:tcW w:w="1309" w:type="dxa"/>
            <w:hideMark/>
          </w:tcPr>
          <w:p w:rsidR="0042349B" w:rsidRPr="002C1BCE" w:rsidRDefault="0042349B" w:rsidP="00937E38">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Тренировка в беге</w:t>
            </w:r>
          </w:p>
        </w:tc>
        <w:tc>
          <w:tcPr>
            <w:tcW w:w="1275" w:type="dxa"/>
            <w:hideMark/>
          </w:tcPr>
          <w:p w:rsidR="0042349B" w:rsidRPr="002C1BCE" w:rsidRDefault="0042349B" w:rsidP="00937E38">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Комплексная тренировка</w:t>
            </w:r>
          </w:p>
        </w:tc>
        <w:tc>
          <w:tcPr>
            <w:tcW w:w="1276" w:type="dxa"/>
            <w:hideMark/>
          </w:tcPr>
          <w:p w:rsidR="0042349B" w:rsidRPr="002C1BCE" w:rsidRDefault="0042349B" w:rsidP="00937E38">
            <w:pPr>
              <w:ind w:firstLine="142"/>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Восстановительная тренировка</w:t>
            </w:r>
          </w:p>
        </w:tc>
        <w:tc>
          <w:tcPr>
            <w:tcW w:w="1309" w:type="dxa"/>
            <w:hideMark/>
          </w:tcPr>
          <w:p w:rsidR="0042349B" w:rsidRPr="002C1BCE" w:rsidRDefault="0042349B" w:rsidP="00937E38">
            <w:pPr>
              <w:ind w:firstLine="23"/>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Тренировка в беге</w:t>
            </w:r>
          </w:p>
        </w:tc>
        <w:tc>
          <w:tcPr>
            <w:tcW w:w="1243" w:type="dxa"/>
            <w:hideMark/>
          </w:tcPr>
          <w:p w:rsidR="00485F82" w:rsidRPr="002C1BCE" w:rsidRDefault="0042349B" w:rsidP="00937E38">
            <w:pPr>
              <w:ind w:left="-24" w:firstLine="25"/>
              <w:rPr>
                <w:rFonts w:ascii="Times New Roman" w:eastAsia="Times New Roman" w:hAnsi="Times New Roman" w:cs="Times New Roman"/>
                <w:i w:val="0"/>
                <w:iCs w:val="0"/>
                <w:sz w:val="22"/>
                <w:szCs w:val="22"/>
                <w:lang w:eastAsia="ru-RU"/>
              </w:rPr>
            </w:pPr>
            <w:proofErr w:type="spellStart"/>
            <w:r w:rsidRPr="002C1BCE">
              <w:rPr>
                <w:rFonts w:ascii="Times New Roman" w:eastAsia="Times New Roman" w:hAnsi="Times New Roman" w:cs="Times New Roman"/>
                <w:i w:val="0"/>
                <w:iCs w:val="0"/>
                <w:sz w:val="22"/>
                <w:szCs w:val="22"/>
                <w:lang w:eastAsia="ru-RU"/>
              </w:rPr>
              <w:t>Трени</w:t>
            </w:r>
            <w:proofErr w:type="spellEnd"/>
            <w:r w:rsidR="00485F82" w:rsidRPr="002C1BCE">
              <w:rPr>
                <w:rFonts w:ascii="Times New Roman" w:eastAsia="Times New Roman" w:hAnsi="Times New Roman" w:cs="Times New Roman"/>
                <w:i w:val="0"/>
                <w:iCs w:val="0"/>
                <w:sz w:val="22"/>
                <w:szCs w:val="22"/>
                <w:lang w:eastAsia="ru-RU"/>
              </w:rPr>
              <w:t>-</w:t>
            </w:r>
          </w:p>
          <w:p w:rsidR="00485F82" w:rsidRPr="002C1BCE" w:rsidRDefault="0042349B" w:rsidP="00937E38">
            <w:pPr>
              <w:ind w:left="-24" w:firstLine="25"/>
              <w:rPr>
                <w:rFonts w:ascii="Times New Roman" w:eastAsia="Times New Roman" w:hAnsi="Times New Roman" w:cs="Times New Roman"/>
                <w:i w:val="0"/>
                <w:iCs w:val="0"/>
                <w:sz w:val="22"/>
                <w:szCs w:val="22"/>
                <w:lang w:eastAsia="ru-RU"/>
              </w:rPr>
            </w:pPr>
            <w:proofErr w:type="spellStart"/>
            <w:r w:rsidRPr="002C1BCE">
              <w:rPr>
                <w:rFonts w:ascii="Times New Roman" w:eastAsia="Times New Roman" w:hAnsi="Times New Roman" w:cs="Times New Roman"/>
                <w:i w:val="0"/>
                <w:iCs w:val="0"/>
                <w:sz w:val="22"/>
                <w:szCs w:val="22"/>
                <w:lang w:eastAsia="ru-RU"/>
              </w:rPr>
              <w:t>ровка</w:t>
            </w:r>
            <w:proofErr w:type="spellEnd"/>
            <w:r w:rsidRPr="002C1BCE">
              <w:rPr>
                <w:rFonts w:ascii="Times New Roman" w:eastAsia="Times New Roman" w:hAnsi="Times New Roman" w:cs="Times New Roman"/>
                <w:i w:val="0"/>
                <w:iCs w:val="0"/>
                <w:sz w:val="22"/>
                <w:szCs w:val="22"/>
                <w:lang w:eastAsia="ru-RU"/>
              </w:rPr>
              <w:t xml:space="preserve"> </w:t>
            </w:r>
          </w:p>
          <w:p w:rsidR="0042349B" w:rsidRPr="002C1BCE" w:rsidRDefault="00485F82" w:rsidP="00937E38">
            <w:pPr>
              <w:ind w:left="-24" w:firstLine="25"/>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 xml:space="preserve">в </w:t>
            </w:r>
            <w:r w:rsidR="0042349B" w:rsidRPr="002C1BCE">
              <w:rPr>
                <w:rFonts w:ascii="Times New Roman" w:eastAsia="Times New Roman" w:hAnsi="Times New Roman" w:cs="Times New Roman"/>
                <w:i w:val="0"/>
                <w:iCs w:val="0"/>
                <w:sz w:val="22"/>
                <w:szCs w:val="22"/>
                <w:lang w:eastAsia="ru-RU"/>
              </w:rPr>
              <w:t>стрельбе</w:t>
            </w:r>
          </w:p>
        </w:tc>
        <w:tc>
          <w:tcPr>
            <w:tcW w:w="1275" w:type="dxa"/>
            <w:hideMark/>
          </w:tcPr>
          <w:p w:rsidR="0042349B" w:rsidRPr="002C1BCE" w:rsidRDefault="0042349B" w:rsidP="00937E38">
            <w:pPr>
              <w:ind w:left="-24" w:firstLine="24"/>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Комплексная тренировка</w:t>
            </w:r>
          </w:p>
        </w:tc>
        <w:tc>
          <w:tcPr>
            <w:tcW w:w="1560" w:type="dxa"/>
            <w:hideMark/>
          </w:tcPr>
          <w:p w:rsidR="0042349B" w:rsidRPr="002C1BCE" w:rsidRDefault="0042349B" w:rsidP="00937E38">
            <w:pPr>
              <w:rPr>
                <w:rFonts w:ascii="Times New Roman" w:eastAsia="Times New Roman" w:hAnsi="Times New Roman" w:cs="Times New Roman"/>
                <w:i w:val="0"/>
                <w:iCs w:val="0"/>
                <w:sz w:val="22"/>
                <w:szCs w:val="22"/>
                <w:lang w:eastAsia="ru-RU"/>
              </w:rPr>
            </w:pPr>
            <w:r w:rsidRPr="002C1BCE">
              <w:rPr>
                <w:rFonts w:ascii="Times New Roman" w:eastAsia="Times New Roman" w:hAnsi="Times New Roman" w:cs="Times New Roman"/>
                <w:i w:val="0"/>
                <w:iCs w:val="0"/>
                <w:sz w:val="22"/>
                <w:szCs w:val="22"/>
                <w:lang w:eastAsia="ru-RU"/>
              </w:rPr>
              <w:t>Восстановительная тренировка</w:t>
            </w:r>
          </w:p>
        </w:tc>
      </w:tr>
    </w:tbl>
    <w:p w:rsidR="005547B3" w:rsidRDefault="005547B3" w:rsidP="002C1BCE">
      <w:pPr>
        <w:spacing w:after="0" w:line="240" w:lineRule="auto"/>
        <w:jc w:val="right"/>
        <w:rPr>
          <w:rFonts w:ascii="Times New Roman" w:eastAsia="Times New Roman" w:hAnsi="Times New Roman" w:cs="Times New Roman"/>
          <w:iCs w:val="0"/>
          <w:sz w:val="24"/>
          <w:szCs w:val="24"/>
          <w:lang w:eastAsia="ru-RU"/>
        </w:rPr>
      </w:pPr>
    </w:p>
    <w:p w:rsidR="0042349B" w:rsidRPr="00485F82" w:rsidRDefault="0042349B" w:rsidP="002C1BCE">
      <w:pPr>
        <w:spacing w:after="0" w:line="240" w:lineRule="auto"/>
        <w:jc w:val="right"/>
        <w:rPr>
          <w:rFonts w:ascii="Times New Roman" w:eastAsia="Times New Roman" w:hAnsi="Times New Roman" w:cs="Times New Roman"/>
          <w:iCs w:val="0"/>
          <w:sz w:val="24"/>
          <w:szCs w:val="24"/>
          <w:lang w:eastAsia="ru-RU"/>
        </w:rPr>
      </w:pPr>
      <w:r w:rsidRPr="00485F82">
        <w:rPr>
          <w:rFonts w:ascii="Times New Roman" w:eastAsia="Times New Roman" w:hAnsi="Times New Roman" w:cs="Times New Roman"/>
          <w:iCs w:val="0"/>
          <w:sz w:val="24"/>
          <w:szCs w:val="24"/>
          <w:lang w:eastAsia="ru-RU"/>
        </w:rPr>
        <w:t>Таблица 9</w:t>
      </w:r>
    </w:p>
    <w:p w:rsidR="0042349B" w:rsidRPr="00CD0A0F" w:rsidRDefault="0042349B" w:rsidP="005547B3">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Соотношение средств физической и технико-тактической подготовки по годам обучения</w:t>
      </w:r>
      <w:proofErr w:type="gramStart"/>
      <w:r w:rsidRPr="00CD0A0F">
        <w:rPr>
          <w:rFonts w:ascii="Times New Roman" w:eastAsia="Times New Roman" w:hAnsi="Times New Roman" w:cs="Times New Roman"/>
          <w:b/>
          <w:bCs/>
          <w:i w:val="0"/>
          <w:iCs w:val="0"/>
          <w:sz w:val="24"/>
          <w:szCs w:val="24"/>
          <w:lang w:eastAsia="ru-RU"/>
        </w:rPr>
        <w:t xml:space="preserve"> (%)</w:t>
      </w:r>
      <w:proofErr w:type="gramEnd"/>
    </w:p>
    <w:tbl>
      <w:tblPr>
        <w:tblStyle w:val="af7"/>
        <w:tblW w:w="0" w:type="auto"/>
        <w:tblInd w:w="-318" w:type="dxa"/>
        <w:tblLook w:val="04A0" w:firstRow="1" w:lastRow="0" w:firstColumn="1" w:lastColumn="0" w:noHBand="0" w:noVBand="1"/>
      </w:tblPr>
      <w:tblGrid>
        <w:gridCol w:w="743"/>
        <w:gridCol w:w="2944"/>
        <w:gridCol w:w="1275"/>
        <w:gridCol w:w="1276"/>
        <w:gridCol w:w="1134"/>
        <w:gridCol w:w="1340"/>
        <w:gridCol w:w="1177"/>
      </w:tblGrid>
      <w:tr w:rsidR="00884B43" w:rsidRPr="00CD0A0F" w:rsidTr="00561C02">
        <w:tc>
          <w:tcPr>
            <w:tcW w:w="743" w:type="dxa"/>
            <w:vMerge w:val="restart"/>
            <w:hideMark/>
          </w:tcPr>
          <w:p w:rsidR="00884B43" w:rsidRDefault="00884B43" w:rsidP="00485F82">
            <w:pPr>
              <w:ind w:left="-293" w:firstLine="41"/>
              <w:jc w:val="center"/>
              <w:rPr>
                <w:rFonts w:ascii="Times New Roman" w:eastAsia="Times New Roman" w:hAnsi="Times New Roman" w:cs="Times New Roman"/>
                <w:b/>
                <w:bCs/>
                <w:i w:val="0"/>
                <w:iCs w:val="0"/>
                <w:sz w:val="24"/>
                <w:szCs w:val="24"/>
                <w:lang w:eastAsia="ru-RU"/>
              </w:rPr>
            </w:pPr>
            <w:r w:rsidRPr="00CD0A0F">
              <w:rPr>
                <w:rFonts w:ascii="Times New Roman" w:eastAsia="Times New Roman" w:hAnsi="Times New Roman" w:cs="Times New Roman"/>
                <w:b/>
                <w:bCs/>
                <w:i w:val="0"/>
                <w:iCs w:val="0"/>
                <w:sz w:val="24"/>
                <w:szCs w:val="24"/>
                <w:lang w:eastAsia="ru-RU"/>
              </w:rPr>
              <w:t xml:space="preserve">№ </w:t>
            </w:r>
          </w:p>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b/>
                <w:bCs/>
                <w:i w:val="0"/>
                <w:iCs w:val="0"/>
                <w:sz w:val="24"/>
                <w:szCs w:val="24"/>
                <w:lang w:eastAsia="ru-RU"/>
              </w:rPr>
              <w:t>п</w:t>
            </w:r>
            <w:proofErr w:type="gramEnd"/>
            <w:r w:rsidRPr="00CD0A0F">
              <w:rPr>
                <w:rFonts w:ascii="Times New Roman" w:eastAsia="Times New Roman" w:hAnsi="Times New Roman" w:cs="Times New Roman"/>
                <w:b/>
                <w:bCs/>
                <w:i w:val="0"/>
                <w:iCs w:val="0"/>
                <w:sz w:val="24"/>
                <w:szCs w:val="24"/>
                <w:lang w:eastAsia="ru-RU"/>
              </w:rPr>
              <w:t>/п</w:t>
            </w:r>
          </w:p>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p>
          <w:p w:rsidR="00884B43" w:rsidRPr="00CD0A0F" w:rsidRDefault="00884B43" w:rsidP="00485F82">
            <w:pPr>
              <w:rPr>
                <w:rFonts w:ascii="Times New Roman" w:eastAsia="Times New Roman" w:hAnsi="Times New Roman" w:cs="Times New Roman"/>
                <w:i w:val="0"/>
                <w:iCs w:val="0"/>
                <w:sz w:val="24"/>
                <w:szCs w:val="24"/>
                <w:lang w:eastAsia="ru-RU"/>
              </w:rPr>
            </w:pPr>
          </w:p>
        </w:tc>
        <w:tc>
          <w:tcPr>
            <w:tcW w:w="2944" w:type="dxa"/>
            <w:vMerge w:val="restart"/>
            <w:hideMark/>
          </w:tcPr>
          <w:p w:rsidR="00884B43" w:rsidRDefault="00884B43" w:rsidP="00485F82">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Средства подготовки</w:t>
            </w:r>
          </w:p>
          <w:p w:rsidR="00884B43" w:rsidRDefault="00884B43" w:rsidP="00485F82">
            <w:pPr>
              <w:ind w:left="142"/>
              <w:rPr>
                <w:rFonts w:ascii="Times New Roman" w:eastAsia="Times New Roman" w:hAnsi="Times New Roman" w:cs="Times New Roman"/>
                <w:sz w:val="24"/>
                <w:szCs w:val="24"/>
                <w:lang w:eastAsia="ru-RU"/>
              </w:rPr>
            </w:pPr>
          </w:p>
          <w:p w:rsidR="00884B43" w:rsidRPr="00485F82" w:rsidRDefault="00884B43" w:rsidP="00485F82">
            <w:pPr>
              <w:ind w:left="142"/>
              <w:rPr>
                <w:rFonts w:ascii="Times New Roman" w:eastAsia="Times New Roman" w:hAnsi="Times New Roman" w:cs="Times New Roman"/>
                <w:sz w:val="24"/>
                <w:szCs w:val="24"/>
                <w:lang w:eastAsia="ru-RU"/>
              </w:rPr>
            </w:pPr>
          </w:p>
        </w:tc>
        <w:tc>
          <w:tcPr>
            <w:tcW w:w="6202" w:type="dxa"/>
            <w:gridSpan w:val="5"/>
            <w:hideMark/>
          </w:tcPr>
          <w:p w:rsidR="00884B43" w:rsidRPr="00CD0A0F" w:rsidRDefault="00884B43" w:rsidP="00884B43">
            <w:pPr>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Этапы подготовки</w:t>
            </w:r>
          </w:p>
        </w:tc>
      </w:tr>
      <w:tr w:rsidR="00884B43" w:rsidRPr="00CD0A0F" w:rsidTr="00884B43">
        <w:tc>
          <w:tcPr>
            <w:tcW w:w="743" w:type="dxa"/>
            <w:vMerge/>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p>
        </w:tc>
        <w:tc>
          <w:tcPr>
            <w:tcW w:w="2944" w:type="dxa"/>
            <w:vMerge/>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p>
        </w:tc>
        <w:tc>
          <w:tcPr>
            <w:tcW w:w="2551" w:type="dxa"/>
            <w:gridSpan w:val="2"/>
            <w:hideMark/>
          </w:tcPr>
          <w:p w:rsidR="00884B43" w:rsidRPr="00CD0A0F" w:rsidRDefault="00884B43" w:rsidP="00884B43">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ЭНП</w:t>
            </w:r>
          </w:p>
        </w:tc>
        <w:tc>
          <w:tcPr>
            <w:tcW w:w="2474" w:type="dxa"/>
            <w:gridSpan w:val="2"/>
            <w:hideMark/>
          </w:tcPr>
          <w:p w:rsidR="00884B43" w:rsidRPr="00CD0A0F" w:rsidRDefault="00884B43" w:rsidP="00884B43">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ТЭ</w:t>
            </w:r>
          </w:p>
        </w:tc>
        <w:tc>
          <w:tcPr>
            <w:tcW w:w="1177" w:type="dxa"/>
          </w:tcPr>
          <w:p w:rsidR="00884B43" w:rsidRPr="00884B43" w:rsidRDefault="00884B43" w:rsidP="00884B43">
            <w:pPr>
              <w:rPr>
                <w:rFonts w:ascii="Times New Roman" w:eastAsia="Times New Roman" w:hAnsi="Times New Roman" w:cs="Times New Roman"/>
                <w:b/>
                <w:i w:val="0"/>
                <w:iCs w:val="0"/>
                <w:sz w:val="24"/>
                <w:szCs w:val="24"/>
                <w:lang w:eastAsia="ru-RU"/>
              </w:rPr>
            </w:pPr>
            <w:r w:rsidRPr="00884B43">
              <w:rPr>
                <w:rFonts w:ascii="Times New Roman" w:eastAsia="Times New Roman" w:hAnsi="Times New Roman" w:cs="Times New Roman"/>
                <w:b/>
                <w:i w:val="0"/>
                <w:iCs w:val="0"/>
                <w:sz w:val="24"/>
                <w:szCs w:val="24"/>
                <w:lang w:eastAsia="ru-RU"/>
              </w:rPr>
              <w:t>ССМ</w:t>
            </w:r>
          </w:p>
        </w:tc>
      </w:tr>
      <w:tr w:rsidR="00884B43" w:rsidRPr="00CD0A0F" w:rsidTr="00884B43">
        <w:tc>
          <w:tcPr>
            <w:tcW w:w="743" w:type="dxa"/>
            <w:vMerge/>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p>
        </w:tc>
        <w:tc>
          <w:tcPr>
            <w:tcW w:w="2944" w:type="dxa"/>
            <w:vMerge/>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p>
        </w:tc>
        <w:tc>
          <w:tcPr>
            <w:tcW w:w="1275" w:type="dxa"/>
            <w:hideMark/>
          </w:tcPr>
          <w:p w:rsidR="00884B43" w:rsidRPr="00CD0A0F" w:rsidRDefault="00884B43" w:rsidP="00485F82">
            <w:pPr>
              <w:ind w:left="87" w:firstLine="5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До 1 года</w:t>
            </w:r>
          </w:p>
        </w:tc>
        <w:tc>
          <w:tcPr>
            <w:tcW w:w="1276" w:type="dxa"/>
            <w:hideMark/>
          </w:tcPr>
          <w:p w:rsidR="00884B43" w:rsidRPr="00CD0A0F" w:rsidRDefault="00884B43" w:rsidP="00485F82">
            <w:pPr>
              <w:ind w:left="173" w:hanging="31"/>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Свыше 1 года</w:t>
            </w:r>
          </w:p>
        </w:tc>
        <w:tc>
          <w:tcPr>
            <w:tcW w:w="1134" w:type="dxa"/>
            <w:hideMark/>
          </w:tcPr>
          <w:p w:rsidR="00884B43" w:rsidRPr="00CD0A0F" w:rsidRDefault="00884B43"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До 2-х лет</w:t>
            </w:r>
          </w:p>
        </w:tc>
        <w:tc>
          <w:tcPr>
            <w:tcW w:w="1340" w:type="dxa"/>
            <w:vAlign w:val="center"/>
            <w:hideMark/>
          </w:tcPr>
          <w:p w:rsidR="00884B43" w:rsidRDefault="00884B43" w:rsidP="00884B43">
            <w:pPr>
              <w:ind w:left="175" w:hanging="33"/>
              <w:rPr>
                <w:rFonts w:ascii="Times New Roman" w:eastAsia="Times New Roman" w:hAnsi="Times New Roman" w:cs="Times New Roman"/>
                <w:b/>
                <w:bCs/>
                <w:i w:val="0"/>
                <w:iCs w:val="0"/>
                <w:sz w:val="24"/>
                <w:szCs w:val="24"/>
                <w:lang w:eastAsia="ru-RU"/>
              </w:rPr>
            </w:pPr>
            <w:r w:rsidRPr="00CD0A0F">
              <w:rPr>
                <w:rFonts w:ascii="Times New Roman" w:eastAsia="Times New Roman" w:hAnsi="Times New Roman" w:cs="Times New Roman"/>
                <w:b/>
                <w:bCs/>
                <w:i w:val="0"/>
                <w:iCs w:val="0"/>
                <w:sz w:val="24"/>
                <w:szCs w:val="24"/>
                <w:lang w:eastAsia="ru-RU"/>
              </w:rPr>
              <w:t xml:space="preserve">Свыше </w:t>
            </w:r>
          </w:p>
          <w:p w:rsidR="00884B43" w:rsidRPr="00CD0A0F" w:rsidRDefault="00884B43" w:rsidP="00884B43">
            <w:pPr>
              <w:ind w:left="175" w:hanging="33"/>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2-х лет</w:t>
            </w:r>
          </w:p>
        </w:tc>
        <w:tc>
          <w:tcPr>
            <w:tcW w:w="1177" w:type="dxa"/>
            <w:vAlign w:val="center"/>
          </w:tcPr>
          <w:p w:rsidR="00884B43" w:rsidRPr="00884B43" w:rsidRDefault="00884B43" w:rsidP="00884B43">
            <w:pPr>
              <w:rPr>
                <w:rFonts w:ascii="Times New Roman" w:eastAsia="Times New Roman" w:hAnsi="Times New Roman" w:cs="Times New Roman"/>
                <w:b/>
                <w:i w:val="0"/>
                <w:iCs w:val="0"/>
                <w:sz w:val="24"/>
                <w:szCs w:val="24"/>
                <w:lang w:eastAsia="ru-RU"/>
              </w:rPr>
            </w:pPr>
            <w:r w:rsidRPr="00884B43">
              <w:rPr>
                <w:rFonts w:ascii="Times New Roman" w:eastAsia="Times New Roman" w:hAnsi="Times New Roman" w:cs="Times New Roman"/>
                <w:b/>
                <w:i w:val="0"/>
                <w:iCs w:val="0"/>
                <w:sz w:val="24"/>
                <w:szCs w:val="24"/>
                <w:lang w:eastAsia="ru-RU"/>
              </w:rPr>
              <w:t>До 2-х лет</w:t>
            </w:r>
          </w:p>
        </w:tc>
      </w:tr>
      <w:tr w:rsidR="00884B43" w:rsidRPr="00CD0A0F" w:rsidTr="007D2E75">
        <w:tc>
          <w:tcPr>
            <w:tcW w:w="743" w:type="dxa"/>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w:t>
            </w:r>
          </w:p>
        </w:tc>
        <w:tc>
          <w:tcPr>
            <w:tcW w:w="2944" w:type="dxa"/>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Общая физическая подготовка</w:t>
            </w:r>
          </w:p>
        </w:tc>
        <w:tc>
          <w:tcPr>
            <w:tcW w:w="1275" w:type="dxa"/>
            <w:vAlign w:val="center"/>
            <w:hideMark/>
          </w:tcPr>
          <w:p w:rsidR="00884B43" w:rsidRPr="00CD0A0F" w:rsidRDefault="00884B43" w:rsidP="007D2E75">
            <w:pPr>
              <w:ind w:left="87" w:firstLine="5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60</w:t>
            </w:r>
          </w:p>
        </w:tc>
        <w:tc>
          <w:tcPr>
            <w:tcW w:w="1276" w:type="dxa"/>
            <w:vAlign w:val="center"/>
            <w:hideMark/>
          </w:tcPr>
          <w:p w:rsidR="00884B43" w:rsidRPr="00CD0A0F" w:rsidRDefault="00884B43" w:rsidP="007D2E75">
            <w:pPr>
              <w:ind w:left="173" w:hanging="31"/>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57</w:t>
            </w:r>
          </w:p>
        </w:tc>
        <w:tc>
          <w:tcPr>
            <w:tcW w:w="1134" w:type="dxa"/>
            <w:vAlign w:val="center"/>
            <w:hideMark/>
          </w:tcPr>
          <w:p w:rsidR="00884B43" w:rsidRPr="00CD0A0F" w:rsidRDefault="00884B43" w:rsidP="007D2E75">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56</w:t>
            </w:r>
          </w:p>
        </w:tc>
        <w:tc>
          <w:tcPr>
            <w:tcW w:w="1340" w:type="dxa"/>
            <w:vAlign w:val="center"/>
            <w:hideMark/>
          </w:tcPr>
          <w:p w:rsidR="00884B43" w:rsidRPr="00CD0A0F" w:rsidRDefault="00884B43" w:rsidP="007D2E75">
            <w:pPr>
              <w:ind w:left="175" w:hanging="33"/>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46</w:t>
            </w:r>
          </w:p>
        </w:tc>
        <w:tc>
          <w:tcPr>
            <w:tcW w:w="1177" w:type="dxa"/>
            <w:vAlign w:val="center"/>
          </w:tcPr>
          <w:p w:rsidR="00884B43" w:rsidRPr="00CD0A0F" w:rsidRDefault="007D2E75" w:rsidP="007D2E75">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21 - 27</w:t>
            </w:r>
          </w:p>
        </w:tc>
      </w:tr>
      <w:tr w:rsidR="00884B43" w:rsidRPr="00CD0A0F" w:rsidTr="007D2E75">
        <w:tc>
          <w:tcPr>
            <w:tcW w:w="743" w:type="dxa"/>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w:t>
            </w:r>
          </w:p>
        </w:tc>
        <w:tc>
          <w:tcPr>
            <w:tcW w:w="2944" w:type="dxa"/>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Специальная физическая подготовка</w:t>
            </w:r>
          </w:p>
        </w:tc>
        <w:tc>
          <w:tcPr>
            <w:tcW w:w="1275" w:type="dxa"/>
            <w:vAlign w:val="center"/>
            <w:hideMark/>
          </w:tcPr>
          <w:p w:rsidR="00884B43" w:rsidRPr="00CD0A0F" w:rsidRDefault="00884B43" w:rsidP="007D2E75">
            <w:pPr>
              <w:ind w:left="87" w:firstLine="5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w:t>
            </w:r>
          </w:p>
        </w:tc>
        <w:tc>
          <w:tcPr>
            <w:tcW w:w="1276" w:type="dxa"/>
            <w:vAlign w:val="center"/>
            <w:hideMark/>
          </w:tcPr>
          <w:p w:rsidR="00884B43" w:rsidRPr="00CD0A0F" w:rsidRDefault="00884B43" w:rsidP="007D2E75">
            <w:pPr>
              <w:ind w:left="173" w:hanging="31"/>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w:t>
            </w:r>
          </w:p>
        </w:tc>
        <w:tc>
          <w:tcPr>
            <w:tcW w:w="1134" w:type="dxa"/>
            <w:vAlign w:val="center"/>
            <w:hideMark/>
          </w:tcPr>
          <w:p w:rsidR="00884B43" w:rsidRPr="00CD0A0F" w:rsidRDefault="00884B43" w:rsidP="007D2E75">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1340" w:type="dxa"/>
            <w:vAlign w:val="center"/>
            <w:hideMark/>
          </w:tcPr>
          <w:p w:rsidR="00884B43" w:rsidRPr="00CD0A0F" w:rsidRDefault="00884B43" w:rsidP="007D2E75">
            <w:pPr>
              <w:ind w:left="175" w:hanging="33"/>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16</w:t>
            </w:r>
          </w:p>
        </w:tc>
        <w:tc>
          <w:tcPr>
            <w:tcW w:w="1177" w:type="dxa"/>
            <w:vAlign w:val="center"/>
          </w:tcPr>
          <w:p w:rsidR="00884B43" w:rsidRPr="00CD0A0F" w:rsidRDefault="007D2E75" w:rsidP="007D2E75">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21 - 27</w:t>
            </w:r>
          </w:p>
        </w:tc>
      </w:tr>
      <w:tr w:rsidR="00884B43" w:rsidRPr="00CD0A0F" w:rsidTr="007D2E75">
        <w:tc>
          <w:tcPr>
            <w:tcW w:w="743" w:type="dxa"/>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w:t>
            </w:r>
          </w:p>
        </w:tc>
        <w:tc>
          <w:tcPr>
            <w:tcW w:w="2944" w:type="dxa"/>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Технико-тактическая подготовка</w:t>
            </w:r>
          </w:p>
        </w:tc>
        <w:tc>
          <w:tcPr>
            <w:tcW w:w="1275" w:type="dxa"/>
            <w:vAlign w:val="center"/>
            <w:hideMark/>
          </w:tcPr>
          <w:p w:rsidR="00884B43" w:rsidRPr="00CD0A0F" w:rsidRDefault="00884B43" w:rsidP="007D2E75">
            <w:pPr>
              <w:ind w:left="87" w:firstLine="5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15</w:t>
            </w:r>
          </w:p>
        </w:tc>
        <w:tc>
          <w:tcPr>
            <w:tcW w:w="1276" w:type="dxa"/>
            <w:vAlign w:val="center"/>
            <w:hideMark/>
          </w:tcPr>
          <w:p w:rsidR="00884B43" w:rsidRPr="00CD0A0F" w:rsidRDefault="00884B43" w:rsidP="007D2E75">
            <w:pPr>
              <w:ind w:left="173" w:hanging="31"/>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14</w:t>
            </w:r>
          </w:p>
        </w:tc>
        <w:tc>
          <w:tcPr>
            <w:tcW w:w="1134" w:type="dxa"/>
            <w:vAlign w:val="center"/>
            <w:hideMark/>
          </w:tcPr>
          <w:p w:rsidR="00884B43" w:rsidRPr="00CD0A0F" w:rsidRDefault="00884B43" w:rsidP="007D2E75">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1340" w:type="dxa"/>
            <w:vAlign w:val="center"/>
            <w:hideMark/>
          </w:tcPr>
          <w:p w:rsidR="00884B43" w:rsidRPr="00CD0A0F" w:rsidRDefault="00884B43" w:rsidP="007D2E75">
            <w:pPr>
              <w:ind w:left="175" w:hanging="33"/>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12</w:t>
            </w:r>
          </w:p>
        </w:tc>
        <w:tc>
          <w:tcPr>
            <w:tcW w:w="1177" w:type="dxa"/>
            <w:vAlign w:val="center"/>
          </w:tcPr>
          <w:p w:rsidR="00884B43" w:rsidRPr="00CD0A0F" w:rsidRDefault="007D2E75" w:rsidP="007D2E75">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35 - 14</w:t>
            </w:r>
          </w:p>
        </w:tc>
      </w:tr>
      <w:tr w:rsidR="00884B43" w:rsidRPr="00CD0A0F" w:rsidTr="007D2E75">
        <w:tc>
          <w:tcPr>
            <w:tcW w:w="743" w:type="dxa"/>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4</w:t>
            </w:r>
          </w:p>
        </w:tc>
        <w:tc>
          <w:tcPr>
            <w:tcW w:w="2944" w:type="dxa"/>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Стрелковая подготовка</w:t>
            </w:r>
          </w:p>
        </w:tc>
        <w:tc>
          <w:tcPr>
            <w:tcW w:w="1275" w:type="dxa"/>
            <w:vAlign w:val="center"/>
            <w:hideMark/>
          </w:tcPr>
          <w:p w:rsidR="00884B43" w:rsidRPr="00CD0A0F" w:rsidRDefault="00884B43" w:rsidP="007D2E75">
            <w:pPr>
              <w:ind w:left="87" w:firstLine="5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15</w:t>
            </w:r>
          </w:p>
        </w:tc>
        <w:tc>
          <w:tcPr>
            <w:tcW w:w="1276" w:type="dxa"/>
            <w:vAlign w:val="center"/>
            <w:hideMark/>
          </w:tcPr>
          <w:p w:rsidR="00884B43" w:rsidRPr="00CD0A0F" w:rsidRDefault="00884B43" w:rsidP="007D2E75">
            <w:pPr>
              <w:ind w:left="173" w:hanging="31"/>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19</w:t>
            </w:r>
          </w:p>
        </w:tc>
        <w:tc>
          <w:tcPr>
            <w:tcW w:w="1134" w:type="dxa"/>
            <w:vAlign w:val="center"/>
            <w:hideMark/>
          </w:tcPr>
          <w:p w:rsidR="00884B43" w:rsidRPr="00CD0A0F" w:rsidRDefault="00884B43" w:rsidP="007D2E75">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14</w:t>
            </w:r>
          </w:p>
        </w:tc>
        <w:tc>
          <w:tcPr>
            <w:tcW w:w="1340" w:type="dxa"/>
            <w:vAlign w:val="center"/>
            <w:hideMark/>
          </w:tcPr>
          <w:p w:rsidR="00884B43" w:rsidRPr="00CD0A0F" w:rsidRDefault="00884B43" w:rsidP="007D2E75">
            <w:pPr>
              <w:ind w:left="175" w:hanging="33"/>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17</w:t>
            </w:r>
          </w:p>
        </w:tc>
        <w:tc>
          <w:tcPr>
            <w:tcW w:w="1177" w:type="dxa"/>
            <w:vAlign w:val="center"/>
          </w:tcPr>
          <w:p w:rsidR="00884B43" w:rsidRPr="00CD0A0F" w:rsidRDefault="007D2E75" w:rsidP="007D2E75">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9 - 12</w:t>
            </w:r>
          </w:p>
        </w:tc>
      </w:tr>
      <w:tr w:rsidR="00884B43" w:rsidRPr="00CD0A0F" w:rsidTr="007D2E75">
        <w:tc>
          <w:tcPr>
            <w:tcW w:w="743" w:type="dxa"/>
            <w:hideMark/>
          </w:tcPr>
          <w:p w:rsidR="00884B43" w:rsidRPr="00CD0A0F" w:rsidRDefault="00884B43" w:rsidP="00485F82">
            <w:pPr>
              <w:ind w:left="-293" w:firstLine="41"/>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5</w:t>
            </w:r>
          </w:p>
        </w:tc>
        <w:tc>
          <w:tcPr>
            <w:tcW w:w="2944" w:type="dxa"/>
            <w:hideMark/>
          </w:tcPr>
          <w:p w:rsidR="00884B43" w:rsidRPr="00CD0A0F" w:rsidRDefault="00884B43" w:rsidP="00485F82">
            <w:pPr>
              <w:ind w:left="142"/>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Комплексная подготовка</w:t>
            </w:r>
          </w:p>
        </w:tc>
        <w:tc>
          <w:tcPr>
            <w:tcW w:w="1275" w:type="dxa"/>
            <w:vAlign w:val="center"/>
            <w:hideMark/>
          </w:tcPr>
          <w:p w:rsidR="00884B43" w:rsidRPr="00CD0A0F" w:rsidRDefault="00884B43" w:rsidP="007D2E75">
            <w:pPr>
              <w:ind w:left="87" w:firstLine="55"/>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1276" w:type="dxa"/>
            <w:vAlign w:val="center"/>
            <w:hideMark/>
          </w:tcPr>
          <w:p w:rsidR="00884B43" w:rsidRPr="00CD0A0F" w:rsidRDefault="00884B43" w:rsidP="007D2E75">
            <w:pPr>
              <w:ind w:left="173" w:hanging="31"/>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1134" w:type="dxa"/>
            <w:vAlign w:val="center"/>
            <w:hideMark/>
          </w:tcPr>
          <w:p w:rsidR="00884B43" w:rsidRPr="00CD0A0F" w:rsidRDefault="00884B43" w:rsidP="007D2E75">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w:t>
            </w:r>
          </w:p>
        </w:tc>
        <w:tc>
          <w:tcPr>
            <w:tcW w:w="1340" w:type="dxa"/>
            <w:vAlign w:val="center"/>
            <w:hideMark/>
          </w:tcPr>
          <w:p w:rsidR="00884B43" w:rsidRPr="00CD0A0F" w:rsidRDefault="00884B43" w:rsidP="007D2E75">
            <w:pPr>
              <w:ind w:left="175" w:hanging="33"/>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9</w:t>
            </w:r>
          </w:p>
        </w:tc>
        <w:tc>
          <w:tcPr>
            <w:tcW w:w="1177" w:type="dxa"/>
            <w:vAlign w:val="center"/>
          </w:tcPr>
          <w:p w:rsidR="00884B43" w:rsidRPr="00CD0A0F" w:rsidRDefault="007D2E75" w:rsidP="007D2E75">
            <w:pPr>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15 - 20</w:t>
            </w:r>
          </w:p>
        </w:tc>
      </w:tr>
    </w:tbl>
    <w:p w:rsidR="00884B43" w:rsidRPr="00CD0A0F" w:rsidRDefault="00884B43" w:rsidP="005547B3">
      <w:pPr>
        <w:spacing w:after="0" w:line="240" w:lineRule="auto"/>
        <w:rPr>
          <w:rFonts w:ascii="Times New Roman" w:eastAsia="Times New Roman" w:hAnsi="Times New Roman" w:cs="Times New Roman"/>
          <w:i w:val="0"/>
          <w:iCs w:val="0"/>
          <w:sz w:val="24"/>
          <w:szCs w:val="24"/>
          <w:lang w:eastAsia="ru-RU"/>
        </w:rPr>
      </w:pPr>
    </w:p>
    <w:p w:rsidR="0042349B" w:rsidRPr="00937E38" w:rsidRDefault="0042349B" w:rsidP="00937E38">
      <w:pPr>
        <w:spacing w:after="0" w:line="240" w:lineRule="auto"/>
        <w:ind w:left="-426" w:firstLine="568"/>
        <w:jc w:val="right"/>
        <w:rPr>
          <w:rFonts w:ascii="Times New Roman" w:eastAsia="Times New Roman" w:hAnsi="Times New Roman" w:cs="Times New Roman"/>
          <w:iCs w:val="0"/>
          <w:sz w:val="24"/>
          <w:szCs w:val="24"/>
          <w:lang w:eastAsia="ru-RU"/>
        </w:rPr>
      </w:pPr>
      <w:r w:rsidRPr="00937E38">
        <w:rPr>
          <w:rFonts w:ascii="Times New Roman" w:eastAsia="Times New Roman" w:hAnsi="Times New Roman" w:cs="Times New Roman"/>
          <w:iCs w:val="0"/>
          <w:sz w:val="24"/>
          <w:szCs w:val="24"/>
          <w:lang w:eastAsia="ru-RU"/>
        </w:rPr>
        <w:t>Таблица 10</w:t>
      </w:r>
    </w:p>
    <w:p w:rsidR="0042349B" w:rsidRPr="00CD0A0F" w:rsidRDefault="0042349B" w:rsidP="00937E38">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Соотношение циклических нагрузок у биатлонистов</w:t>
      </w:r>
      <w:r w:rsidR="00937E38">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b/>
          <w:bCs/>
          <w:i w:val="0"/>
          <w:iCs w:val="0"/>
          <w:sz w:val="24"/>
          <w:szCs w:val="24"/>
          <w:lang w:eastAsia="ru-RU"/>
        </w:rPr>
        <w:t>различного возраста</w:t>
      </w:r>
    </w:p>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 </w:t>
      </w:r>
    </w:p>
    <w:tbl>
      <w:tblPr>
        <w:tblStyle w:val="af7"/>
        <w:tblW w:w="0" w:type="auto"/>
        <w:jc w:val="center"/>
        <w:tblInd w:w="-318" w:type="dxa"/>
        <w:tblLook w:val="04A0" w:firstRow="1" w:lastRow="0" w:firstColumn="1" w:lastColumn="0" w:noHBand="0" w:noVBand="1"/>
      </w:tblPr>
      <w:tblGrid>
        <w:gridCol w:w="526"/>
        <w:gridCol w:w="852"/>
        <w:gridCol w:w="1777"/>
        <w:gridCol w:w="1389"/>
        <w:gridCol w:w="530"/>
        <w:gridCol w:w="650"/>
        <w:gridCol w:w="595"/>
        <w:gridCol w:w="790"/>
        <w:gridCol w:w="676"/>
        <w:gridCol w:w="657"/>
        <w:gridCol w:w="657"/>
        <w:gridCol w:w="790"/>
      </w:tblGrid>
      <w:tr w:rsidR="008358A8" w:rsidRPr="00CD0A0F" w:rsidTr="008358A8">
        <w:trPr>
          <w:jc w:val="center"/>
        </w:trPr>
        <w:tc>
          <w:tcPr>
            <w:tcW w:w="527" w:type="dxa"/>
            <w:vMerge w:val="restart"/>
            <w:textDirection w:val="btLr"/>
            <w:hideMark/>
          </w:tcPr>
          <w:p w:rsidR="0042349B" w:rsidRPr="00CD0A0F" w:rsidRDefault="0042349B" w:rsidP="008358A8">
            <w:pPr>
              <w:ind w:left="-426" w:right="113"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r w:rsidR="008358A8">
              <w:rPr>
                <w:rFonts w:ascii="Times New Roman" w:eastAsia="Times New Roman" w:hAnsi="Times New Roman" w:cs="Times New Roman"/>
                <w:i w:val="0"/>
                <w:iCs w:val="0"/>
                <w:sz w:val="24"/>
                <w:szCs w:val="24"/>
                <w:lang w:eastAsia="ru-RU"/>
              </w:rPr>
              <w:t xml:space="preserve">  </w:t>
            </w:r>
            <w:proofErr w:type="gramStart"/>
            <w:r w:rsidRPr="00CD0A0F">
              <w:rPr>
                <w:rFonts w:ascii="Times New Roman" w:eastAsia="Times New Roman" w:hAnsi="Times New Roman" w:cs="Times New Roman"/>
                <w:i w:val="0"/>
                <w:iCs w:val="0"/>
                <w:sz w:val="24"/>
                <w:szCs w:val="24"/>
                <w:lang w:eastAsia="ru-RU"/>
              </w:rPr>
              <w:t>п</w:t>
            </w:r>
            <w:proofErr w:type="gramEnd"/>
            <w:r w:rsidRPr="00CD0A0F">
              <w:rPr>
                <w:rFonts w:ascii="Times New Roman" w:eastAsia="Times New Roman" w:hAnsi="Times New Roman" w:cs="Times New Roman"/>
                <w:i w:val="0"/>
                <w:iCs w:val="0"/>
                <w:sz w:val="24"/>
                <w:szCs w:val="24"/>
                <w:lang w:eastAsia="ru-RU"/>
              </w:rPr>
              <w:t>/п</w:t>
            </w:r>
          </w:p>
        </w:tc>
        <w:tc>
          <w:tcPr>
            <w:tcW w:w="853" w:type="dxa"/>
            <w:vMerge w:val="restart"/>
            <w:hideMark/>
          </w:tcPr>
          <w:p w:rsidR="0042349B" w:rsidRPr="008358A8" w:rsidRDefault="0042349B" w:rsidP="008358A8">
            <w:pPr>
              <w:ind w:left="-187" w:firstLine="329"/>
              <w:jc w:val="center"/>
              <w:rPr>
                <w:rFonts w:ascii="Times New Roman" w:eastAsia="Times New Roman" w:hAnsi="Times New Roman" w:cs="Times New Roman"/>
                <w:i w:val="0"/>
                <w:iCs w:val="0"/>
                <w:sz w:val="24"/>
                <w:szCs w:val="24"/>
                <w:lang w:eastAsia="ru-RU"/>
              </w:rPr>
            </w:pPr>
            <w:r w:rsidRPr="008358A8">
              <w:rPr>
                <w:rFonts w:ascii="Times New Roman" w:eastAsia="Times New Roman" w:hAnsi="Times New Roman" w:cs="Times New Roman"/>
                <w:i w:val="0"/>
                <w:iCs w:val="0"/>
                <w:sz w:val="24"/>
                <w:szCs w:val="24"/>
                <w:lang w:eastAsia="ru-RU"/>
              </w:rPr>
              <w:t>Возраст</w:t>
            </w:r>
          </w:p>
          <w:p w:rsidR="0042349B" w:rsidRPr="008358A8" w:rsidRDefault="0042349B" w:rsidP="008358A8">
            <w:pPr>
              <w:ind w:left="-187" w:firstLine="329"/>
              <w:jc w:val="center"/>
              <w:rPr>
                <w:rFonts w:ascii="Times New Roman" w:eastAsia="Times New Roman" w:hAnsi="Times New Roman" w:cs="Times New Roman"/>
                <w:i w:val="0"/>
                <w:iCs w:val="0"/>
                <w:sz w:val="24"/>
                <w:szCs w:val="24"/>
                <w:lang w:eastAsia="ru-RU"/>
              </w:rPr>
            </w:pPr>
            <w:r w:rsidRPr="008358A8">
              <w:rPr>
                <w:rFonts w:ascii="Times New Roman" w:eastAsia="Times New Roman" w:hAnsi="Times New Roman" w:cs="Times New Roman"/>
                <w:i w:val="0"/>
                <w:iCs w:val="0"/>
                <w:sz w:val="24"/>
                <w:szCs w:val="24"/>
                <w:lang w:eastAsia="ru-RU"/>
              </w:rPr>
              <w:t>(лет)</w:t>
            </w:r>
          </w:p>
        </w:tc>
        <w:tc>
          <w:tcPr>
            <w:tcW w:w="1791" w:type="dxa"/>
            <w:vMerge w:val="restart"/>
            <w:hideMark/>
          </w:tcPr>
          <w:p w:rsidR="0042349B" w:rsidRPr="00CD0A0F" w:rsidRDefault="0042349B" w:rsidP="008358A8">
            <w:pPr>
              <w:ind w:left="33" w:firstLine="109"/>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соотношения с нагрузкой от сборной России</w:t>
            </w:r>
          </w:p>
        </w:tc>
        <w:tc>
          <w:tcPr>
            <w:tcW w:w="1395" w:type="dxa"/>
            <w:vMerge w:val="restart"/>
            <w:hideMark/>
          </w:tcPr>
          <w:p w:rsidR="0042349B" w:rsidRPr="00CD0A0F" w:rsidRDefault="0042349B" w:rsidP="008358A8">
            <w:pPr>
              <w:ind w:left="175" w:hanging="33"/>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Объем </w:t>
            </w:r>
            <w:proofErr w:type="spellStart"/>
            <w:r w:rsidRPr="00CD0A0F">
              <w:rPr>
                <w:rFonts w:ascii="Times New Roman" w:eastAsia="Times New Roman" w:hAnsi="Times New Roman" w:cs="Times New Roman"/>
                <w:i w:val="0"/>
                <w:iCs w:val="0"/>
                <w:sz w:val="24"/>
                <w:szCs w:val="24"/>
                <w:lang w:eastAsia="ru-RU"/>
              </w:rPr>
              <w:t>циклич</w:t>
            </w:r>
            <w:proofErr w:type="spellEnd"/>
            <w:r w:rsidRPr="00CD0A0F">
              <w:rPr>
                <w:rFonts w:ascii="Times New Roman" w:eastAsia="Times New Roman" w:hAnsi="Times New Roman" w:cs="Times New Roman"/>
                <w:i w:val="0"/>
                <w:iCs w:val="0"/>
                <w:sz w:val="24"/>
                <w:szCs w:val="24"/>
                <w:lang w:eastAsia="ru-RU"/>
              </w:rPr>
              <w:t>. Нагрузки (</w:t>
            </w:r>
            <w:proofErr w:type="gramStart"/>
            <w:r w:rsidRPr="00CD0A0F">
              <w:rPr>
                <w:rFonts w:ascii="Times New Roman" w:eastAsia="Times New Roman" w:hAnsi="Times New Roman" w:cs="Times New Roman"/>
                <w:i w:val="0"/>
                <w:iCs w:val="0"/>
                <w:sz w:val="24"/>
                <w:szCs w:val="24"/>
                <w:lang w:eastAsia="ru-RU"/>
              </w:rPr>
              <w:t>км</w:t>
            </w:r>
            <w:proofErr w:type="gramEnd"/>
            <w:r w:rsidRPr="00CD0A0F">
              <w:rPr>
                <w:rFonts w:ascii="Times New Roman" w:eastAsia="Times New Roman" w:hAnsi="Times New Roman" w:cs="Times New Roman"/>
                <w:i w:val="0"/>
                <w:iCs w:val="0"/>
                <w:sz w:val="24"/>
                <w:szCs w:val="24"/>
                <w:lang w:eastAsia="ru-RU"/>
              </w:rPr>
              <w:t>)</w:t>
            </w:r>
          </w:p>
        </w:tc>
        <w:tc>
          <w:tcPr>
            <w:tcW w:w="2505" w:type="dxa"/>
            <w:gridSpan w:val="4"/>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Зоны интенсивности</w:t>
            </w:r>
          </w:p>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2818" w:type="dxa"/>
            <w:gridSpan w:val="4"/>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Объем интенсивности</w:t>
            </w:r>
          </w:p>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roofErr w:type="gramStart"/>
            <w:r w:rsidRPr="00CD0A0F">
              <w:rPr>
                <w:rFonts w:ascii="Times New Roman" w:eastAsia="Times New Roman" w:hAnsi="Times New Roman" w:cs="Times New Roman"/>
                <w:i w:val="0"/>
                <w:iCs w:val="0"/>
                <w:sz w:val="24"/>
                <w:szCs w:val="24"/>
                <w:lang w:eastAsia="ru-RU"/>
              </w:rPr>
              <w:t>км</w:t>
            </w:r>
            <w:proofErr w:type="gramEnd"/>
            <w:r w:rsidRPr="00CD0A0F">
              <w:rPr>
                <w:rFonts w:ascii="Times New Roman" w:eastAsia="Times New Roman" w:hAnsi="Times New Roman" w:cs="Times New Roman"/>
                <w:i w:val="0"/>
                <w:iCs w:val="0"/>
                <w:sz w:val="24"/>
                <w:szCs w:val="24"/>
                <w:lang w:eastAsia="ru-RU"/>
              </w:rPr>
              <w:t>)</w:t>
            </w:r>
          </w:p>
        </w:tc>
      </w:tr>
      <w:tr w:rsidR="008358A8" w:rsidRPr="00CD0A0F" w:rsidTr="008358A8">
        <w:trPr>
          <w:cantSplit/>
          <w:trHeight w:val="1134"/>
          <w:jc w:val="center"/>
        </w:trPr>
        <w:tc>
          <w:tcPr>
            <w:tcW w:w="527" w:type="dxa"/>
            <w:vMerge/>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p>
        </w:tc>
        <w:tc>
          <w:tcPr>
            <w:tcW w:w="853" w:type="dxa"/>
            <w:vMerge/>
            <w:hideMark/>
          </w:tcPr>
          <w:p w:rsidR="0042349B" w:rsidRPr="008358A8" w:rsidRDefault="0042349B" w:rsidP="008358A8">
            <w:pPr>
              <w:ind w:left="-187" w:firstLine="329"/>
              <w:jc w:val="center"/>
              <w:rPr>
                <w:rFonts w:ascii="Times New Roman" w:eastAsia="Times New Roman" w:hAnsi="Times New Roman" w:cs="Times New Roman"/>
                <w:i w:val="0"/>
                <w:iCs w:val="0"/>
                <w:sz w:val="24"/>
                <w:szCs w:val="24"/>
                <w:lang w:eastAsia="ru-RU"/>
              </w:rPr>
            </w:pPr>
          </w:p>
        </w:tc>
        <w:tc>
          <w:tcPr>
            <w:tcW w:w="1791" w:type="dxa"/>
            <w:vMerge/>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p>
        </w:tc>
        <w:tc>
          <w:tcPr>
            <w:tcW w:w="1395" w:type="dxa"/>
            <w:vMerge/>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p>
        </w:tc>
        <w:tc>
          <w:tcPr>
            <w:tcW w:w="532" w:type="dxa"/>
            <w:textDirection w:val="btLr"/>
            <w:hideMark/>
          </w:tcPr>
          <w:p w:rsidR="0042349B" w:rsidRPr="00CD0A0F" w:rsidRDefault="0042349B" w:rsidP="008358A8">
            <w:pPr>
              <w:ind w:left="-512" w:right="113" w:firstLine="56"/>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до140</w:t>
            </w:r>
          </w:p>
        </w:tc>
        <w:tc>
          <w:tcPr>
            <w:tcW w:w="661" w:type="dxa"/>
            <w:textDirection w:val="btLr"/>
            <w:hideMark/>
          </w:tcPr>
          <w:p w:rsidR="0042349B" w:rsidRPr="00CD0A0F" w:rsidRDefault="008358A8" w:rsidP="008358A8">
            <w:pPr>
              <w:ind w:left="113" w:right="113"/>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140-</w:t>
            </w:r>
            <w:r w:rsidR="0042349B" w:rsidRPr="00CD0A0F">
              <w:rPr>
                <w:rFonts w:ascii="Times New Roman" w:eastAsia="Times New Roman" w:hAnsi="Times New Roman" w:cs="Times New Roman"/>
                <w:i w:val="0"/>
                <w:iCs w:val="0"/>
                <w:sz w:val="24"/>
                <w:szCs w:val="24"/>
                <w:lang w:eastAsia="ru-RU"/>
              </w:rPr>
              <w:t>160</w:t>
            </w:r>
          </w:p>
        </w:tc>
        <w:tc>
          <w:tcPr>
            <w:tcW w:w="602" w:type="dxa"/>
            <w:textDirection w:val="btLr"/>
            <w:hideMark/>
          </w:tcPr>
          <w:p w:rsidR="0042349B" w:rsidRPr="00CD0A0F" w:rsidRDefault="008358A8" w:rsidP="008358A8">
            <w:pPr>
              <w:ind w:left="-426" w:right="113" w:firstLine="568"/>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160-</w:t>
            </w:r>
            <w:r w:rsidR="0042349B" w:rsidRPr="00CD0A0F">
              <w:rPr>
                <w:rFonts w:ascii="Times New Roman" w:eastAsia="Times New Roman" w:hAnsi="Times New Roman" w:cs="Times New Roman"/>
                <w:i w:val="0"/>
                <w:iCs w:val="0"/>
                <w:sz w:val="24"/>
                <w:szCs w:val="24"/>
                <w:lang w:eastAsia="ru-RU"/>
              </w:rPr>
              <w:t>180</w:t>
            </w:r>
          </w:p>
        </w:tc>
        <w:tc>
          <w:tcPr>
            <w:tcW w:w="710" w:type="dxa"/>
            <w:textDirection w:val="btLr"/>
            <w:hideMark/>
          </w:tcPr>
          <w:p w:rsidR="0042349B" w:rsidRPr="00CD0A0F" w:rsidRDefault="0042349B" w:rsidP="008358A8">
            <w:pPr>
              <w:ind w:left="-426" w:right="113"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180 и</w:t>
            </w:r>
          </w:p>
          <w:p w:rsidR="0042349B" w:rsidRPr="00CD0A0F" w:rsidRDefault="0042349B" w:rsidP="008358A8">
            <w:pPr>
              <w:ind w:left="113" w:right="113"/>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выше</w:t>
            </w:r>
          </w:p>
        </w:tc>
        <w:tc>
          <w:tcPr>
            <w:tcW w:w="690" w:type="dxa"/>
            <w:textDirection w:val="btLr"/>
            <w:hideMark/>
          </w:tcPr>
          <w:p w:rsidR="0042349B" w:rsidRPr="00CD0A0F" w:rsidRDefault="008358A8" w:rsidP="008358A8">
            <w:pPr>
              <w:ind w:left="-426" w:right="113" w:firstLine="568"/>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до</w:t>
            </w:r>
            <w:r w:rsidR="0042349B" w:rsidRPr="00CD0A0F">
              <w:rPr>
                <w:rFonts w:ascii="Times New Roman" w:eastAsia="Times New Roman" w:hAnsi="Times New Roman" w:cs="Times New Roman"/>
                <w:i w:val="0"/>
                <w:iCs w:val="0"/>
                <w:sz w:val="24"/>
                <w:szCs w:val="24"/>
                <w:lang w:eastAsia="ru-RU"/>
              </w:rPr>
              <w:t>140</w:t>
            </w:r>
          </w:p>
        </w:tc>
        <w:tc>
          <w:tcPr>
            <w:tcW w:w="669" w:type="dxa"/>
            <w:textDirection w:val="btLr"/>
            <w:hideMark/>
          </w:tcPr>
          <w:p w:rsidR="0042349B" w:rsidRPr="00CD0A0F" w:rsidRDefault="008358A8" w:rsidP="008358A8">
            <w:pPr>
              <w:ind w:left="-426" w:right="113" w:firstLine="568"/>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140-</w:t>
            </w:r>
            <w:r w:rsidR="0042349B" w:rsidRPr="00CD0A0F">
              <w:rPr>
                <w:rFonts w:ascii="Times New Roman" w:eastAsia="Times New Roman" w:hAnsi="Times New Roman" w:cs="Times New Roman"/>
                <w:i w:val="0"/>
                <w:iCs w:val="0"/>
                <w:sz w:val="24"/>
                <w:szCs w:val="24"/>
                <w:lang w:eastAsia="ru-RU"/>
              </w:rPr>
              <w:t>160</w:t>
            </w:r>
          </w:p>
        </w:tc>
        <w:tc>
          <w:tcPr>
            <w:tcW w:w="669" w:type="dxa"/>
            <w:textDirection w:val="btLr"/>
            <w:hideMark/>
          </w:tcPr>
          <w:p w:rsidR="0042349B" w:rsidRPr="00CD0A0F" w:rsidRDefault="008358A8" w:rsidP="008358A8">
            <w:pPr>
              <w:ind w:left="-426" w:right="113" w:firstLine="568"/>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160-</w:t>
            </w:r>
            <w:r w:rsidR="0042349B" w:rsidRPr="00CD0A0F">
              <w:rPr>
                <w:rFonts w:ascii="Times New Roman" w:eastAsia="Times New Roman" w:hAnsi="Times New Roman" w:cs="Times New Roman"/>
                <w:i w:val="0"/>
                <w:iCs w:val="0"/>
                <w:sz w:val="24"/>
                <w:szCs w:val="24"/>
                <w:lang w:eastAsia="ru-RU"/>
              </w:rPr>
              <w:t>180</w:t>
            </w:r>
          </w:p>
        </w:tc>
        <w:tc>
          <w:tcPr>
            <w:tcW w:w="790" w:type="dxa"/>
            <w:textDirection w:val="btLr"/>
            <w:hideMark/>
          </w:tcPr>
          <w:p w:rsidR="0042349B" w:rsidRPr="00CD0A0F" w:rsidRDefault="0042349B" w:rsidP="008358A8">
            <w:pPr>
              <w:ind w:left="-426" w:right="113"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180 и</w:t>
            </w:r>
          </w:p>
          <w:p w:rsidR="0042349B" w:rsidRPr="00CD0A0F" w:rsidRDefault="0042349B" w:rsidP="008358A8">
            <w:pPr>
              <w:ind w:left="-426" w:right="113"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выше</w:t>
            </w:r>
          </w:p>
        </w:tc>
      </w:tr>
      <w:tr w:rsidR="008358A8" w:rsidRPr="00CD0A0F" w:rsidTr="008358A8">
        <w:trPr>
          <w:cantSplit/>
          <w:trHeight w:val="1134"/>
          <w:jc w:val="center"/>
        </w:trPr>
        <w:tc>
          <w:tcPr>
            <w:tcW w:w="527" w:type="dxa"/>
            <w:vAlign w:val="center"/>
            <w:hideMark/>
          </w:tcPr>
          <w:p w:rsidR="0042349B" w:rsidRPr="00CD0A0F" w:rsidRDefault="008358A8" w:rsidP="008358A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w:t>
            </w:r>
          </w:p>
        </w:tc>
        <w:tc>
          <w:tcPr>
            <w:tcW w:w="853" w:type="dxa"/>
            <w:vAlign w:val="center"/>
            <w:hideMark/>
          </w:tcPr>
          <w:p w:rsidR="0042349B" w:rsidRPr="008358A8" w:rsidRDefault="0042349B" w:rsidP="008358A8">
            <w:pPr>
              <w:ind w:left="-187"/>
              <w:jc w:val="center"/>
              <w:rPr>
                <w:rFonts w:ascii="Times New Roman" w:eastAsia="Times New Roman" w:hAnsi="Times New Roman" w:cs="Times New Roman"/>
                <w:i w:val="0"/>
                <w:iCs w:val="0"/>
                <w:sz w:val="24"/>
                <w:szCs w:val="24"/>
                <w:lang w:eastAsia="ru-RU"/>
              </w:rPr>
            </w:pPr>
            <w:r w:rsidRPr="008358A8">
              <w:rPr>
                <w:rFonts w:ascii="Times New Roman" w:eastAsia="Times New Roman" w:hAnsi="Times New Roman" w:cs="Times New Roman"/>
                <w:i w:val="0"/>
                <w:iCs w:val="0"/>
                <w:sz w:val="24"/>
                <w:szCs w:val="24"/>
                <w:lang w:eastAsia="ru-RU"/>
              </w:rPr>
              <w:t>10-12</w:t>
            </w:r>
          </w:p>
        </w:tc>
        <w:tc>
          <w:tcPr>
            <w:tcW w:w="1791" w:type="dxa"/>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20-25</w:t>
            </w:r>
          </w:p>
        </w:tc>
        <w:tc>
          <w:tcPr>
            <w:tcW w:w="1395" w:type="dxa"/>
            <w:vAlign w:val="center"/>
            <w:hideMark/>
          </w:tcPr>
          <w:p w:rsidR="0042349B" w:rsidRPr="00CD0A0F" w:rsidRDefault="008358A8" w:rsidP="008358A8">
            <w:pP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1300-</w:t>
            </w:r>
            <w:r w:rsidR="0042349B" w:rsidRPr="00CD0A0F">
              <w:rPr>
                <w:rFonts w:ascii="Times New Roman" w:eastAsia="Times New Roman" w:hAnsi="Times New Roman" w:cs="Times New Roman"/>
                <w:i w:val="0"/>
                <w:iCs w:val="0"/>
                <w:sz w:val="24"/>
                <w:szCs w:val="24"/>
                <w:lang w:eastAsia="ru-RU"/>
              </w:rPr>
              <w:t>1750</w:t>
            </w:r>
          </w:p>
        </w:tc>
        <w:tc>
          <w:tcPr>
            <w:tcW w:w="532" w:type="dxa"/>
            <w:vAlign w:val="center"/>
            <w:hideMark/>
          </w:tcPr>
          <w:p w:rsidR="0042349B" w:rsidRPr="00CD0A0F" w:rsidRDefault="0042349B" w:rsidP="008358A8">
            <w:pPr>
              <w:ind w:left="-512" w:firstLine="56"/>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50</w:t>
            </w:r>
          </w:p>
        </w:tc>
        <w:tc>
          <w:tcPr>
            <w:tcW w:w="661" w:type="dxa"/>
            <w:vAlign w:val="center"/>
            <w:hideMark/>
          </w:tcPr>
          <w:p w:rsidR="0042349B" w:rsidRPr="00CD0A0F" w:rsidRDefault="0042349B" w:rsidP="008358A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48</w:t>
            </w:r>
          </w:p>
        </w:tc>
        <w:tc>
          <w:tcPr>
            <w:tcW w:w="602" w:type="dxa"/>
            <w:hideMark/>
          </w:tcPr>
          <w:p w:rsidR="0042349B" w:rsidRPr="00CD0A0F" w:rsidRDefault="0042349B" w:rsidP="006E73A9">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w:t>
            </w:r>
          </w:p>
        </w:tc>
        <w:tc>
          <w:tcPr>
            <w:tcW w:w="710" w:type="dxa"/>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690"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650</w:t>
            </w:r>
          </w:p>
        </w:tc>
        <w:tc>
          <w:tcPr>
            <w:tcW w:w="669"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650</w:t>
            </w:r>
          </w:p>
        </w:tc>
        <w:tc>
          <w:tcPr>
            <w:tcW w:w="669"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20-32</w:t>
            </w:r>
          </w:p>
        </w:tc>
        <w:tc>
          <w:tcPr>
            <w:tcW w:w="790"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r>
      <w:tr w:rsidR="008358A8" w:rsidRPr="00CD0A0F" w:rsidTr="008358A8">
        <w:trPr>
          <w:cantSplit/>
          <w:trHeight w:val="1134"/>
          <w:jc w:val="center"/>
        </w:trPr>
        <w:tc>
          <w:tcPr>
            <w:tcW w:w="527" w:type="dxa"/>
            <w:vAlign w:val="center"/>
            <w:hideMark/>
          </w:tcPr>
          <w:p w:rsidR="0042349B" w:rsidRPr="00CD0A0F" w:rsidRDefault="008358A8" w:rsidP="008358A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w:t>
            </w:r>
          </w:p>
        </w:tc>
        <w:tc>
          <w:tcPr>
            <w:tcW w:w="853" w:type="dxa"/>
            <w:vAlign w:val="center"/>
            <w:hideMark/>
          </w:tcPr>
          <w:p w:rsidR="0042349B" w:rsidRPr="008358A8" w:rsidRDefault="0042349B" w:rsidP="008358A8">
            <w:pPr>
              <w:ind w:left="-187"/>
              <w:jc w:val="center"/>
              <w:rPr>
                <w:rFonts w:ascii="Times New Roman" w:eastAsia="Times New Roman" w:hAnsi="Times New Roman" w:cs="Times New Roman"/>
                <w:i w:val="0"/>
                <w:iCs w:val="0"/>
                <w:sz w:val="24"/>
                <w:szCs w:val="24"/>
                <w:lang w:eastAsia="ru-RU"/>
              </w:rPr>
            </w:pPr>
            <w:r w:rsidRPr="008358A8">
              <w:rPr>
                <w:rFonts w:ascii="Times New Roman" w:eastAsia="Times New Roman" w:hAnsi="Times New Roman" w:cs="Times New Roman"/>
                <w:i w:val="0"/>
                <w:iCs w:val="0"/>
                <w:sz w:val="24"/>
                <w:szCs w:val="24"/>
                <w:lang w:eastAsia="ru-RU"/>
              </w:rPr>
              <w:t>13-14</w:t>
            </w:r>
          </w:p>
        </w:tc>
        <w:tc>
          <w:tcPr>
            <w:tcW w:w="1791" w:type="dxa"/>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30-35</w:t>
            </w:r>
          </w:p>
        </w:tc>
        <w:tc>
          <w:tcPr>
            <w:tcW w:w="1395" w:type="dxa"/>
            <w:hideMark/>
          </w:tcPr>
          <w:p w:rsidR="0042349B" w:rsidRPr="00CD0A0F" w:rsidRDefault="008358A8" w:rsidP="008358A8">
            <w:pPr>
              <w:ind w:left="-426"/>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1950-2450</w:t>
            </w:r>
          </w:p>
        </w:tc>
        <w:tc>
          <w:tcPr>
            <w:tcW w:w="532" w:type="dxa"/>
            <w:vAlign w:val="center"/>
            <w:hideMark/>
          </w:tcPr>
          <w:p w:rsidR="0042349B" w:rsidRPr="00CD0A0F" w:rsidRDefault="0042349B" w:rsidP="008358A8">
            <w:pPr>
              <w:ind w:left="-512" w:firstLine="56"/>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43</w:t>
            </w:r>
          </w:p>
        </w:tc>
        <w:tc>
          <w:tcPr>
            <w:tcW w:w="661" w:type="dxa"/>
            <w:vAlign w:val="center"/>
            <w:hideMark/>
          </w:tcPr>
          <w:p w:rsidR="0042349B" w:rsidRPr="00CD0A0F" w:rsidRDefault="0042349B" w:rsidP="008358A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55</w:t>
            </w:r>
          </w:p>
        </w:tc>
        <w:tc>
          <w:tcPr>
            <w:tcW w:w="602" w:type="dxa"/>
            <w:hideMark/>
          </w:tcPr>
          <w:p w:rsidR="0042349B" w:rsidRPr="00CD0A0F" w:rsidRDefault="0042349B" w:rsidP="006E73A9">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w:t>
            </w:r>
          </w:p>
        </w:tc>
        <w:tc>
          <w:tcPr>
            <w:tcW w:w="710" w:type="dxa"/>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c>
          <w:tcPr>
            <w:tcW w:w="690" w:type="dxa"/>
            <w:textDirection w:val="btLr"/>
            <w:vAlign w:val="center"/>
            <w:hideMark/>
          </w:tcPr>
          <w:p w:rsidR="0042349B" w:rsidRPr="00CD0A0F" w:rsidRDefault="008358A8" w:rsidP="008358A8">
            <w:pPr>
              <w:ind w:left="-426" w:right="113"/>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838-1053</w:t>
            </w:r>
          </w:p>
        </w:tc>
        <w:tc>
          <w:tcPr>
            <w:tcW w:w="669" w:type="dxa"/>
            <w:textDirection w:val="btLr"/>
            <w:vAlign w:val="center"/>
            <w:hideMark/>
          </w:tcPr>
          <w:p w:rsidR="0042349B" w:rsidRPr="00CD0A0F" w:rsidRDefault="008358A8" w:rsidP="008358A8">
            <w:pPr>
              <w:ind w:left="-426" w:right="113"/>
              <w:jc w:val="right"/>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1073-1348</w:t>
            </w:r>
          </w:p>
        </w:tc>
        <w:tc>
          <w:tcPr>
            <w:tcW w:w="669"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39-49</w:t>
            </w:r>
          </w:p>
        </w:tc>
        <w:tc>
          <w:tcPr>
            <w:tcW w:w="790"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w:t>
            </w:r>
          </w:p>
        </w:tc>
      </w:tr>
      <w:tr w:rsidR="008358A8" w:rsidRPr="00CD0A0F" w:rsidTr="008358A8">
        <w:trPr>
          <w:cantSplit/>
          <w:trHeight w:val="1134"/>
          <w:jc w:val="center"/>
        </w:trPr>
        <w:tc>
          <w:tcPr>
            <w:tcW w:w="527" w:type="dxa"/>
            <w:vAlign w:val="center"/>
            <w:hideMark/>
          </w:tcPr>
          <w:p w:rsidR="0042349B" w:rsidRPr="00CD0A0F" w:rsidRDefault="008358A8" w:rsidP="008358A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3</w:t>
            </w:r>
          </w:p>
        </w:tc>
        <w:tc>
          <w:tcPr>
            <w:tcW w:w="853" w:type="dxa"/>
            <w:vAlign w:val="center"/>
            <w:hideMark/>
          </w:tcPr>
          <w:p w:rsidR="0042349B" w:rsidRPr="008358A8" w:rsidRDefault="0042349B" w:rsidP="008358A8">
            <w:pPr>
              <w:ind w:left="-187"/>
              <w:jc w:val="center"/>
              <w:rPr>
                <w:rFonts w:ascii="Times New Roman" w:eastAsia="Times New Roman" w:hAnsi="Times New Roman" w:cs="Times New Roman"/>
                <w:i w:val="0"/>
                <w:iCs w:val="0"/>
                <w:sz w:val="24"/>
                <w:szCs w:val="24"/>
                <w:lang w:eastAsia="ru-RU"/>
              </w:rPr>
            </w:pPr>
            <w:r w:rsidRPr="008358A8">
              <w:rPr>
                <w:rFonts w:ascii="Times New Roman" w:eastAsia="Times New Roman" w:hAnsi="Times New Roman" w:cs="Times New Roman"/>
                <w:i w:val="0"/>
                <w:iCs w:val="0"/>
                <w:sz w:val="24"/>
                <w:szCs w:val="24"/>
                <w:lang w:eastAsia="ru-RU"/>
              </w:rPr>
              <w:t>15-16</w:t>
            </w:r>
          </w:p>
        </w:tc>
        <w:tc>
          <w:tcPr>
            <w:tcW w:w="1791" w:type="dxa"/>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40-45</w:t>
            </w:r>
          </w:p>
        </w:tc>
        <w:tc>
          <w:tcPr>
            <w:tcW w:w="1395" w:type="dxa"/>
            <w:hideMark/>
          </w:tcPr>
          <w:p w:rsidR="0042349B" w:rsidRPr="00CD0A0F" w:rsidRDefault="008358A8" w:rsidP="008358A8">
            <w:pP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2600-</w:t>
            </w:r>
            <w:r w:rsidR="0042349B" w:rsidRPr="00CD0A0F">
              <w:rPr>
                <w:rFonts w:ascii="Times New Roman" w:eastAsia="Times New Roman" w:hAnsi="Times New Roman" w:cs="Times New Roman"/>
                <w:i w:val="0"/>
                <w:iCs w:val="0"/>
                <w:sz w:val="24"/>
                <w:szCs w:val="24"/>
                <w:lang w:eastAsia="ru-RU"/>
              </w:rPr>
              <w:t>3150</w:t>
            </w:r>
          </w:p>
        </w:tc>
        <w:tc>
          <w:tcPr>
            <w:tcW w:w="532" w:type="dxa"/>
            <w:vAlign w:val="center"/>
            <w:hideMark/>
          </w:tcPr>
          <w:p w:rsidR="0042349B" w:rsidRPr="00CD0A0F" w:rsidRDefault="0042349B" w:rsidP="008358A8">
            <w:pPr>
              <w:ind w:left="-512" w:firstLine="56"/>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35</w:t>
            </w:r>
          </w:p>
        </w:tc>
        <w:tc>
          <w:tcPr>
            <w:tcW w:w="661" w:type="dxa"/>
            <w:vAlign w:val="center"/>
            <w:hideMark/>
          </w:tcPr>
          <w:p w:rsidR="0042349B" w:rsidRPr="00CD0A0F" w:rsidRDefault="0042349B" w:rsidP="008358A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59</w:t>
            </w:r>
          </w:p>
        </w:tc>
        <w:tc>
          <w:tcPr>
            <w:tcW w:w="602" w:type="dxa"/>
            <w:hideMark/>
          </w:tcPr>
          <w:p w:rsidR="0042349B" w:rsidRPr="00CD0A0F" w:rsidRDefault="006E73A9" w:rsidP="006E73A9">
            <w:pP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4</w:t>
            </w:r>
          </w:p>
        </w:tc>
        <w:tc>
          <w:tcPr>
            <w:tcW w:w="710" w:type="dxa"/>
            <w:hideMark/>
          </w:tcPr>
          <w:p w:rsidR="0042349B" w:rsidRPr="00CD0A0F" w:rsidRDefault="0042349B" w:rsidP="006E73A9">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w:t>
            </w:r>
          </w:p>
        </w:tc>
        <w:tc>
          <w:tcPr>
            <w:tcW w:w="690" w:type="dxa"/>
            <w:textDirection w:val="btLr"/>
            <w:vAlign w:val="center"/>
            <w:hideMark/>
          </w:tcPr>
          <w:p w:rsidR="0042349B" w:rsidRPr="00CD0A0F" w:rsidRDefault="008358A8" w:rsidP="008358A8">
            <w:pPr>
              <w:ind w:left="-426" w:right="113"/>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910-1102</w:t>
            </w:r>
          </w:p>
        </w:tc>
        <w:tc>
          <w:tcPr>
            <w:tcW w:w="669" w:type="dxa"/>
            <w:textDirection w:val="btLr"/>
            <w:vAlign w:val="center"/>
            <w:hideMark/>
          </w:tcPr>
          <w:p w:rsidR="0042349B" w:rsidRPr="00CD0A0F" w:rsidRDefault="008358A8" w:rsidP="008358A8">
            <w:pPr>
              <w:ind w:left="-426" w:right="113"/>
              <w:jc w:val="right"/>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1534-1859</w:t>
            </w:r>
          </w:p>
        </w:tc>
        <w:tc>
          <w:tcPr>
            <w:tcW w:w="669"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104-126</w:t>
            </w:r>
          </w:p>
        </w:tc>
        <w:tc>
          <w:tcPr>
            <w:tcW w:w="790"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52-63</w:t>
            </w:r>
          </w:p>
        </w:tc>
      </w:tr>
      <w:tr w:rsidR="008358A8" w:rsidRPr="00CD0A0F" w:rsidTr="008358A8">
        <w:trPr>
          <w:cantSplit/>
          <w:trHeight w:val="1463"/>
          <w:jc w:val="center"/>
        </w:trPr>
        <w:tc>
          <w:tcPr>
            <w:tcW w:w="527" w:type="dxa"/>
            <w:vAlign w:val="center"/>
            <w:hideMark/>
          </w:tcPr>
          <w:p w:rsidR="0042349B" w:rsidRPr="00CD0A0F" w:rsidRDefault="008358A8" w:rsidP="008358A8">
            <w:pPr>
              <w:ind w:left="-426" w:firstLine="568"/>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4</w:t>
            </w:r>
          </w:p>
        </w:tc>
        <w:tc>
          <w:tcPr>
            <w:tcW w:w="853" w:type="dxa"/>
            <w:vAlign w:val="center"/>
            <w:hideMark/>
          </w:tcPr>
          <w:p w:rsidR="0042349B" w:rsidRPr="008358A8" w:rsidRDefault="0042349B" w:rsidP="008358A8">
            <w:pPr>
              <w:ind w:left="-187"/>
              <w:jc w:val="center"/>
              <w:rPr>
                <w:rFonts w:ascii="Times New Roman" w:eastAsia="Times New Roman" w:hAnsi="Times New Roman" w:cs="Times New Roman"/>
                <w:i w:val="0"/>
                <w:iCs w:val="0"/>
                <w:sz w:val="24"/>
                <w:szCs w:val="24"/>
                <w:lang w:eastAsia="ru-RU"/>
              </w:rPr>
            </w:pPr>
            <w:r w:rsidRPr="008358A8">
              <w:rPr>
                <w:rFonts w:ascii="Times New Roman" w:eastAsia="Times New Roman" w:hAnsi="Times New Roman" w:cs="Times New Roman"/>
                <w:i w:val="0"/>
                <w:iCs w:val="0"/>
                <w:sz w:val="24"/>
                <w:szCs w:val="24"/>
                <w:lang w:eastAsia="ru-RU"/>
              </w:rPr>
              <w:t>19-20</w:t>
            </w:r>
          </w:p>
        </w:tc>
        <w:tc>
          <w:tcPr>
            <w:tcW w:w="1791" w:type="dxa"/>
            <w:hideMark/>
          </w:tcPr>
          <w:p w:rsidR="0042349B" w:rsidRPr="00CD0A0F" w:rsidRDefault="0042349B" w:rsidP="00485F82">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70-75</w:t>
            </w:r>
          </w:p>
        </w:tc>
        <w:tc>
          <w:tcPr>
            <w:tcW w:w="1395" w:type="dxa"/>
            <w:hideMark/>
          </w:tcPr>
          <w:p w:rsidR="0042349B" w:rsidRPr="00CD0A0F" w:rsidRDefault="0042349B" w:rsidP="008358A8">
            <w:pP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4550-5250</w:t>
            </w:r>
          </w:p>
        </w:tc>
        <w:tc>
          <w:tcPr>
            <w:tcW w:w="532" w:type="dxa"/>
            <w:vAlign w:val="center"/>
            <w:hideMark/>
          </w:tcPr>
          <w:p w:rsidR="0042349B" w:rsidRPr="00CD0A0F" w:rsidRDefault="0042349B" w:rsidP="008358A8">
            <w:pPr>
              <w:ind w:left="-512" w:firstLine="56"/>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26</w:t>
            </w:r>
          </w:p>
        </w:tc>
        <w:tc>
          <w:tcPr>
            <w:tcW w:w="661" w:type="dxa"/>
            <w:vAlign w:val="center"/>
            <w:hideMark/>
          </w:tcPr>
          <w:p w:rsidR="0042349B" w:rsidRPr="00CD0A0F" w:rsidRDefault="0042349B" w:rsidP="008358A8">
            <w:pPr>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55</w:t>
            </w:r>
          </w:p>
        </w:tc>
        <w:tc>
          <w:tcPr>
            <w:tcW w:w="602" w:type="dxa"/>
            <w:hideMark/>
          </w:tcPr>
          <w:p w:rsidR="0042349B" w:rsidRPr="00CD0A0F" w:rsidRDefault="006E73A9" w:rsidP="006E73A9">
            <w:pPr>
              <w:ind w:left="-426"/>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       </w:t>
            </w:r>
            <w:r w:rsidR="0042349B" w:rsidRPr="00CD0A0F">
              <w:rPr>
                <w:rFonts w:ascii="Times New Roman" w:eastAsia="Times New Roman" w:hAnsi="Times New Roman" w:cs="Times New Roman"/>
                <w:i w:val="0"/>
                <w:iCs w:val="0"/>
                <w:sz w:val="24"/>
                <w:szCs w:val="24"/>
                <w:lang w:eastAsia="ru-RU"/>
              </w:rPr>
              <w:t>11</w:t>
            </w:r>
          </w:p>
        </w:tc>
        <w:tc>
          <w:tcPr>
            <w:tcW w:w="710" w:type="dxa"/>
            <w:hideMark/>
          </w:tcPr>
          <w:p w:rsidR="0042349B" w:rsidRPr="00CD0A0F" w:rsidRDefault="0042349B" w:rsidP="006E73A9">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8</w:t>
            </w:r>
          </w:p>
        </w:tc>
        <w:tc>
          <w:tcPr>
            <w:tcW w:w="690" w:type="dxa"/>
            <w:textDirection w:val="btLr"/>
            <w:vAlign w:val="center"/>
            <w:hideMark/>
          </w:tcPr>
          <w:p w:rsidR="0042349B" w:rsidRPr="00CD0A0F" w:rsidRDefault="0042349B" w:rsidP="008358A8">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1183-1365</w:t>
            </w:r>
          </w:p>
        </w:tc>
        <w:tc>
          <w:tcPr>
            <w:tcW w:w="669" w:type="dxa"/>
            <w:textDirection w:val="btLr"/>
            <w:vAlign w:val="center"/>
            <w:hideMark/>
          </w:tcPr>
          <w:p w:rsidR="0042349B" w:rsidRPr="00CD0A0F" w:rsidRDefault="0042349B" w:rsidP="008358A8">
            <w:pPr>
              <w:ind w:left="-426" w:right="113"/>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2502-2887</w:t>
            </w:r>
          </w:p>
        </w:tc>
        <w:tc>
          <w:tcPr>
            <w:tcW w:w="669"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500-577</w:t>
            </w:r>
          </w:p>
        </w:tc>
        <w:tc>
          <w:tcPr>
            <w:tcW w:w="790" w:type="dxa"/>
            <w:textDirection w:val="btLr"/>
            <w:vAlign w:val="center"/>
            <w:hideMark/>
          </w:tcPr>
          <w:p w:rsidR="0042349B" w:rsidRPr="00CD0A0F" w:rsidRDefault="0042349B" w:rsidP="008358A8">
            <w:pPr>
              <w:ind w:left="-426" w:right="113" w:firstLine="568"/>
              <w:jc w:val="right"/>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364-420</w:t>
            </w:r>
          </w:p>
        </w:tc>
      </w:tr>
    </w:tbl>
    <w:p w:rsidR="007D2E75" w:rsidRDefault="007D2E75" w:rsidP="00937E38">
      <w:pPr>
        <w:spacing w:after="0" w:line="240" w:lineRule="auto"/>
        <w:ind w:left="-426" w:firstLine="568"/>
        <w:rPr>
          <w:rFonts w:ascii="Times New Roman" w:eastAsia="Times New Roman" w:hAnsi="Times New Roman" w:cs="Times New Roman"/>
          <w:i w:val="0"/>
          <w:iCs w:val="0"/>
          <w:sz w:val="24"/>
          <w:szCs w:val="24"/>
          <w:lang w:eastAsia="ru-RU"/>
        </w:rPr>
      </w:pPr>
    </w:p>
    <w:p w:rsidR="0042349B" w:rsidRPr="00CD0A0F" w:rsidRDefault="0042349B" w:rsidP="00937E38">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Примечание: 1 зона – ЧСС до 140 уд/мин., 2 зона – ЧСС 140-150 уд/мин, 3 зона – ЧСС 160-180 уд/мин, 4 зона – ЧСС 180 уд/мин и выше.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любом из приведенных вариантов построения годичной под</w:t>
      </w:r>
      <w:r w:rsidRPr="00CD0A0F">
        <w:rPr>
          <w:rFonts w:ascii="Times New Roman" w:eastAsia="Times New Roman" w:hAnsi="Times New Roman" w:cs="Times New Roman"/>
          <w:i w:val="0"/>
          <w:iCs w:val="0"/>
          <w:sz w:val="24"/>
          <w:szCs w:val="24"/>
          <w:lang w:eastAsia="ru-RU"/>
        </w:rPr>
        <w:softHyphen/>
        <w:t>готовки биатлонистов в соревновательном периоде не следует сни</w:t>
      </w:r>
      <w:r w:rsidRPr="00CD0A0F">
        <w:rPr>
          <w:rFonts w:ascii="Times New Roman" w:eastAsia="Times New Roman" w:hAnsi="Times New Roman" w:cs="Times New Roman"/>
          <w:i w:val="0"/>
          <w:iCs w:val="0"/>
          <w:sz w:val="24"/>
          <w:szCs w:val="24"/>
          <w:lang w:eastAsia="ru-RU"/>
        </w:rPr>
        <w:softHyphen/>
        <w:t>жать объем нагрузок при выполнении обще</w:t>
      </w:r>
      <w:r w:rsidR="008358A8">
        <w:rPr>
          <w:rFonts w:ascii="Times New Roman" w:eastAsia="Times New Roman" w:hAnsi="Times New Roman" w:cs="Times New Roman"/>
          <w:i w:val="0"/>
          <w:iCs w:val="0"/>
          <w:sz w:val="24"/>
          <w:szCs w:val="24"/>
          <w:lang w:eastAsia="ru-RU"/>
        </w:rPr>
        <w:t>-</w:t>
      </w:r>
      <w:r w:rsidRPr="00CD0A0F">
        <w:rPr>
          <w:rFonts w:ascii="Times New Roman" w:eastAsia="Times New Roman" w:hAnsi="Times New Roman" w:cs="Times New Roman"/>
          <w:i w:val="0"/>
          <w:iCs w:val="0"/>
          <w:sz w:val="24"/>
          <w:szCs w:val="24"/>
          <w:lang w:eastAsia="ru-RU"/>
        </w:rPr>
        <w:t>подготовительных уп</w:t>
      </w:r>
      <w:r w:rsidRPr="00CD0A0F">
        <w:rPr>
          <w:rFonts w:ascii="Times New Roman" w:eastAsia="Times New Roman" w:hAnsi="Times New Roman" w:cs="Times New Roman"/>
          <w:i w:val="0"/>
          <w:iCs w:val="0"/>
          <w:sz w:val="24"/>
          <w:szCs w:val="24"/>
          <w:lang w:eastAsia="ru-RU"/>
        </w:rPr>
        <w:softHyphen/>
        <w:t xml:space="preserve">ражнений. Лучшие результаты в овладении спортивной техникой и развитии двигательных качеств достигаются в том случае, если на протяжении года и внутри каждого тренировочного периода </w:t>
      </w:r>
      <w:proofErr w:type="gramStart"/>
      <w:r w:rsidRPr="00CD0A0F">
        <w:rPr>
          <w:rFonts w:ascii="Times New Roman" w:eastAsia="Times New Roman" w:hAnsi="Times New Roman" w:cs="Times New Roman"/>
          <w:i w:val="0"/>
          <w:iCs w:val="0"/>
          <w:sz w:val="24"/>
          <w:szCs w:val="24"/>
          <w:lang w:eastAsia="ru-RU"/>
        </w:rPr>
        <w:t>объем</w:t>
      </w:r>
      <w:proofErr w:type="gramEnd"/>
      <w:r w:rsidRPr="00CD0A0F">
        <w:rPr>
          <w:rFonts w:ascii="Times New Roman" w:eastAsia="Times New Roman" w:hAnsi="Times New Roman" w:cs="Times New Roman"/>
          <w:i w:val="0"/>
          <w:iCs w:val="0"/>
          <w:sz w:val="24"/>
          <w:szCs w:val="24"/>
          <w:lang w:eastAsia="ru-RU"/>
        </w:rPr>
        <w:t xml:space="preserve"> и интенсивность нагрузок изменяется волнообразно с последовательным и оправданным опережением одного или другого компонента упражнения.</w:t>
      </w:r>
    </w:p>
    <w:p w:rsidR="0042349B"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Выстраивая этапы подготовки спортсмена, следует учитывать, что оптимальный объем упражнений при заданной интенсивности сохраняется 5 — 6 недель, </w:t>
      </w:r>
      <w:r w:rsidR="008358A8">
        <w:rPr>
          <w:rFonts w:ascii="Times New Roman" w:eastAsia="Times New Roman" w:hAnsi="Times New Roman" w:cs="Times New Roman"/>
          <w:i w:val="0"/>
          <w:iCs w:val="0"/>
          <w:sz w:val="24"/>
          <w:szCs w:val="24"/>
          <w:lang w:eastAsia="ru-RU"/>
        </w:rPr>
        <w:t>затем на протяжении 3 — 4 недели</w:t>
      </w:r>
      <w:r w:rsidRPr="00CD0A0F">
        <w:rPr>
          <w:rFonts w:ascii="Times New Roman" w:eastAsia="Times New Roman" w:hAnsi="Times New Roman" w:cs="Times New Roman"/>
          <w:i w:val="0"/>
          <w:iCs w:val="0"/>
          <w:sz w:val="24"/>
          <w:szCs w:val="24"/>
          <w:lang w:eastAsia="ru-RU"/>
        </w:rPr>
        <w:t xml:space="preserve"> следует применить большие (концентрированные) объемы нагрузок. Вслед за этим, 7 — 10 дней — реабилитационная пауза для восстановления функциональных возможностей организма.</w:t>
      </w:r>
    </w:p>
    <w:p w:rsidR="00E30E00" w:rsidRPr="00CD0A0F" w:rsidRDefault="00E30E00" w:rsidP="006E73A9">
      <w:pPr>
        <w:spacing w:after="0" w:line="240" w:lineRule="auto"/>
        <w:ind w:left="-426" w:firstLine="568"/>
        <w:jc w:val="both"/>
        <w:rPr>
          <w:rFonts w:ascii="Times New Roman" w:eastAsia="Times New Roman" w:hAnsi="Times New Roman" w:cs="Times New Roman"/>
          <w:i w:val="0"/>
          <w:iCs w:val="0"/>
          <w:sz w:val="24"/>
          <w:szCs w:val="24"/>
          <w:lang w:eastAsia="ru-RU"/>
        </w:rPr>
      </w:pPr>
    </w:p>
    <w:p w:rsidR="0042349B" w:rsidRPr="00CD0A0F" w:rsidRDefault="0042349B" w:rsidP="006E73A9">
      <w:pPr>
        <w:pStyle w:val="af4"/>
        <w:spacing w:after="0" w:line="240" w:lineRule="auto"/>
        <w:ind w:left="-426" w:firstLine="568"/>
        <w:jc w:val="both"/>
        <w:rPr>
          <w:rFonts w:eastAsia="Times New Roman"/>
          <w:i w:val="0"/>
          <w:iCs w:val="0"/>
          <w:lang w:eastAsia="ru-RU"/>
        </w:rPr>
      </w:pPr>
      <w:r w:rsidRPr="00CD0A0F">
        <w:rPr>
          <w:rFonts w:eastAsia="Times New Roman"/>
          <w:b/>
          <w:bCs/>
          <w:i w:val="0"/>
          <w:iCs w:val="0"/>
          <w:lang w:eastAsia="ru-RU"/>
        </w:rPr>
        <w:t>3.  МЕТОДИЧЕСКАЯ ЧАСТЬ</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 </w:t>
      </w:r>
    </w:p>
    <w:p w:rsidR="0042349B" w:rsidRPr="00CD0A0F" w:rsidRDefault="00F958C5"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b/>
          <w:bCs/>
          <w:i w:val="0"/>
          <w:iCs w:val="0"/>
          <w:sz w:val="24"/>
          <w:szCs w:val="24"/>
          <w:lang w:eastAsia="ru-RU"/>
        </w:rPr>
        <w:t>3.1.  Теория и методика  физической культуры и спорта</w:t>
      </w:r>
      <w:r w:rsidR="0042349B" w:rsidRPr="00CD0A0F">
        <w:rPr>
          <w:rFonts w:ascii="Times New Roman" w:eastAsia="Times New Roman" w:hAnsi="Times New Roman" w:cs="Times New Roman"/>
          <w:b/>
          <w:bCs/>
          <w:i w:val="0"/>
          <w:iCs w:val="0"/>
          <w:sz w:val="24"/>
          <w:szCs w:val="24"/>
          <w:lang w:eastAsia="ru-RU"/>
        </w:rPr>
        <w:t xml:space="preserve">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 3.1.1.  Виды подготовки спортсмена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Совершенствование спортсмена включает в себя четыре вида подготовки: физическую, техническую, тактическую и психологическую. Каждый из этих видов, в свою очередь, имеет две разновидности: общую и специальную подготовку.</w:t>
      </w:r>
    </w:p>
    <w:p w:rsidR="007D2E75" w:rsidRDefault="007D2E75" w:rsidP="006E73A9">
      <w:pPr>
        <w:spacing w:after="0" w:line="240" w:lineRule="auto"/>
        <w:ind w:left="-426" w:firstLine="568"/>
        <w:jc w:val="both"/>
        <w:rPr>
          <w:rFonts w:ascii="Times New Roman" w:eastAsia="Times New Roman" w:hAnsi="Times New Roman" w:cs="Times New Roman"/>
          <w:b/>
          <w:bCs/>
          <w:i w:val="0"/>
          <w:iCs w:val="0"/>
          <w:sz w:val="24"/>
          <w:szCs w:val="24"/>
          <w:lang w:eastAsia="ru-RU"/>
        </w:rPr>
      </w:pPr>
    </w:p>
    <w:p w:rsidR="007D2E75" w:rsidRDefault="007D2E75" w:rsidP="006E73A9">
      <w:pPr>
        <w:spacing w:after="0" w:line="240" w:lineRule="auto"/>
        <w:ind w:left="-426" w:firstLine="568"/>
        <w:jc w:val="both"/>
        <w:rPr>
          <w:rFonts w:ascii="Times New Roman" w:eastAsia="Times New Roman" w:hAnsi="Times New Roman" w:cs="Times New Roman"/>
          <w:b/>
          <w:bCs/>
          <w:i w:val="0"/>
          <w:iCs w:val="0"/>
          <w:sz w:val="24"/>
          <w:szCs w:val="24"/>
          <w:lang w:eastAsia="ru-RU"/>
        </w:rPr>
      </w:pPr>
    </w:p>
    <w:p w:rsidR="007D2E75" w:rsidRDefault="007D2E75" w:rsidP="006E73A9">
      <w:pPr>
        <w:spacing w:after="0" w:line="240" w:lineRule="auto"/>
        <w:ind w:left="-426" w:firstLine="568"/>
        <w:jc w:val="both"/>
        <w:rPr>
          <w:rFonts w:ascii="Times New Roman" w:eastAsia="Times New Roman" w:hAnsi="Times New Roman" w:cs="Times New Roman"/>
          <w:b/>
          <w:bCs/>
          <w:i w:val="0"/>
          <w:iCs w:val="0"/>
          <w:sz w:val="24"/>
          <w:szCs w:val="24"/>
          <w:lang w:eastAsia="ru-RU"/>
        </w:rPr>
      </w:pP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Физическая подготовка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Физическая подготовка является основой спортивной тренировки. Она представляет собой целенаправленный процесс формирования физических качеств у спортсмена. К этим качествам относятся: сила, выносливость, гибкость, ловкость, скоростные способности.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Физическая подготовка связана с выполнением больших нагрузок непосредственно воздействующих на морфофункциональные свойства организма спортсмена.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Различают две разновидности физической подготовки: общую и специальную.</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Общая физическая подготовка спортсмена направлена на разностороннее развитие физических качеств. Этот вид подготовки особенно важен на первых годах обучения, так как позволяет значительно повысить общий уровень функциональных возможностей организма.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Специальная физическая подготовка спортсмена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развития способностей.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Техническая подготовка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Техническая подготовка направлена на формирование у спортсмена двигательных навыков в избранном виде спорта. Многократное повторение одних и тех же движений, приводит к формированию устойчивых двигательных стереотипов.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Общая техническая подготовка предполагает использование смежных видов спорта для расширения запаса технических навыков у спортсмена.</w:t>
      </w:r>
      <w:r w:rsidRPr="00CD0A0F">
        <w:rPr>
          <w:rFonts w:ascii="Times New Roman" w:eastAsia="Times New Roman" w:hAnsi="Times New Roman" w:cs="Times New Roman"/>
          <w:i w:val="0"/>
          <w:iCs w:val="0"/>
          <w:sz w:val="24"/>
          <w:szCs w:val="24"/>
          <w:lang w:eastAsia="ru-RU"/>
        </w:rPr>
        <w:br/>
        <w:t>Специальная техническая подготовка направлена на формирование специфических для данного вида спорта двигательных навыков, на отработку индивидуальных особенностей техники спортсмена. Для спортсменов разной квалификации существуют достаточно точные критерии оценки специальной технической подготовленности.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Многолетний процесс технической подготовки спортсмена можно разделить на две основные стадии: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1. Стадию «базовой» технической подготовки;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2. Стадию углубленного технического совершенствования.</w:t>
      </w:r>
      <w:r w:rsidRPr="00CD0A0F">
        <w:rPr>
          <w:rFonts w:ascii="Times New Roman" w:eastAsia="Times New Roman" w:hAnsi="Times New Roman" w:cs="Times New Roman"/>
          <w:i w:val="0"/>
          <w:iCs w:val="0"/>
          <w:sz w:val="24"/>
          <w:szCs w:val="24"/>
          <w:lang w:eastAsia="ru-RU"/>
        </w:rPr>
        <w:br/>
      </w:r>
      <w:r w:rsidRPr="00CD0A0F">
        <w:rPr>
          <w:rFonts w:ascii="Times New Roman" w:eastAsia="Times New Roman" w:hAnsi="Times New Roman" w:cs="Times New Roman"/>
          <w:b/>
          <w:bCs/>
          <w:i w:val="0"/>
          <w:iCs w:val="0"/>
          <w:sz w:val="24"/>
          <w:szCs w:val="24"/>
          <w:lang w:eastAsia="ru-RU"/>
        </w:rPr>
        <w:t>Методика формирования техники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 формировании нового двигательного навыка можно выделить несколько этапов: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А) Разучивание технического приема в расчлененном виде, то есть выполнение упражнения по частям,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 Выполнение приема целиком, но в упрощенных условиях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Закрепление или стабилизация навыка. Это достигается многократным повторением упражнения в различных вариантах.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 Выполнение приема в реальных и в усложненных условиях. Это способствует формированию такого важного для технической подготовки качества, как «помехоустойчивость».</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 Окончательное формирование навыка происходит после закрепления этого двигательного действия в соревновательных условиях.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Особое внимание в технической подготовке необходимо уделять устранению ошибок. Нередко спортсмен с первой же попытки неправильно выполнив действие, вновь и вновь пытается его </w:t>
      </w:r>
      <w:proofErr w:type="gramStart"/>
      <w:r w:rsidRPr="00CD0A0F">
        <w:rPr>
          <w:rFonts w:ascii="Times New Roman" w:eastAsia="Times New Roman" w:hAnsi="Times New Roman" w:cs="Times New Roman"/>
          <w:i w:val="0"/>
          <w:iCs w:val="0"/>
          <w:sz w:val="24"/>
          <w:szCs w:val="24"/>
          <w:lang w:eastAsia="ru-RU"/>
        </w:rPr>
        <w:t>повторить</w:t>
      </w:r>
      <w:proofErr w:type="gramEnd"/>
      <w:r w:rsidRPr="00CD0A0F">
        <w:rPr>
          <w:rFonts w:ascii="Times New Roman" w:eastAsia="Times New Roman" w:hAnsi="Times New Roman" w:cs="Times New Roman"/>
          <w:i w:val="0"/>
          <w:iCs w:val="0"/>
          <w:sz w:val="24"/>
          <w:szCs w:val="24"/>
          <w:lang w:eastAsia="ru-RU"/>
        </w:rPr>
        <w:t xml:space="preserve"> стараясь, устранить ошибку. Но вновь и вновь выполняет его неправильно, и тем самым закрепляет эту ошибку, создавая неправильный динамический стереотип. Поэтому необходимо сначала найти ошибку, устранить ее и только потом, многократно повторяя движение, закреплять его. Для нахождения ошибки необходимо научиться выполнять это движение по частям, лучше со зрительным контролем. Также необходимо научиться выполнять технический прием мысленно, этот метод подготовки называется «идеомоторной тренировкой».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Тактическая подготовка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Спортивная тактика — это </w:t>
      </w:r>
      <w:proofErr w:type="gramStart"/>
      <w:r w:rsidRPr="00CD0A0F">
        <w:rPr>
          <w:rFonts w:ascii="Times New Roman" w:eastAsia="Times New Roman" w:hAnsi="Times New Roman" w:cs="Times New Roman"/>
          <w:i w:val="0"/>
          <w:iCs w:val="0"/>
          <w:sz w:val="24"/>
          <w:szCs w:val="24"/>
          <w:lang w:eastAsia="ru-RU"/>
        </w:rPr>
        <w:t>искусство ведения</w:t>
      </w:r>
      <w:proofErr w:type="gramEnd"/>
      <w:r w:rsidRPr="00CD0A0F">
        <w:rPr>
          <w:rFonts w:ascii="Times New Roman" w:eastAsia="Times New Roman" w:hAnsi="Times New Roman" w:cs="Times New Roman"/>
          <w:i w:val="0"/>
          <w:iCs w:val="0"/>
          <w:sz w:val="24"/>
          <w:szCs w:val="24"/>
          <w:lang w:eastAsia="ru-RU"/>
        </w:rPr>
        <w:t xml:space="preserve"> спортивной борьбы. Можно выделить индивидуальную тактику и командную тактику. Основу тактического мастерства составляют </w:t>
      </w:r>
      <w:r w:rsidRPr="00CD0A0F">
        <w:rPr>
          <w:rFonts w:ascii="Times New Roman" w:eastAsia="Times New Roman" w:hAnsi="Times New Roman" w:cs="Times New Roman"/>
          <w:i w:val="0"/>
          <w:iCs w:val="0"/>
          <w:sz w:val="24"/>
          <w:szCs w:val="24"/>
          <w:lang w:eastAsia="ru-RU"/>
        </w:rPr>
        <w:lastRenderedPageBreak/>
        <w:t>тактические знания, умения и навыки. Совершенствование тактического мастерства у спортсмена осуществляется через развитие его тактического мышления. Для этого тренер может использовать анализ и разбор деятельности спортсмена: отдельных тренировочных занятий и их циклов, участия в соревнованиях. Необходимо привлекать спортсмена к планированию тренировочного процесса, разработке недельных, месячных, годичных и многолетних циклов подготовки.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Совершенствование тактического мастерства, во многом обусловлено технической подготовленностью спортсмена. Как бы четко ни разрабатывал спортсмен тактический план действий, он не будет реализован без владения соответствующими техническими навыками, без соответствующего развития физических и психических качеств.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Тактическая подготовка включает в себя формирование следующих способностей у спортсмена:</w:t>
      </w:r>
    </w:p>
    <w:p w:rsidR="0042349B" w:rsidRPr="00CD0A0F" w:rsidRDefault="0042349B" w:rsidP="006E73A9">
      <w:pPr>
        <w:numPr>
          <w:ilvl w:val="0"/>
          <w:numId w:val="9"/>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Способность формировать общий тактический замысел или принципы поведения во время соревнования;</w:t>
      </w:r>
    </w:p>
    <w:p w:rsidR="0042349B" w:rsidRPr="00CD0A0F" w:rsidRDefault="0042349B" w:rsidP="006E73A9">
      <w:pPr>
        <w:numPr>
          <w:ilvl w:val="0"/>
          <w:numId w:val="9"/>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Умение составлять тактический план с конкретным перечнем задач и предполагаемых способов их решения;</w:t>
      </w:r>
    </w:p>
    <w:p w:rsidR="0042349B" w:rsidRPr="00CD0A0F" w:rsidRDefault="0042349B" w:rsidP="006E73A9">
      <w:pPr>
        <w:numPr>
          <w:ilvl w:val="0"/>
          <w:numId w:val="9"/>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Способность объективно оценивать свои физические, технические, психологические и функциональные возможности, а также учитывать потенциальные возможности соперника.</w:t>
      </w:r>
    </w:p>
    <w:p w:rsidR="0042349B" w:rsidRPr="00CD0A0F" w:rsidRDefault="0042349B" w:rsidP="006E73A9">
      <w:pPr>
        <w:numPr>
          <w:ilvl w:val="0"/>
          <w:numId w:val="9"/>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Способность находить новые тактико-технические решения при изменении внешних условий;</w:t>
      </w:r>
    </w:p>
    <w:p w:rsidR="0042349B" w:rsidRPr="00CD0A0F" w:rsidRDefault="0042349B" w:rsidP="006E73A9">
      <w:pPr>
        <w:numPr>
          <w:ilvl w:val="0"/>
          <w:numId w:val="9"/>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Способность анализировать свои ошибки.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Психологическая подготовка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Целью психологической подготовки является формирование значимых для спорта свойств личности и психических каче</w:t>
      </w:r>
      <w:proofErr w:type="gramStart"/>
      <w:r w:rsidRPr="00CD0A0F">
        <w:rPr>
          <w:rFonts w:ascii="Times New Roman" w:eastAsia="Times New Roman" w:hAnsi="Times New Roman" w:cs="Times New Roman"/>
          <w:i w:val="0"/>
          <w:iCs w:val="0"/>
          <w:sz w:val="24"/>
          <w:szCs w:val="24"/>
          <w:lang w:eastAsia="ru-RU"/>
        </w:rPr>
        <w:t>ств сп</w:t>
      </w:r>
      <w:proofErr w:type="gramEnd"/>
      <w:r w:rsidRPr="00CD0A0F">
        <w:rPr>
          <w:rFonts w:ascii="Times New Roman" w:eastAsia="Times New Roman" w:hAnsi="Times New Roman" w:cs="Times New Roman"/>
          <w:i w:val="0"/>
          <w:iCs w:val="0"/>
          <w:sz w:val="24"/>
          <w:szCs w:val="24"/>
          <w:lang w:eastAsia="ru-RU"/>
        </w:rPr>
        <w:t>ортсмена. Различают три вида психологической подготовки: общую подготовку, специальную подготовку к соревнованию и подготовку к выполнению конкретного двигательного действия.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Общая психологическая подготовка направлена на совершенствование психических функций и умений спортсмена. Этот вид психологической подготовки спортсмена обеспечивается в основном за счет выполнения им спортивного режима (регулярных тренировок, ограничений в питании и отдыхе), а также за счет выполнения повышенных психических нагрузок, являющихся обязательным атрибутом любого вида спорта.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Специальная психологическая подготовка к соревнованиям направлена на создание у спортсмена состояния «боевой готовности» к определенному сроку (к старту, к конкретному восхождению). Этот вид психологической подготовки обеспечивается большим набором средств и методов. Каждое физическое упражнения и каждый вид подготовки имеет свою величину "психической напряженности".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Особое место в психологической подготовке спортсмена занимает — волевая подготовка. Она направлена на формирование у спортсмена таких волевых качеств, как: решительность, смелость, воля к победе, терпение, настойчивость и др. Волевая подготовка связана с преодолением трудностей. Формирование волевых качеств зависит от того, какие трудности в своей деятельности преодолевает спортсмен.</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Функциональная подготовка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Функциональная подготовка направлена на развитие функциональных возможностей организма спортсмена и совершенствование деятельности различных систем (дыхания, кровообращения, мышечной системы и др.).</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ходе нее спортсмен повышает физические, биохимические, физиологические, морфологические и другие резервы организма.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Функциональная подготовка входит составным элементом во все ранее рассмотренные виды подготовки. И физическая подготовка, и техническая, и психологическая опираются на развитие функциональных возможностей организма спортсмена. Хотя все виды подготовки тесно связаны между собой, функциональную подготовку, на наш взгляд, следует выделить </w:t>
      </w:r>
      <w:r w:rsidRPr="00CD0A0F">
        <w:rPr>
          <w:rFonts w:ascii="Times New Roman" w:eastAsia="Times New Roman" w:hAnsi="Times New Roman" w:cs="Times New Roman"/>
          <w:i w:val="0"/>
          <w:iCs w:val="0"/>
          <w:sz w:val="24"/>
          <w:szCs w:val="24"/>
          <w:lang w:eastAsia="ru-RU"/>
        </w:rPr>
        <w:lastRenderedPageBreak/>
        <w:t>как самостоятельный вид подготовки, по нескольким причинам: во-первых, функциональные возможности спортсмена необходимо уметь измерять и планировать их развитие; во-вторых, функциональная подготовка во многом определяет успешность работы спортсмена на соревнованиях.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Существует целый ряд методов функциональной подготовки. В основном это те же методы, которые используются в других видах подготовки. Но существует ряд специальных методов. К ним можно отнести различные методы подготовки в измененных условиях внешней среды (в условиях высокогорья, в барокамере, использование бани), методы подготовки на фоне критических состояний организма спортсмена (в условиях голода, переохлаждения, повышенной опасности, во время конфликтов и т.п.).</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Функциональная подготовленность спортсмена не всегда может быть определена по внешним признакам как, например, физическая. Нередко внешне сложенный не </w:t>
      </w:r>
      <w:proofErr w:type="spellStart"/>
      <w:r w:rsidRPr="00CD0A0F">
        <w:rPr>
          <w:rFonts w:ascii="Times New Roman" w:eastAsia="Times New Roman" w:hAnsi="Times New Roman" w:cs="Times New Roman"/>
          <w:i w:val="0"/>
          <w:iCs w:val="0"/>
          <w:sz w:val="24"/>
          <w:szCs w:val="24"/>
          <w:lang w:eastAsia="ru-RU"/>
        </w:rPr>
        <w:t>атлетично</w:t>
      </w:r>
      <w:proofErr w:type="spellEnd"/>
      <w:r w:rsidRPr="00CD0A0F">
        <w:rPr>
          <w:rFonts w:ascii="Times New Roman" w:eastAsia="Times New Roman" w:hAnsi="Times New Roman" w:cs="Times New Roman"/>
          <w:i w:val="0"/>
          <w:iCs w:val="0"/>
          <w:sz w:val="24"/>
          <w:szCs w:val="24"/>
          <w:lang w:eastAsia="ru-RU"/>
        </w:rPr>
        <w:t xml:space="preserve"> спортсмен может демо</w:t>
      </w:r>
      <w:r w:rsidR="00A50AEB">
        <w:rPr>
          <w:rFonts w:ascii="Times New Roman" w:eastAsia="Times New Roman" w:hAnsi="Times New Roman" w:cs="Times New Roman"/>
          <w:i w:val="0"/>
          <w:iCs w:val="0"/>
          <w:sz w:val="24"/>
          <w:szCs w:val="24"/>
          <w:lang w:eastAsia="ru-RU"/>
        </w:rPr>
        <w:t>н</w:t>
      </w:r>
      <w:r w:rsidRPr="00CD0A0F">
        <w:rPr>
          <w:rFonts w:ascii="Times New Roman" w:eastAsia="Times New Roman" w:hAnsi="Times New Roman" w:cs="Times New Roman"/>
          <w:i w:val="0"/>
          <w:iCs w:val="0"/>
          <w:sz w:val="24"/>
          <w:szCs w:val="24"/>
          <w:lang w:eastAsia="ru-RU"/>
        </w:rPr>
        <w:t xml:space="preserve">стрировать огромные функциональные возможности, и наоборот не редки случаи, когда атлет с огромной мышечной массой </w:t>
      </w:r>
      <w:proofErr w:type="gramStart"/>
      <w:r w:rsidRPr="00CD0A0F">
        <w:rPr>
          <w:rFonts w:ascii="Times New Roman" w:eastAsia="Times New Roman" w:hAnsi="Times New Roman" w:cs="Times New Roman"/>
          <w:i w:val="0"/>
          <w:iCs w:val="0"/>
          <w:sz w:val="24"/>
          <w:szCs w:val="24"/>
          <w:lang w:eastAsia="ru-RU"/>
        </w:rPr>
        <w:t>демонстрирует очень слабьте</w:t>
      </w:r>
      <w:proofErr w:type="gramEnd"/>
      <w:r w:rsidRPr="00CD0A0F">
        <w:rPr>
          <w:rFonts w:ascii="Times New Roman" w:eastAsia="Times New Roman" w:hAnsi="Times New Roman" w:cs="Times New Roman"/>
          <w:i w:val="0"/>
          <w:iCs w:val="0"/>
          <w:sz w:val="24"/>
          <w:szCs w:val="24"/>
          <w:lang w:eastAsia="ru-RU"/>
        </w:rPr>
        <w:t xml:space="preserve"> функциональные возможности. В соревновательных условиях преимущество имеет спортсмен, обладающий большей выносливостью, а не атлетическим телосложением. Выносливость же определить внешне по морфологическим признакам спортсмена бывает очень сложно.</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Функциональная подготовка в теории спорта не выделена в самостоятельный раздел и нет достаточно четкого ее анализа. Видимо поэтому этот вид подготовки часто входит в компетенцию физиологов, психологов и врачей, работающих с легкоатлетами.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Основы построения тренировочного занятия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Тренировочное занятие строится по определенным правилам</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 xml:space="preserve"> независимо от продолжительности и направленности, в тренировке выделяют три части: подготовительную, основную и заключительную.</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Подготовительная часть - это разминка. Ее задачами являются: подготовка организма спортсмена к нагрузке, разогревание мышц и связок, выведение на более высокий уровень функционирования </w:t>
      </w:r>
      <w:proofErr w:type="gramStart"/>
      <w:r w:rsidRPr="00CD0A0F">
        <w:rPr>
          <w:rFonts w:ascii="Times New Roman" w:eastAsia="Times New Roman" w:hAnsi="Times New Roman" w:cs="Times New Roman"/>
          <w:i w:val="0"/>
          <w:iCs w:val="0"/>
          <w:sz w:val="24"/>
          <w:szCs w:val="24"/>
          <w:lang w:eastAsia="ru-RU"/>
        </w:rPr>
        <w:t>сердечно-сосудистой</w:t>
      </w:r>
      <w:proofErr w:type="gramEnd"/>
      <w:r w:rsidRPr="00CD0A0F">
        <w:rPr>
          <w:rFonts w:ascii="Times New Roman" w:eastAsia="Times New Roman" w:hAnsi="Times New Roman" w:cs="Times New Roman"/>
          <w:i w:val="0"/>
          <w:iCs w:val="0"/>
          <w:sz w:val="24"/>
          <w:szCs w:val="24"/>
          <w:lang w:eastAsia="ru-RU"/>
        </w:rPr>
        <w:t xml:space="preserve"> и дыхательной систем, активизация нервной системы. По времени, разминка занимает 15-25% от продолжительности всей тренировки.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 проведении разминки следует придерживаться нескольких правил:</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а. Разминка начинается с ходьбы и легкого бега, до появления пота (он свидетельствует об активизации деятельности </w:t>
      </w:r>
      <w:proofErr w:type="gramStart"/>
      <w:r w:rsidRPr="00CD0A0F">
        <w:rPr>
          <w:rFonts w:ascii="Times New Roman" w:eastAsia="Times New Roman" w:hAnsi="Times New Roman" w:cs="Times New Roman"/>
          <w:i w:val="0"/>
          <w:iCs w:val="0"/>
          <w:sz w:val="24"/>
          <w:szCs w:val="24"/>
          <w:lang w:eastAsia="ru-RU"/>
        </w:rPr>
        <w:t>сердечно-сосудистой</w:t>
      </w:r>
      <w:proofErr w:type="gramEnd"/>
      <w:r w:rsidRPr="00CD0A0F">
        <w:rPr>
          <w:rFonts w:ascii="Times New Roman" w:eastAsia="Times New Roman" w:hAnsi="Times New Roman" w:cs="Times New Roman"/>
          <w:i w:val="0"/>
          <w:iCs w:val="0"/>
          <w:sz w:val="24"/>
          <w:szCs w:val="24"/>
          <w:lang w:eastAsia="ru-RU"/>
        </w:rPr>
        <w:t xml:space="preserve"> системы и </w:t>
      </w:r>
      <w:proofErr w:type="spellStart"/>
      <w:r w:rsidRPr="00CD0A0F">
        <w:rPr>
          <w:rFonts w:ascii="Times New Roman" w:eastAsia="Times New Roman" w:hAnsi="Times New Roman" w:cs="Times New Roman"/>
          <w:i w:val="0"/>
          <w:iCs w:val="0"/>
          <w:sz w:val="24"/>
          <w:szCs w:val="24"/>
          <w:lang w:eastAsia="ru-RU"/>
        </w:rPr>
        <w:t>энергообмена</w:t>
      </w:r>
      <w:proofErr w:type="spellEnd"/>
      <w:r w:rsidRPr="00CD0A0F">
        <w:rPr>
          <w:rFonts w:ascii="Times New Roman" w:eastAsia="Times New Roman" w:hAnsi="Times New Roman" w:cs="Times New Roman"/>
          <w:i w:val="0"/>
          <w:iCs w:val="0"/>
          <w:sz w:val="24"/>
          <w:szCs w:val="24"/>
          <w:lang w:eastAsia="ru-RU"/>
        </w:rPr>
        <w:t>).</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i w:val="0"/>
          <w:iCs w:val="0"/>
          <w:sz w:val="24"/>
          <w:szCs w:val="24"/>
          <w:lang w:eastAsia="ru-RU"/>
        </w:rPr>
        <w:t>б</w:t>
      </w:r>
      <w:proofErr w:type="gramEnd"/>
      <w:r w:rsidRPr="00CD0A0F">
        <w:rPr>
          <w:rFonts w:ascii="Times New Roman" w:eastAsia="Times New Roman" w:hAnsi="Times New Roman" w:cs="Times New Roman"/>
          <w:i w:val="0"/>
          <w:iCs w:val="0"/>
          <w:sz w:val="24"/>
          <w:szCs w:val="24"/>
          <w:lang w:eastAsia="ru-RU"/>
        </w:rPr>
        <w:t>. Вначале прорабатывается верхняя часть тела (руки, шея, верхний плечевой пояс), далее разминается туловище и завершается разминка нижним поясом и ногами.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i w:val="0"/>
          <w:iCs w:val="0"/>
          <w:sz w:val="24"/>
          <w:szCs w:val="24"/>
          <w:lang w:eastAsia="ru-RU"/>
        </w:rPr>
        <w:t>в. Последовательность выполняемых движений следующая: вначале выполняются вращательные движения, далее движения на "растяжку", рывковые упражнения, и в конце - силовые упражнения.</w:t>
      </w:r>
      <w:proofErr w:type="gramEnd"/>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 Начинается разминка с упражнений малой интенсивности и к концу разминки интенсивность выполнения нагрузки доводится до максимума.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 Вначале выполняются нагрузки общефизической направленности, потом специальной направленности.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Задачами основной части тренировки является повышение тренированности организма, формирование физических качеств (силы, выносливости, ловкости, скорости, гибкости) и совершенствование технико-тактических способностей. По времени, основная часть занимает 60-80% от продолжительности тренировки.</w:t>
      </w:r>
    </w:p>
    <w:p w:rsidR="0042349B" w:rsidRPr="00CD0A0F" w:rsidRDefault="0042349B"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Задачами заключительной части тренировки или "заминки", является снятие физической и психологической напряженности возникших в ходе тренировки. По времени, эта часть занимает 2-5% от продолжительности тренировки.</w:t>
      </w:r>
    </w:p>
    <w:p w:rsidR="0042349B" w:rsidRPr="00CD0A0F" w:rsidRDefault="0042349B"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Физиологические особенности построения отдельного тренировочного занятия достаточно четко прослеживаются по пульсу.</w:t>
      </w:r>
    </w:p>
    <w:p w:rsidR="001B2A4F" w:rsidRPr="001B2A4F" w:rsidRDefault="0042349B"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Пульс является надежным показателем реакции организма спортсмена на выполняемые нагрузки. В разминке идет постепенное наращивание интенсивности нагрузок. В основной </w:t>
      </w:r>
      <w:r w:rsidRPr="00CD0A0F">
        <w:rPr>
          <w:rFonts w:ascii="Times New Roman" w:eastAsia="Times New Roman" w:hAnsi="Times New Roman" w:cs="Times New Roman"/>
          <w:i w:val="0"/>
          <w:iCs w:val="0"/>
          <w:sz w:val="24"/>
          <w:szCs w:val="24"/>
          <w:lang w:eastAsia="ru-RU"/>
        </w:rPr>
        <w:lastRenderedPageBreak/>
        <w:t>части выполняются нагрузки максимальные по интенсивности и объему, но обязательно дается возможность для восстановления. В заключительной части интенсивность нагрузок значительно снижается и ЧСС доводится до показателей нормы.</w:t>
      </w:r>
    </w:p>
    <w:p w:rsidR="001B2A4F" w:rsidRPr="001B2A4F" w:rsidRDefault="001B2A4F" w:rsidP="001B2A4F">
      <w:pPr>
        <w:spacing w:after="0" w:line="240" w:lineRule="auto"/>
        <w:ind w:left="-425" w:firstLine="567"/>
        <w:rPr>
          <w:rFonts w:ascii="Times New Roman" w:eastAsia="Times New Roman" w:hAnsi="Times New Roman" w:cs="Times New Roman"/>
          <w:b/>
          <w:i w:val="0"/>
          <w:iCs w:val="0"/>
          <w:sz w:val="24"/>
          <w:szCs w:val="24"/>
          <w:lang w:eastAsia="ru-RU"/>
        </w:rPr>
      </w:pPr>
      <w:r>
        <w:rPr>
          <w:rFonts w:ascii="Times New Roman" w:eastAsia="Times New Roman" w:hAnsi="Times New Roman" w:cs="Times New Roman"/>
          <w:b/>
          <w:i w:val="0"/>
          <w:iCs w:val="0"/>
          <w:sz w:val="24"/>
          <w:szCs w:val="24"/>
          <w:lang w:eastAsia="ru-RU"/>
        </w:rPr>
        <w:t>Навыки в других видах спорта</w:t>
      </w:r>
    </w:p>
    <w:p w:rsidR="001B2A4F" w:rsidRPr="001B2A4F" w:rsidRDefault="001B2A4F" w:rsidP="001B2A4F">
      <w:pPr>
        <w:spacing w:after="0" w:line="240" w:lineRule="auto"/>
        <w:ind w:left="-425" w:firstLine="567"/>
        <w:jc w:val="both"/>
        <w:rPr>
          <w:rFonts w:ascii="Times New Roman" w:eastAsia="Times New Roman" w:hAnsi="Times New Roman" w:cs="Times New Roman"/>
          <w:b/>
          <w:iCs w:val="0"/>
          <w:sz w:val="24"/>
          <w:szCs w:val="24"/>
          <w:lang w:eastAsia="ru-RU"/>
        </w:rPr>
      </w:pPr>
      <w:r w:rsidRPr="001B2A4F">
        <w:rPr>
          <w:rFonts w:ascii="Times New Roman" w:eastAsia="Times New Roman" w:hAnsi="Times New Roman" w:cs="Times New Roman"/>
          <w:b/>
          <w:iCs w:val="0"/>
          <w:sz w:val="24"/>
          <w:szCs w:val="24"/>
          <w:lang w:eastAsia="ru-RU"/>
        </w:rPr>
        <w:t>Упражнения для развития быстроты</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proofErr w:type="gramStart"/>
      <w:r w:rsidRPr="001B2A4F">
        <w:rPr>
          <w:rFonts w:ascii="Times New Roman" w:eastAsia="Times New Roman" w:hAnsi="Times New Roman" w:cs="Times New Roman"/>
          <w:i w:val="0"/>
          <w:iCs w:val="0"/>
          <w:sz w:val="24"/>
          <w:szCs w:val="24"/>
          <w:lang w:eastAsia="ru-RU"/>
        </w:rPr>
        <w:t>Общеразвивающие упражнения, выполняемые с максимальной быстротой, повторный бег с хода и со старта на дистанциях от 10 до 50 м, эстафетный бег и с гандикапом, спортивные игры (баскетбол, футбол на уменьшенном поле и т.п.), бег в гору и с горы, бег за лидером, старты из различных положений (спиной</w:t>
      </w:r>
      <w:r>
        <w:rPr>
          <w:rFonts w:ascii="Times New Roman" w:eastAsia="Times New Roman" w:hAnsi="Times New Roman" w:cs="Times New Roman"/>
          <w:i w:val="0"/>
          <w:iCs w:val="0"/>
          <w:sz w:val="24"/>
          <w:szCs w:val="24"/>
          <w:lang w:eastAsia="ru-RU"/>
        </w:rPr>
        <w:t xml:space="preserve"> вперед, правым и левым боком).</w:t>
      </w:r>
      <w:proofErr w:type="gramEnd"/>
    </w:p>
    <w:p w:rsidR="001B2A4F" w:rsidRPr="001B2A4F" w:rsidRDefault="001B2A4F" w:rsidP="001B2A4F">
      <w:pPr>
        <w:spacing w:after="0" w:line="240" w:lineRule="auto"/>
        <w:ind w:left="-425" w:firstLine="567"/>
        <w:jc w:val="both"/>
        <w:rPr>
          <w:rFonts w:ascii="Times New Roman" w:eastAsia="Times New Roman" w:hAnsi="Times New Roman" w:cs="Times New Roman"/>
          <w:b/>
          <w:iCs w:val="0"/>
          <w:sz w:val="24"/>
          <w:szCs w:val="24"/>
          <w:lang w:eastAsia="ru-RU"/>
        </w:rPr>
      </w:pPr>
      <w:r w:rsidRPr="001B2A4F">
        <w:rPr>
          <w:rFonts w:ascii="Times New Roman" w:eastAsia="Times New Roman" w:hAnsi="Times New Roman" w:cs="Times New Roman"/>
          <w:b/>
          <w:iCs w:val="0"/>
          <w:sz w:val="24"/>
          <w:szCs w:val="24"/>
          <w:lang w:eastAsia="ru-RU"/>
        </w:rPr>
        <w:t>Увеличение мышечной массы</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Задачи: повышение способности в проявлении силы, повышение силовой выносливости, улучшение подвижности суставов и эластичности мышц.</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Упражнения с отягощениями (штанга, гири, </w:t>
      </w:r>
      <w:r w:rsidRPr="001B2A4F">
        <w:rPr>
          <w:rFonts w:ascii="Times New Roman" w:eastAsia="Times New Roman" w:hAnsi="Times New Roman" w:cs="Times New Roman"/>
          <w:i w:val="0"/>
          <w:iCs w:val="0"/>
          <w:sz w:val="24"/>
          <w:szCs w:val="24"/>
          <w:lang w:eastAsia="ru-RU"/>
        </w:rPr>
        <w:t>гантели,</w:t>
      </w:r>
      <w:r w:rsidRPr="001B2A4F">
        <w:rPr>
          <w:rFonts w:ascii="Times New Roman" w:eastAsia="Times New Roman" w:hAnsi="Times New Roman" w:cs="Times New Roman"/>
          <w:i w:val="0"/>
          <w:iCs w:val="0"/>
          <w:sz w:val="24"/>
          <w:szCs w:val="24"/>
          <w:lang w:eastAsia="ru-RU"/>
        </w:rPr>
        <w:tab/>
        <w:t xml:space="preserve">эспандер, амортизаторы, </w:t>
      </w:r>
      <w:proofErr w:type="gramStart"/>
      <w:r w:rsidRPr="001B2A4F">
        <w:rPr>
          <w:rFonts w:ascii="Times New Roman" w:eastAsia="Times New Roman" w:hAnsi="Times New Roman" w:cs="Times New Roman"/>
          <w:i w:val="0"/>
          <w:iCs w:val="0"/>
          <w:sz w:val="24"/>
          <w:szCs w:val="24"/>
          <w:lang w:eastAsia="ru-RU"/>
        </w:rPr>
        <w:t>жим</w:t>
      </w:r>
      <w:proofErr w:type="gramEnd"/>
      <w:r w:rsidRPr="001B2A4F">
        <w:rPr>
          <w:rFonts w:ascii="Times New Roman" w:eastAsia="Times New Roman" w:hAnsi="Times New Roman" w:cs="Times New Roman"/>
          <w:i w:val="0"/>
          <w:iCs w:val="0"/>
          <w:sz w:val="24"/>
          <w:szCs w:val="24"/>
          <w:lang w:eastAsia="ru-RU"/>
        </w:rPr>
        <w:t xml:space="preserve"> стоя и лежа, рывок, толчок, приседания, наклоны, повороты, выпрыгивания, упражнения с набивными мячами, метания.</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 xml:space="preserve">Упражнения с преодолением собственного веса и веса партнера: </w:t>
      </w:r>
      <w:proofErr w:type="gramStart"/>
      <w:r w:rsidRPr="001B2A4F">
        <w:rPr>
          <w:rFonts w:ascii="Times New Roman" w:eastAsia="Times New Roman" w:hAnsi="Times New Roman" w:cs="Times New Roman"/>
          <w:i w:val="0"/>
          <w:iCs w:val="0"/>
          <w:sz w:val="24"/>
          <w:szCs w:val="24"/>
          <w:lang w:eastAsia="ru-RU"/>
        </w:rPr>
        <w:t>отжимание</w:t>
      </w:r>
      <w:proofErr w:type="gramEnd"/>
      <w:r w:rsidRPr="001B2A4F">
        <w:rPr>
          <w:rFonts w:ascii="Times New Roman" w:eastAsia="Times New Roman" w:hAnsi="Times New Roman" w:cs="Times New Roman"/>
          <w:i w:val="0"/>
          <w:iCs w:val="0"/>
          <w:sz w:val="24"/>
          <w:szCs w:val="24"/>
          <w:lang w:eastAsia="ru-RU"/>
        </w:rPr>
        <w:t xml:space="preserve"> из упора лежа, подтягивание на высокой перекладине, приседания на одной и двух ногах, лазанье по канату, шесту, лестнице, упражнения в  парах.</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Прыжковые упражнения: с ног и на ногу, на одной ноге и на двух, прыжки в сторону, назад, выпрыгивания с одной и двух ног, прыжки в длину с места и с разбега (</w:t>
      </w:r>
      <w:proofErr w:type="gramStart"/>
      <w:r w:rsidRPr="001B2A4F">
        <w:rPr>
          <w:rFonts w:ascii="Times New Roman" w:eastAsia="Times New Roman" w:hAnsi="Times New Roman" w:cs="Times New Roman"/>
          <w:i w:val="0"/>
          <w:iCs w:val="0"/>
          <w:sz w:val="24"/>
          <w:szCs w:val="24"/>
          <w:lang w:eastAsia="ru-RU"/>
        </w:rPr>
        <w:t>одинарный</w:t>
      </w:r>
      <w:proofErr w:type="gramEnd"/>
      <w:r w:rsidRPr="001B2A4F">
        <w:rPr>
          <w:rFonts w:ascii="Times New Roman" w:eastAsia="Times New Roman" w:hAnsi="Times New Roman" w:cs="Times New Roman"/>
          <w:i w:val="0"/>
          <w:iCs w:val="0"/>
          <w:sz w:val="24"/>
          <w:szCs w:val="24"/>
          <w:lang w:eastAsia="ru-RU"/>
        </w:rPr>
        <w:t xml:space="preserve">, тройной, </w:t>
      </w:r>
      <w:r>
        <w:rPr>
          <w:rFonts w:ascii="Times New Roman" w:eastAsia="Times New Roman" w:hAnsi="Times New Roman" w:cs="Times New Roman"/>
          <w:i w:val="0"/>
          <w:iCs w:val="0"/>
          <w:sz w:val="24"/>
          <w:szCs w:val="24"/>
          <w:lang w:eastAsia="ru-RU"/>
        </w:rPr>
        <w:t>пятерной, десятерной) в высоту.</w:t>
      </w:r>
    </w:p>
    <w:p w:rsidR="001B2A4F" w:rsidRPr="001B2A4F" w:rsidRDefault="001B2A4F" w:rsidP="001B2A4F">
      <w:pPr>
        <w:spacing w:after="0" w:line="240" w:lineRule="auto"/>
        <w:ind w:left="-425" w:firstLine="567"/>
        <w:jc w:val="both"/>
        <w:rPr>
          <w:rFonts w:ascii="Times New Roman" w:eastAsia="Times New Roman" w:hAnsi="Times New Roman" w:cs="Times New Roman"/>
          <w:b/>
          <w:iCs w:val="0"/>
          <w:sz w:val="24"/>
          <w:szCs w:val="24"/>
          <w:lang w:eastAsia="ru-RU"/>
        </w:rPr>
      </w:pPr>
      <w:r w:rsidRPr="001B2A4F">
        <w:rPr>
          <w:rFonts w:ascii="Times New Roman" w:eastAsia="Times New Roman" w:hAnsi="Times New Roman" w:cs="Times New Roman"/>
          <w:b/>
          <w:iCs w:val="0"/>
          <w:sz w:val="24"/>
          <w:szCs w:val="24"/>
          <w:lang w:eastAsia="ru-RU"/>
        </w:rPr>
        <w:t>Развитие способности проявлять силу в различных движениях</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Задачи: развитие способности к проявлению максимальных усилий, развитие способности к концентрации внимания и усилия, повышение быстроты движений.</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proofErr w:type="gramStart"/>
      <w:r w:rsidRPr="001B2A4F">
        <w:rPr>
          <w:rFonts w:ascii="Times New Roman" w:eastAsia="Times New Roman" w:hAnsi="Times New Roman" w:cs="Times New Roman"/>
          <w:i w:val="0"/>
          <w:iCs w:val="0"/>
          <w:sz w:val="24"/>
          <w:szCs w:val="24"/>
          <w:lang w:eastAsia="ru-RU"/>
        </w:rPr>
        <w:t>Упражнения</w:t>
      </w:r>
      <w:r w:rsidRPr="001B2A4F">
        <w:rPr>
          <w:rFonts w:ascii="Times New Roman" w:eastAsia="Times New Roman" w:hAnsi="Times New Roman" w:cs="Times New Roman"/>
          <w:i w:val="0"/>
          <w:iCs w:val="0"/>
          <w:sz w:val="24"/>
          <w:szCs w:val="24"/>
          <w:lang w:eastAsia="ru-RU"/>
        </w:rPr>
        <w:tab/>
        <w:t>со</w:t>
      </w:r>
      <w:r w:rsidRPr="001B2A4F">
        <w:rPr>
          <w:rFonts w:ascii="Times New Roman" w:eastAsia="Times New Roman" w:hAnsi="Times New Roman" w:cs="Times New Roman"/>
          <w:i w:val="0"/>
          <w:iCs w:val="0"/>
          <w:sz w:val="24"/>
          <w:szCs w:val="24"/>
          <w:lang w:eastAsia="ru-RU"/>
        </w:rPr>
        <w:tab/>
        <w:t>штангой</w:t>
      </w:r>
      <w:r w:rsidRPr="001B2A4F">
        <w:rPr>
          <w:rFonts w:ascii="Times New Roman" w:eastAsia="Times New Roman" w:hAnsi="Times New Roman" w:cs="Times New Roman"/>
          <w:i w:val="0"/>
          <w:iCs w:val="0"/>
          <w:sz w:val="24"/>
          <w:szCs w:val="24"/>
          <w:lang w:eastAsia="ru-RU"/>
        </w:rPr>
        <w:tab/>
        <w:t>с</w:t>
      </w:r>
      <w:r w:rsidRPr="001B2A4F">
        <w:rPr>
          <w:rFonts w:ascii="Times New Roman" w:eastAsia="Times New Roman" w:hAnsi="Times New Roman" w:cs="Times New Roman"/>
          <w:i w:val="0"/>
          <w:iCs w:val="0"/>
          <w:sz w:val="24"/>
          <w:szCs w:val="24"/>
          <w:lang w:eastAsia="ru-RU"/>
        </w:rPr>
        <w:tab/>
        <w:t>интенсивностью</w:t>
      </w:r>
      <w:r w:rsidRPr="001B2A4F">
        <w:rPr>
          <w:rFonts w:ascii="Times New Roman" w:eastAsia="Times New Roman" w:hAnsi="Times New Roman" w:cs="Times New Roman"/>
          <w:i w:val="0"/>
          <w:iCs w:val="0"/>
          <w:sz w:val="24"/>
          <w:szCs w:val="24"/>
          <w:lang w:eastAsia="ru-RU"/>
        </w:rPr>
        <w:tab/>
        <w:t>80-100%,</w:t>
      </w:r>
      <w:r w:rsidRPr="001B2A4F">
        <w:rPr>
          <w:rFonts w:ascii="Times New Roman" w:eastAsia="Times New Roman" w:hAnsi="Times New Roman" w:cs="Times New Roman"/>
          <w:i w:val="0"/>
          <w:iCs w:val="0"/>
          <w:sz w:val="24"/>
          <w:szCs w:val="24"/>
          <w:lang w:eastAsia="ru-RU"/>
        </w:rPr>
        <w:tab/>
        <w:t>то</w:t>
      </w:r>
      <w:r w:rsidRPr="001B2A4F">
        <w:rPr>
          <w:rFonts w:ascii="Times New Roman" w:eastAsia="Times New Roman" w:hAnsi="Times New Roman" w:cs="Times New Roman"/>
          <w:i w:val="0"/>
          <w:iCs w:val="0"/>
          <w:sz w:val="24"/>
          <w:szCs w:val="24"/>
          <w:lang w:eastAsia="ru-RU"/>
        </w:rPr>
        <w:tab/>
        <w:t>же</w:t>
      </w:r>
      <w:r w:rsidRPr="001B2A4F">
        <w:rPr>
          <w:rFonts w:ascii="Times New Roman" w:eastAsia="Times New Roman" w:hAnsi="Times New Roman" w:cs="Times New Roman"/>
          <w:i w:val="0"/>
          <w:iCs w:val="0"/>
          <w:sz w:val="24"/>
          <w:szCs w:val="24"/>
          <w:lang w:eastAsia="ru-RU"/>
        </w:rPr>
        <w:tab/>
        <w:t>с интенсивностью75-80% упражнения изометрического характера, прыжковые упражнения с предметной нацеленностью (дотянуться до подвешенного предмета, вспрыгнуть</w:t>
      </w:r>
      <w:r w:rsidRPr="001B2A4F">
        <w:rPr>
          <w:rFonts w:ascii="Times New Roman" w:eastAsia="Times New Roman" w:hAnsi="Times New Roman" w:cs="Times New Roman"/>
          <w:i w:val="0"/>
          <w:iCs w:val="0"/>
          <w:sz w:val="24"/>
          <w:szCs w:val="24"/>
          <w:lang w:eastAsia="ru-RU"/>
        </w:rPr>
        <w:tab/>
        <w:t>на    максимальную    высоту,</w:t>
      </w:r>
      <w:r w:rsidRPr="001B2A4F">
        <w:rPr>
          <w:rFonts w:ascii="Times New Roman" w:eastAsia="Times New Roman" w:hAnsi="Times New Roman" w:cs="Times New Roman"/>
          <w:i w:val="0"/>
          <w:iCs w:val="0"/>
          <w:sz w:val="24"/>
          <w:szCs w:val="24"/>
          <w:lang w:eastAsia="ru-RU"/>
        </w:rPr>
        <w:tab/>
        <w:t>перепрыгнуть    через    препятствие, преодолеть дистанцию за минимальное время или за наименьшее количество шагов и т.д. с максимальной интенсивностью.</w:t>
      </w:r>
      <w:proofErr w:type="gramEnd"/>
      <w:r w:rsidRPr="001B2A4F">
        <w:rPr>
          <w:rFonts w:ascii="Times New Roman" w:eastAsia="Times New Roman" w:hAnsi="Times New Roman" w:cs="Times New Roman"/>
          <w:i w:val="0"/>
          <w:iCs w:val="0"/>
          <w:sz w:val="24"/>
          <w:szCs w:val="24"/>
          <w:lang w:eastAsia="ru-RU"/>
        </w:rPr>
        <w:t xml:space="preserve"> Метание снарядов (набивной мяч, граната, ядро, камень и т.д.) весом1-7  кг в цель, метание снарядов н</w:t>
      </w:r>
      <w:r>
        <w:rPr>
          <w:rFonts w:ascii="Times New Roman" w:eastAsia="Times New Roman" w:hAnsi="Times New Roman" w:cs="Times New Roman"/>
          <w:i w:val="0"/>
          <w:iCs w:val="0"/>
          <w:sz w:val="24"/>
          <w:szCs w:val="24"/>
          <w:lang w:eastAsia="ru-RU"/>
        </w:rPr>
        <w:t>а дальность, велоезда на треке.</w:t>
      </w:r>
    </w:p>
    <w:p w:rsidR="001B2A4F" w:rsidRPr="001B2A4F" w:rsidRDefault="001B2A4F" w:rsidP="001B2A4F">
      <w:pPr>
        <w:spacing w:after="0" w:line="240" w:lineRule="auto"/>
        <w:ind w:left="-425" w:firstLine="567"/>
        <w:jc w:val="both"/>
        <w:rPr>
          <w:rFonts w:ascii="Times New Roman" w:eastAsia="Times New Roman" w:hAnsi="Times New Roman" w:cs="Times New Roman"/>
          <w:b/>
          <w:iCs w:val="0"/>
          <w:sz w:val="24"/>
          <w:szCs w:val="24"/>
          <w:lang w:eastAsia="ru-RU"/>
        </w:rPr>
      </w:pPr>
      <w:r w:rsidRPr="001B2A4F">
        <w:rPr>
          <w:rFonts w:ascii="Times New Roman" w:eastAsia="Times New Roman" w:hAnsi="Times New Roman" w:cs="Times New Roman"/>
          <w:b/>
          <w:iCs w:val="0"/>
          <w:sz w:val="24"/>
          <w:szCs w:val="24"/>
          <w:lang w:eastAsia="ru-RU"/>
        </w:rPr>
        <w:t>Развитие общей выносливости</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Задачи: воспитание воли к преодолению утомления, укрепление опорно-двигательного аппарата, развитие способности к расслаблению.</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 xml:space="preserve">Равномерный бег при ЧСС 130-140уд/мин до 2 ч, езда на велосипеде с различной скоростью, катание на лыжах, длительные походы, </w:t>
      </w:r>
      <w:proofErr w:type="spellStart"/>
      <w:r w:rsidRPr="001B2A4F">
        <w:rPr>
          <w:rFonts w:ascii="Times New Roman" w:eastAsia="Times New Roman" w:hAnsi="Times New Roman" w:cs="Times New Roman"/>
          <w:i w:val="0"/>
          <w:iCs w:val="0"/>
          <w:sz w:val="24"/>
          <w:szCs w:val="24"/>
          <w:lang w:eastAsia="ru-RU"/>
        </w:rPr>
        <w:t>фартлек</w:t>
      </w:r>
      <w:proofErr w:type="spellEnd"/>
      <w:r w:rsidRPr="001B2A4F">
        <w:rPr>
          <w:rFonts w:ascii="Times New Roman" w:eastAsia="Times New Roman" w:hAnsi="Times New Roman" w:cs="Times New Roman"/>
          <w:i w:val="0"/>
          <w:iCs w:val="0"/>
          <w:sz w:val="24"/>
          <w:szCs w:val="24"/>
          <w:lang w:eastAsia="ru-RU"/>
        </w:rPr>
        <w:t>, кроссовый бег, комплексы общеразвивающих упражнений, выполняемых круговым методом. Эпизодически используется плавание  и гребля, марш-броск</w:t>
      </w:r>
      <w:r>
        <w:rPr>
          <w:rFonts w:ascii="Times New Roman" w:eastAsia="Times New Roman" w:hAnsi="Times New Roman" w:cs="Times New Roman"/>
          <w:i w:val="0"/>
          <w:iCs w:val="0"/>
          <w:sz w:val="24"/>
          <w:szCs w:val="24"/>
          <w:lang w:eastAsia="ru-RU"/>
        </w:rPr>
        <w:t>и, спортивные и подвижные игры.</w:t>
      </w:r>
    </w:p>
    <w:p w:rsidR="001B2A4F" w:rsidRPr="001B2A4F" w:rsidRDefault="001B2A4F" w:rsidP="001B2A4F">
      <w:pPr>
        <w:spacing w:after="0" w:line="240" w:lineRule="auto"/>
        <w:ind w:left="-425" w:firstLine="567"/>
        <w:jc w:val="both"/>
        <w:rPr>
          <w:rFonts w:ascii="Times New Roman" w:eastAsia="Times New Roman" w:hAnsi="Times New Roman" w:cs="Times New Roman"/>
          <w:b/>
          <w:iCs w:val="0"/>
          <w:sz w:val="24"/>
          <w:szCs w:val="24"/>
          <w:lang w:eastAsia="ru-RU"/>
        </w:rPr>
      </w:pPr>
      <w:r w:rsidRPr="001B2A4F">
        <w:rPr>
          <w:rFonts w:ascii="Times New Roman" w:eastAsia="Times New Roman" w:hAnsi="Times New Roman" w:cs="Times New Roman"/>
          <w:b/>
          <w:iCs w:val="0"/>
          <w:sz w:val="24"/>
          <w:szCs w:val="24"/>
          <w:lang w:eastAsia="ru-RU"/>
        </w:rPr>
        <w:t>Развитие  гибкости</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Задачи: повышение эластичности мышц, связочного аппарата, улучшение координации движений.</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proofErr w:type="spellStart"/>
      <w:r w:rsidRPr="001B2A4F">
        <w:rPr>
          <w:rFonts w:ascii="Times New Roman" w:eastAsia="Times New Roman" w:hAnsi="Times New Roman" w:cs="Times New Roman"/>
          <w:i w:val="0"/>
          <w:iCs w:val="0"/>
          <w:sz w:val="24"/>
          <w:szCs w:val="24"/>
          <w:lang w:eastAsia="ru-RU"/>
        </w:rPr>
        <w:t>Общеразвиваюшие</w:t>
      </w:r>
      <w:proofErr w:type="spellEnd"/>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упражнения с максимальной амплитудой во всех направлениях</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суставах</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(наклоны,</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повороты,</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вращения,</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размахивания</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т.д.)</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на снарядах,</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с</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предметами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без</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них.</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Упражнения</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с</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помощью</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партнера:</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пассивные наклоны,</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отведения</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ноги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рук</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максимально</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в</w:t>
      </w:r>
      <w:r>
        <w:rPr>
          <w:rFonts w:ascii="Times New Roman" w:eastAsia="Times New Roman" w:hAnsi="Times New Roman" w:cs="Times New Roman"/>
          <w:i w:val="0"/>
          <w:iCs w:val="0"/>
          <w:sz w:val="24"/>
          <w:szCs w:val="24"/>
          <w:lang w:eastAsia="ru-RU"/>
        </w:rPr>
        <w:t xml:space="preserve"> </w:t>
      </w:r>
      <w:proofErr w:type="spellStart"/>
      <w:r w:rsidRPr="001B2A4F">
        <w:rPr>
          <w:rFonts w:ascii="Times New Roman" w:eastAsia="Times New Roman" w:hAnsi="Times New Roman" w:cs="Times New Roman"/>
          <w:i w:val="0"/>
          <w:iCs w:val="0"/>
          <w:sz w:val="24"/>
          <w:szCs w:val="24"/>
          <w:lang w:eastAsia="ru-RU"/>
        </w:rPr>
        <w:t>передне</w:t>
      </w:r>
      <w:proofErr w:type="spellEnd"/>
      <w:r w:rsidRPr="001B2A4F">
        <w:rPr>
          <w:rFonts w:ascii="Times New Roman" w:eastAsia="Times New Roman" w:hAnsi="Times New Roman" w:cs="Times New Roman"/>
          <w:i w:val="0"/>
          <w:iCs w:val="0"/>
          <w:sz w:val="24"/>
          <w:szCs w:val="24"/>
          <w:lang w:eastAsia="ru-RU"/>
        </w:rPr>
        <w:t>-заднем</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направлении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в сторону,</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наружу,</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шпагаты (поперечный</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 продольный)</w:t>
      </w:r>
      <w:proofErr w:type="gramStart"/>
      <w:r w:rsidRPr="001B2A4F">
        <w:rPr>
          <w:rFonts w:ascii="Times New Roman" w:eastAsia="Times New Roman" w:hAnsi="Times New Roman" w:cs="Times New Roman"/>
          <w:i w:val="0"/>
          <w:iCs w:val="0"/>
          <w:sz w:val="24"/>
          <w:szCs w:val="24"/>
          <w:lang w:eastAsia="ru-RU"/>
        </w:rPr>
        <w:t>,м</w:t>
      </w:r>
      <w:proofErr w:type="gramEnd"/>
      <w:r w:rsidRPr="001B2A4F">
        <w:rPr>
          <w:rFonts w:ascii="Times New Roman" w:eastAsia="Times New Roman" w:hAnsi="Times New Roman" w:cs="Times New Roman"/>
          <w:i w:val="0"/>
          <w:iCs w:val="0"/>
          <w:sz w:val="24"/>
          <w:szCs w:val="24"/>
          <w:lang w:eastAsia="ru-RU"/>
        </w:rPr>
        <w:t>ост.</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Упражнения</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с</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гимнастической</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палкой</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с</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изменением</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ширины</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хвата</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или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со сложеннойвчетверогимнастическойскакалкой</w:t>
      </w:r>
      <w:proofErr w:type="gramStart"/>
      <w:r w:rsidRPr="001B2A4F">
        <w:rPr>
          <w:rFonts w:ascii="Times New Roman" w:eastAsia="Times New Roman" w:hAnsi="Times New Roman" w:cs="Times New Roman"/>
          <w:i w:val="0"/>
          <w:iCs w:val="0"/>
          <w:sz w:val="24"/>
          <w:szCs w:val="24"/>
          <w:lang w:eastAsia="ru-RU"/>
        </w:rPr>
        <w:t>:н</w:t>
      </w:r>
      <w:proofErr w:type="gramEnd"/>
      <w:r w:rsidRPr="001B2A4F">
        <w:rPr>
          <w:rFonts w:ascii="Times New Roman" w:eastAsia="Times New Roman" w:hAnsi="Times New Roman" w:cs="Times New Roman"/>
          <w:i w:val="0"/>
          <w:iCs w:val="0"/>
          <w:sz w:val="24"/>
          <w:szCs w:val="24"/>
          <w:lang w:eastAsia="ru-RU"/>
        </w:rPr>
        <w:t>аклоны,поворотытуловищас различным</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положением</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предметов</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(вверху,</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впереди,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внизу,</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за</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головой,</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за спиной),</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перешагивание</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перепрыгивание,</w:t>
      </w:r>
      <w:r>
        <w:rPr>
          <w:rFonts w:ascii="Times New Roman" w:eastAsia="Times New Roman" w:hAnsi="Times New Roman" w:cs="Times New Roman"/>
          <w:i w:val="0"/>
          <w:iCs w:val="0"/>
          <w:sz w:val="24"/>
          <w:szCs w:val="24"/>
          <w:lang w:eastAsia="ru-RU"/>
        </w:rPr>
        <w:t xml:space="preserve"> </w:t>
      </w:r>
      <w:proofErr w:type="spellStart"/>
      <w:r w:rsidRPr="001B2A4F">
        <w:rPr>
          <w:rFonts w:ascii="Times New Roman" w:eastAsia="Times New Roman" w:hAnsi="Times New Roman" w:cs="Times New Roman"/>
          <w:i w:val="0"/>
          <w:iCs w:val="0"/>
          <w:sz w:val="24"/>
          <w:szCs w:val="24"/>
          <w:lang w:eastAsia="ru-RU"/>
        </w:rPr>
        <w:t>выкруты</w:t>
      </w:r>
      <w:proofErr w:type="spellEnd"/>
      <w:r w:rsidRPr="001B2A4F">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круги.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Упражнения</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на гимнастической стенке, гимнастической скамейке.</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lastRenderedPageBreak/>
        <w:t>Динамические</w:t>
      </w:r>
      <w:r>
        <w:rPr>
          <w:rFonts w:ascii="Times New Roman" w:eastAsia="Times New Roman" w:hAnsi="Times New Roman" w:cs="Times New Roman"/>
          <w:i w:val="0"/>
          <w:iCs w:val="0"/>
          <w:sz w:val="24"/>
          <w:szCs w:val="24"/>
          <w:lang w:eastAsia="ru-RU"/>
        </w:rPr>
        <w:t xml:space="preserve"> </w:t>
      </w:r>
      <w:proofErr w:type="gramStart"/>
      <w:r w:rsidRPr="001B2A4F">
        <w:rPr>
          <w:rFonts w:ascii="Times New Roman" w:eastAsia="Times New Roman" w:hAnsi="Times New Roman" w:cs="Times New Roman"/>
          <w:i w:val="0"/>
          <w:iCs w:val="0"/>
          <w:sz w:val="24"/>
          <w:szCs w:val="24"/>
          <w:lang w:eastAsia="ru-RU"/>
        </w:rPr>
        <w:t>упражнения–увеличение</w:t>
      </w:r>
      <w:proofErr w:type="gramEnd"/>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уменьшение</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амплитуды движения в ритмическом</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чередовании,</w:t>
      </w:r>
      <w:r>
        <w:rPr>
          <w:rFonts w:ascii="Times New Roman" w:eastAsia="Times New Roman" w:hAnsi="Times New Roman" w:cs="Times New Roman"/>
          <w:i w:val="0"/>
          <w:iCs w:val="0"/>
          <w:sz w:val="24"/>
          <w:szCs w:val="24"/>
          <w:lang w:eastAsia="ru-RU"/>
        </w:rPr>
        <w:t xml:space="preserve"> </w:t>
      </w:r>
      <w:r w:rsidRPr="001B2A4F">
        <w:rPr>
          <w:rFonts w:ascii="Times New Roman" w:eastAsia="Times New Roman" w:hAnsi="Times New Roman" w:cs="Times New Roman"/>
          <w:i w:val="0"/>
          <w:iCs w:val="0"/>
          <w:sz w:val="24"/>
          <w:szCs w:val="24"/>
          <w:lang w:eastAsia="ru-RU"/>
        </w:rPr>
        <w:t>комбинированные упражнения.</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p>
    <w:p w:rsidR="001B2A4F" w:rsidRPr="001B2A4F" w:rsidRDefault="001B2A4F" w:rsidP="001B2A4F">
      <w:pPr>
        <w:spacing w:after="0" w:line="240" w:lineRule="auto"/>
        <w:ind w:left="-425" w:firstLine="567"/>
        <w:jc w:val="both"/>
        <w:rPr>
          <w:rFonts w:ascii="Times New Roman" w:eastAsia="Times New Roman" w:hAnsi="Times New Roman" w:cs="Times New Roman"/>
          <w:b/>
          <w:iCs w:val="0"/>
          <w:sz w:val="24"/>
          <w:szCs w:val="24"/>
          <w:lang w:eastAsia="ru-RU"/>
        </w:rPr>
      </w:pPr>
      <w:r w:rsidRPr="001B2A4F">
        <w:rPr>
          <w:rFonts w:ascii="Times New Roman" w:eastAsia="Times New Roman" w:hAnsi="Times New Roman" w:cs="Times New Roman"/>
          <w:b/>
          <w:iCs w:val="0"/>
          <w:sz w:val="24"/>
          <w:szCs w:val="24"/>
          <w:lang w:eastAsia="ru-RU"/>
        </w:rPr>
        <w:t>Координация движений и развитие ловкости</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Задачи: развитие способности к проявлению взрывной силы, воспитание смелости и решительности, развитие гибкости, укрепление мускулатуры, воспитание ловкости на основе координационной сложности и точности движений.</w:t>
      </w:r>
    </w:p>
    <w:p w:rsidR="001B2A4F" w:rsidRPr="001B2A4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r w:rsidRPr="001B2A4F">
        <w:rPr>
          <w:rFonts w:ascii="Times New Roman" w:eastAsia="Times New Roman" w:hAnsi="Times New Roman" w:cs="Times New Roman"/>
          <w:i w:val="0"/>
          <w:iCs w:val="0"/>
          <w:sz w:val="24"/>
          <w:szCs w:val="24"/>
          <w:lang w:eastAsia="ru-RU"/>
        </w:rPr>
        <w:t>Разнонаправленные движения рук и ног. Акробатические упражнения. Кувырки вперед и назад, в стороны с места, разбега, с прыжка через препятствие. Перевороты вперед и назад, в стороны. Стойки на голове, руках, лопатках. Опорные прыжки через коня, козла, с различным расстоянием отнесения гимнастического мостика. Прыжки с подкидного мостика, прыжки на батуте. Упражнения на снарядах (размахивания, перевороты, подъемы и т.д.).</w:t>
      </w:r>
    </w:p>
    <w:p w:rsidR="001B2A4F" w:rsidRPr="00CD0A0F" w:rsidRDefault="001B2A4F" w:rsidP="001B2A4F">
      <w:pPr>
        <w:spacing w:after="0" w:line="240" w:lineRule="auto"/>
        <w:ind w:left="-425" w:firstLine="567"/>
        <w:jc w:val="both"/>
        <w:rPr>
          <w:rFonts w:ascii="Times New Roman" w:eastAsia="Times New Roman" w:hAnsi="Times New Roman" w:cs="Times New Roman"/>
          <w:i w:val="0"/>
          <w:iCs w:val="0"/>
          <w:sz w:val="24"/>
          <w:szCs w:val="24"/>
          <w:lang w:eastAsia="ru-RU"/>
        </w:rPr>
      </w:pPr>
    </w:p>
    <w:p w:rsidR="0042349B" w:rsidRPr="00CD0A0F" w:rsidRDefault="00A50AEB" w:rsidP="001B2A4F">
      <w:pPr>
        <w:spacing w:after="0" w:line="240" w:lineRule="auto"/>
        <w:ind w:left="-425" w:firstLine="567"/>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b/>
          <w:bCs/>
          <w:i w:val="0"/>
          <w:iCs w:val="0"/>
          <w:sz w:val="24"/>
          <w:szCs w:val="24"/>
          <w:lang w:eastAsia="ru-RU"/>
        </w:rPr>
        <w:t>Развитие  физических каче</w:t>
      </w:r>
      <w:proofErr w:type="gramStart"/>
      <w:r>
        <w:rPr>
          <w:rFonts w:ascii="Times New Roman" w:eastAsia="Times New Roman" w:hAnsi="Times New Roman" w:cs="Times New Roman"/>
          <w:b/>
          <w:bCs/>
          <w:i w:val="0"/>
          <w:iCs w:val="0"/>
          <w:sz w:val="24"/>
          <w:szCs w:val="24"/>
          <w:lang w:eastAsia="ru-RU"/>
        </w:rPr>
        <w:t>ств </w:t>
      </w:r>
      <w:r w:rsidR="0042349B" w:rsidRPr="00CD0A0F">
        <w:rPr>
          <w:rFonts w:ascii="Times New Roman" w:eastAsia="Times New Roman" w:hAnsi="Times New Roman" w:cs="Times New Roman"/>
          <w:b/>
          <w:bCs/>
          <w:i w:val="0"/>
          <w:iCs w:val="0"/>
          <w:sz w:val="24"/>
          <w:szCs w:val="24"/>
          <w:lang w:eastAsia="ru-RU"/>
        </w:rPr>
        <w:t>сп</w:t>
      </w:r>
      <w:proofErr w:type="gramEnd"/>
      <w:r w:rsidR="0042349B" w:rsidRPr="00CD0A0F">
        <w:rPr>
          <w:rFonts w:ascii="Times New Roman" w:eastAsia="Times New Roman" w:hAnsi="Times New Roman" w:cs="Times New Roman"/>
          <w:b/>
          <w:bCs/>
          <w:i w:val="0"/>
          <w:iCs w:val="0"/>
          <w:sz w:val="24"/>
          <w:szCs w:val="24"/>
          <w:lang w:eastAsia="ru-RU"/>
        </w:rPr>
        <w:t>ортсмена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Регулярные занятия биатлоном способствуют воспитанию основных двигательных качеств, развитию и совершенствованию функциональных возможностей организма.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Понятие - «физические или двигательные, качества» объединяет стороны моторики человека. В теории и практике физической культуры выделены пять основных физических качества: сила, гибкость, быстрота, ловкость и выносливость.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Эти качества могут развиваться во время движения в повседневной жизни и с ростом организма ребенка. Каждый тренер-преподаватель, тренер должен знать особенности биологического развития молодо</w:t>
      </w:r>
      <w:r w:rsidRPr="00CD0A0F">
        <w:rPr>
          <w:rFonts w:ascii="Times New Roman" w:eastAsia="Times New Roman" w:hAnsi="Times New Roman" w:cs="Times New Roman"/>
          <w:i w:val="0"/>
          <w:iCs w:val="0"/>
          <w:sz w:val="24"/>
          <w:szCs w:val="24"/>
          <w:lang w:eastAsia="ru-RU"/>
        </w:rPr>
        <w:softHyphen/>
        <w:t>го организма в период начала и активных занятий спортом.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Возраст молодежи, занимающейся зимними видами спорта, и в частности биатлоном, совпадает с периодом высокоактивного биологического созревания организма. В общей возрастной эволюции человека именно в этот период жизни в организме происходят самые интенсивные изменения, ведущие к биологической зрелости. Хотя индивидуальные сроки начала и завершения процесса биологического созревания существенно варьируют, период в целом имеет общие признаки и закономерности. В нем довольно четко выделяются три фазы. Первая фаза характеризуется превращением ребенка в подростка и сопровождается возрастающим ускорением роста тела в длину, интенсивным усилением выраженности внешних (вторичных) признаков полового созревания. Вторая фаза, реализуя эти качественные изменения, превращает подростка в юношу/девушку. В третьей фазе биологического созревания доминируют процессы превращения конституции юноши в конституцию взрослого мужчины, девушки – в женщину со всеми присущими проявлениями усиленной </w:t>
      </w:r>
      <w:proofErr w:type="gramStart"/>
      <w:r w:rsidRPr="00CD0A0F">
        <w:rPr>
          <w:rFonts w:ascii="Times New Roman" w:eastAsia="Times New Roman" w:hAnsi="Times New Roman" w:cs="Times New Roman"/>
          <w:i w:val="0"/>
          <w:iCs w:val="0"/>
          <w:sz w:val="24"/>
          <w:szCs w:val="24"/>
          <w:lang w:eastAsia="ru-RU"/>
        </w:rPr>
        <w:t>выраженности</w:t>
      </w:r>
      <w:proofErr w:type="gramEnd"/>
      <w:r w:rsidRPr="00CD0A0F">
        <w:rPr>
          <w:rFonts w:ascii="Times New Roman" w:eastAsia="Times New Roman" w:hAnsi="Times New Roman" w:cs="Times New Roman"/>
          <w:i w:val="0"/>
          <w:iCs w:val="0"/>
          <w:sz w:val="24"/>
          <w:szCs w:val="24"/>
          <w:lang w:eastAsia="ru-RU"/>
        </w:rPr>
        <w:t xml:space="preserve"> так называемых третичных признаков полового созревания.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зависимости от сроков начала и продолжительности каждой фазы биологического созревания выделяют ускоренный, средний (нормальный) и замедленный типы биологического развития. При ускоренном развитии (акселерации) процесс полового созревания начинается рано, быстро протекает и завершается. При этом у девочек первые признаки полового созревания появляются в 8-9 лет, а у мальчиков в 10-11 лет, а завершаются эти процессы соответственно в 14-16 и в 16-18 лет.</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Для </w:t>
      </w:r>
      <w:r w:rsidR="00A50AEB">
        <w:rPr>
          <w:rFonts w:ascii="Times New Roman" w:eastAsia="Times New Roman" w:hAnsi="Times New Roman" w:cs="Times New Roman"/>
          <w:i w:val="0"/>
          <w:iCs w:val="0"/>
          <w:sz w:val="24"/>
          <w:szCs w:val="24"/>
          <w:lang w:eastAsia="ru-RU"/>
        </w:rPr>
        <w:t>среднего типа развития (норматив</w:t>
      </w:r>
      <w:r w:rsidR="00A50AEB" w:rsidRPr="00CD0A0F">
        <w:rPr>
          <w:rFonts w:ascii="Times New Roman" w:eastAsia="Times New Roman" w:hAnsi="Times New Roman" w:cs="Times New Roman"/>
          <w:i w:val="0"/>
          <w:iCs w:val="0"/>
          <w:sz w:val="24"/>
          <w:szCs w:val="24"/>
          <w:lang w:eastAsia="ru-RU"/>
        </w:rPr>
        <w:t>ы</w:t>
      </w:r>
      <w:r w:rsidRPr="00CD0A0F">
        <w:rPr>
          <w:rFonts w:ascii="Times New Roman" w:eastAsia="Times New Roman" w:hAnsi="Times New Roman" w:cs="Times New Roman"/>
          <w:i w:val="0"/>
          <w:iCs w:val="0"/>
          <w:sz w:val="24"/>
          <w:szCs w:val="24"/>
          <w:lang w:eastAsia="ru-RU"/>
        </w:rPr>
        <w:t>) характерно появление у девочек первых признаков полового созревания в 10-11 лет и окончательных (дефинитивных) – в 18-19 лет. У юношей среднего, нормального по срокам и темпам типа развития начальные признаки появляются в 12-13 лет, а завершается развитие в 20-21 год.</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 позднему типу развития (ретардации) относятся появление первых признаков  полового созревания у девочек после 12-13 лет, а у мальчиков – позднее 14-15 лет.</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Среди биатлонистов редки случаи ярко выраженной акселерации или ретардации. Преобладают средние, нормальные по срокам и темпам типы. Наряду с этими среди квалифицированных биатлонистов нередко встречаются сложные типы развития, которые отличаются сменой скорости прохождения отдельных биологических фаз.</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lastRenderedPageBreak/>
        <w:t xml:space="preserve">В целом в возрастной динамике биологического развития четко выражены различия по полу: девочкам свойственны более ранние (на 1-2 </w:t>
      </w:r>
      <w:proofErr w:type="gramStart"/>
      <w:r w:rsidRPr="00CD0A0F">
        <w:rPr>
          <w:rFonts w:ascii="Times New Roman" w:eastAsia="Times New Roman" w:hAnsi="Times New Roman" w:cs="Times New Roman"/>
          <w:i w:val="0"/>
          <w:iCs w:val="0"/>
          <w:sz w:val="24"/>
          <w:szCs w:val="24"/>
          <w:lang w:eastAsia="ru-RU"/>
        </w:rPr>
        <w:t>календарных</w:t>
      </w:r>
      <w:proofErr w:type="gramEnd"/>
      <w:r w:rsidRPr="00CD0A0F">
        <w:rPr>
          <w:rFonts w:ascii="Times New Roman" w:eastAsia="Times New Roman" w:hAnsi="Times New Roman" w:cs="Times New Roman"/>
          <w:i w:val="0"/>
          <w:iCs w:val="0"/>
          <w:sz w:val="24"/>
          <w:szCs w:val="24"/>
          <w:lang w:eastAsia="ru-RU"/>
        </w:rPr>
        <w:t xml:space="preserve"> года) начало и окончание биологического созревания.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Индивидуальная вариативность сроков и темпов биологического созревания обуславливает и разумную ее продолжительность – от 5-6 лет и более у лиц, чаще мужского пола, со сложным, чрезмерно затянутым процессом биологического созревания.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Индивидуальные различия в темпах биологического созревания не являются препятствием для занятия биатлоном. Ускоренный, нормальный, замедленный или сложный типы биологического развития не могут служить показанием или противопоказанием для зачисления в группы по биатлону. В этой связи в подготовке юного биатлониста учет биологического возраста имеет особо </w:t>
      </w:r>
      <w:proofErr w:type="gramStart"/>
      <w:r w:rsidRPr="00CD0A0F">
        <w:rPr>
          <w:rFonts w:ascii="Times New Roman" w:eastAsia="Times New Roman" w:hAnsi="Times New Roman" w:cs="Times New Roman"/>
          <w:i w:val="0"/>
          <w:iCs w:val="0"/>
          <w:sz w:val="24"/>
          <w:szCs w:val="24"/>
          <w:lang w:eastAsia="ru-RU"/>
        </w:rPr>
        <w:t>важное значение</w:t>
      </w:r>
      <w:proofErr w:type="gramEnd"/>
      <w:r w:rsidRPr="00CD0A0F">
        <w:rPr>
          <w:rFonts w:ascii="Times New Roman" w:eastAsia="Times New Roman" w:hAnsi="Times New Roman" w:cs="Times New Roman"/>
          <w:i w:val="0"/>
          <w:iCs w:val="0"/>
          <w:sz w:val="24"/>
          <w:szCs w:val="24"/>
          <w:lang w:eastAsia="ru-RU"/>
        </w:rPr>
        <w:t>, т. к. возраст паспортный зачастую не совпадает с возрастом биологическим и дети одного паспортного возраста могут различаться по уровню биологической зрелости на 1-4 года. Эти различия имеют принципиальное значение, поскольку в соответствии с общими закономерностями развития организма биологический возраст значительно больше паспортного влияет на характер происходящих в организме функционально-структурных изменений, их величину и направленность, на динамику показателей физического развития, на факторы, определяющие спортивный результат в биатлоне.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Для определения биологического возраста используют показатели, отражающие развитие определенных органов и систем: развитие зубов, окостенение скелета, содержание половых гормонов, развитие признаков полового созревания и др.  при всей диагностической ценности указанных индикаторов биологического возраста предпочтительнее использовать не отдельные признаки, а комплекс морфофункциональных показателей.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Среди многочисленных методик определения биологического статуса юных спортсменов применительно </w:t>
      </w:r>
      <w:proofErr w:type="gramStart"/>
      <w:r w:rsidRPr="00CD0A0F">
        <w:rPr>
          <w:rFonts w:ascii="Times New Roman" w:eastAsia="Times New Roman" w:hAnsi="Times New Roman" w:cs="Times New Roman"/>
          <w:i w:val="0"/>
          <w:iCs w:val="0"/>
          <w:sz w:val="24"/>
          <w:szCs w:val="24"/>
          <w:lang w:eastAsia="ru-RU"/>
        </w:rPr>
        <w:t>к</w:t>
      </w:r>
      <w:proofErr w:type="gramEnd"/>
      <w:r w:rsidRPr="00CD0A0F">
        <w:rPr>
          <w:rFonts w:ascii="Times New Roman" w:eastAsia="Times New Roman" w:hAnsi="Times New Roman" w:cs="Times New Roman"/>
          <w:i w:val="0"/>
          <w:iCs w:val="0"/>
          <w:sz w:val="24"/>
          <w:szCs w:val="24"/>
          <w:lang w:eastAsia="ru-RU"/>
        </w:rPr>
        <w:t xml:space="preserve"> занимающимся биатлоном наиболее проста и приемлема для практической реализации и вместе с тем достаточно информативна методика, основанная на контроле за последовательностью появления и развития вторичных половых признаков. Для более дифференцированной оценки уровня биологической зрелости можно использовать 9-тибальную шкалу (табл. 2). Особого внимания заслуживают показатели, характеризующие биологический статус (от 4 до 9 баллов), который совпадает с наиболее ответственным этапом многолетней подготовки биатлонистов.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Как видно из таблицы, биологический возраст от 1 до 3 баллов соответствует превращению ребенка в подростка. Балл 4 характеризует начало, а балл 6 – завершение формирования из подростка юноши/девушки. Биологический возраст 7-8 баллов формирует мужчину/женщину. 9-тибальная оценка свидетельствует о вступлении в основной период жизни – зрелость. Таким образом, градация биологического возраста от 1 до 9 баллов охватывает период многолетней подготовки лыжника-гонщика от 9-10 лет до достижения основной возрастной группы.</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Определение биологического статуса по этой методике и степени его совпадения с календарным возрастом могут успешно и достаточно корректно проводить не только врачи, но и тренеры-преподаватели (во время обычного антропометрического осмотра).</w:t>
      </w:r>
    </w:p>
    <w:p w:rsidR="0036018D"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Особенно внимательным, осторожным и деликатным надо быть при первичном осмотре, прежде всего подростково-юношеского контингента биатлонистов, среди которых чаще встречаются крайние разновидност</w:t>
      </w:r>
      <w:r w:rsidR="006E73A9">
        <w:rPr>
          <w:rFonts w:ascii="Times New Roman" w:eastAsia="Times New Roman" w:hAnsi="Times New Roman" w:cs="Times New Roman"/>
          <w:i w:val="0"/>
          <w:iCs w:val="0"/>
          <w:sz w:val="24"/>
          <w:szCs w:val="24"/>
          <w:lang w:eastAsia="ru-RU"/>
        </w:rPr>
        <w:t>и типов биологического развития.</w:t>
      </w:r>
    </w:p>
    <w:p w:rsidR="00F958C5" w:rsidRDefault="00F958C5" w:rsidP="00F958C5">
      <w:pPr>
        <w:spacing w:after="0" w:line="240" w:lineRule="auto"/>
        <w:rPr>
          <w:rFonts w:ascii="Times New Roman" w:eastAsia="Times New Roman" w:hAnsi="Times New Roman" w:cs="Times New Roman"/>
          <w:i w:val="0"/>
          <w:iCs w:val="0"/>
          <w:sz w:val="24"/>
          <w:szCs w:val="24"/>
          <w:lang w:eastAsia="ru-RU"/>
        </w:rPr>
      </w:pPr>
    </w:p>
    <w:p w:rsidR="0042349B" w:rsidRPr="00A50AEB" w:rsidRDefault="0042349B" w:rsidP="00F958C5">
      <w:pPr>
        <w:spacing w:after="0" w:line="240" w:lineRule="auto"/>
        <w:jc w:val="right"/>
        <w:rPr>
          <w:rFonts w:ascii="Times New Roman" w:eastAsia="Times New Roman" w:hAnsi="Times New Roman" w:cs="Times New Roman"/>
          <w:iCs w:val="0"/>
          <w:sz w:val="24"/>
          <w:szCs w:val="24"/>
          <w:lang w:eastAsia="ru-RU"/>
        </w:rPr>
      </w:pPr>
      <w:r w:rsidRPr="00A50AEB">
        <w:rPr>
          <w:rFonts w:ascii="Times New Roman" w:eastAsia="Times New Roman" w:hAnsi="Times New Roman" w:cs="Times New Roman"/>
          <w:iCs w:val="0"/>
          <w:sz w:val="24"/>
          <w:szCs w:val="24"/>
          <w:lang w:eastAsia="ru-RU"/>
        </w:rPr>
        <w:t>Таблица 11</w:t>
      </w:r>
    </w:p>
    <w:p w:rsidR="0042349B" w:rsidRPr="00CD0A0F" w:rsidRDefault="0042349B" w:rsidP="00A50AEB">
      <w:pPr>
        <w:spacing w:after="0" w:line="240" w:lineRule="auto"/>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Методика оценки биологического возраста</w:t>
      </w:r>
    </w:p>
    <w:p w:rsidR="0042349B" w:rsidRPr="00CD0A0F" w:rsidRDefault="0042349B" w:rsidP="00A50AEB">
      <w:pPr>
        <w:spacing w:after="0" w:line="240" w:lineRule="auto"/>
        <w:ind w:left="-426" w:firstLine="568"/>
        <w:jc w:val="center"/>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(переработано Раменской Т.И.)</w:t>
      </w:r>
    </w:p>
    <w:tbl>
      <w:tblPr>
        <w:tblStyle w:val="af7"/>
        <w:tblW w:w="9778" w:type="dxa"/>
        <w:tblInd w:w="-176" w:type="dxa"/>
        <w:tblLook w:val="04A0" w:firstRow="1" w:lastRow="0" w:firstColumn="1" w:lastColumn="0" w:noHBand="0" w:noVBand="1"/>
      </w:tblPr>
      <w:tblGrid>
        <w:gridCol w:w="1986"/>
        <w:gridCol w:w="1984"/>
        <w:gridCol w:w="2811"/>
        <w:gridCol w:w="2997"/>
      </w:tblGrid>
      <w:tr w:rsidR="0042349B" w:rsidRPr="00CD0A0F" w:rsidTr="005547B3">
        <w:tc>
          <w:tcPr>
            <w:tcW w:w="1986" w:type="dxa"/>
            <w:hideMark/>
          </w:tcPr>
          <w:p w:rsidR="0042349B" w:rsidRPr="00F958C5" w:rsidRDefault="0042349B" w:rsidP="005547B3">
            <w:pPr>
              <w:ind w:left="142"/>
              <w:jc w:val="center"/>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sz w:val="22"/>
                <w:szCs w:val="22"/>
                <w:lang w:eastAsia="ru-RU"/>
              </w:rPr>
              <w:t>Фазы</w:t>
            </w:r>
          </w:p>
          <w:p w:rsidR="0042349B" w:rsidRPr="00F958C5" w:rsidRDefault="0042349B" w:rsidP="005547B3">
            <w:pPr>
              <w:ind w:left="142"/>
              <w:jc w:val="center"/>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sz w:val="22"/>
                <w:szCs w:val="22"/>
                <w:lang w:eastAsia="ru-RU"/>
              </w:rPr>
              <w:t>биологического созревания</w:t>
            </w:r>
          </w:p>
        </w:tc>
        <w:tc>
          <w:tcPr>
            <w:tcW w:w="1984" w:type="dxa"/>
            <w:vAlign w:val="center"/>
            <w:hideMark/>
          </w:tcPr>
          <w:p w:rsidR="0042349B" w:rsidRPr="005547B3" w:rsidRDefault="0042349B" w:rsidP="005547B3">
            <w:pPr>
              <w:ind w:left="-109" w:firstLine="14"/>
              <w:jc w:val="center"/>
              <w:rPr>
                <w:rFonts w:ascii="Times New Roman" w:eastAsia="Times New Roman" w:hAnsi="Times New Roman" w:cs="Times New Roman"/>
                <w:b/>
                <w:bCs/>
                <w:sz w:val="22"/>
                <w:szCs w:val="22"/>
                <w:lang w:eastAsia="ru-RU"/>
              </w:rPr>
            </w:pPr>
            <w:r w:rsidRPr="00F958C5">
              <w:rPr>
                <w:rFonts w:ascii="Times New Roman" w:eastAsia="Times New Roman" w:hAnsi="Times New Roman" w:cs="Times New Roman"/>
                <w:b/>
                <w:bCs/>
                <w:sz w:val="22"/>
                <w:szCs w:val="22"/>
                <w:lang w:eastAsia="ru-RU"/>
              </w:rPr>
              <w:t>Биологический возраст в</w:t>
            </w:r>
            <w:r w:rsidR="005547B3">
              <w:rPr>
                <w:rFonts w:ascii="Times New Roman" w:eastAsia="Times New Roman" w:hAnsi="Times New Roman" w:cs="Times New Roman"/>
                <w:b/>
                <w:bCs/>
                <w:sz w:val="22"/>
                <w:szCs w:val="22"/>
                <w:lang w:eastAsia="ru-RU"/>
              </w:rPr>
              <w:t xml:space="preserve"> </w:t>
            </w:r>
            <w:r w:rsidRPr="00F958C5">
              <w:rPr>
                <w:rFonts w:ascii="Times New Roman" w:eastAsia="Times New Roman" w:hAnsi="Times New Roman" w:cs="Times New Roman"/>
                <w:b/>
                <w:bCs/>
                <w:sz w:val="22"/>
                <w:szCs w:val="22"/>
                <w:lang w:eastAsia="ru-RU"/>
              </w:rPr>
              <w:t>баллах</w:t>
            </w:r>
          </w:p>
        </w:tc>
        <w:tc>
          <w:tcPr>
            <w:tcW w:w="0" w:type="auto"/>
            <w:gridSpan w:val="2"/>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sz w:val="22"/>
                <w:szCs w:val="22"/>
                <w:lang w:eastAsia="ru-RU"/>
              </w:rPr>
              <w:t>Показатели</w:t>
            </w:r>
          </w:p>
        </w:tc>
      </w:tr>
      <w:tr w:rsidR="0042349B" w:rsidRPr="00CD0A0F" w:rsidTr="005547B3">
        <w:tc>
          <w:tcPr>
            <w:tcW w:w="1986" w:type="dxa"/>
            <w:vMerge w:val="restart"/>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I</w:t>
            </w:r>
          </w:p>
        </w:tc>
        <w:tc>
          <w:tcPr>
            <w:tcW w:w="1984" w:type="dxa"/>
            <w:vMerge w:val="restart"/>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 </w:t>
            </w:r>
          </w:p>
        </w:tc>
        <w:tc>
          <w:tcPr>
            <w:tcW w:w="0" w:type="auto"/>
            <w:gridSpan w:val="2"/>
            <w:vAlign w:val="center"/>
            <w:hideMark/>
          </w:tcPr>
          <w:p w:rsidR="0042349B" w:rsidRPr="00F958C5" w:rsidRDefault="0042349B" w:rsidP="00A50AEB">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От ребенка к подростку</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0" w:type="auto"/>
            <w:vAlign w:val="center"/>
            <w:hideMark/>
          </w:tcPr>
          <w:p w:rsidR="0042349B" w:rsidRPr="00F958C5" w:rsidRDefault="0042349B" w:rsidP="00A50AEB">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мальчику</w:t>
            </w:r>
          </w:p>
        </w:tc>
        <w:tc>
          <w:tcPr>
            <w:tcW w:w="0" w:type="auto"/>
            <w:vAlign w:val="center"/>
            <w:hideMark/>
          </w:tcPr>
          <w:p w:rsidR="0042349B" w:rsidRPr="00CD0A0F" w:rsidRDefault="0042349B" w:rsidP="00A50AEB">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девочке</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1</w:t>
            </w:r>
          </w:p>
        </w:tc>
        <w:tc>
          <w:tcPr>
            <w:tcW w:w="0" w:type="auto"/>
            <w:gridSpan w:val="2"/>
            <w:vAlign w:val="center"/>
            <w:hideMark/>
          </w:tcPr>
          <w:p w:rsidR="0042349B" w:rsidRPr="00F958C5" w:rsidRDefault="0042349B" w:rsidP="00A50AEB">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незначительные изменения внешнего вида</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2</w:t>
            </w:r>
          </w:p>
        </w:tc>
        <w:tc>
          <w:tcPr>
            <w:tcW w:w="0" w:type="auto"/>
            <w:vAlign w:val="center"/>
            <w:hideMark/>
          </w:tcPr>
          <w:p w:rsidR="0042349B" w:rsidRPr="00F958C5" w:rsidRDefault="0042349B" w:rsidP="00A50AEB">
            <w:pPr>
              <w:ind w:left="97" w:firstLine="45"/>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начальный перелом голоса</w:t>
            </w:r>
          </w:p>
        </w:tc>
        <w:tc>
          <w:tcPr>
            <w:tcW w:w="0" w:type="auto"/>
            <w:vAlign w:val="center"/>
            <w:hideMark/>
          </w:tcPr>
          <w:p w:rsidR="0042349B" w:rsidRPr="00CD0A0F" w:rsidRDefault="0042349B" w:rsidP="00A50AEB">
            <w:pPr>
              <w:ind w:left="6" w:firstLine="13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припухание соска в виде почки/бутона</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3</w:t>
            </w:r>
          </w:p>
        </w:tc>
        <w:tc>
          <w:tcPr>
            <w:tcW w:w="0" w:type="auto"/>
            <w:vAlign w:val="center"/>
            <w:hideMark/>
          </w:tcPr>
          <w:p w:rsidR="0042349B" w:rsidRPr="00F958C5" w:rsidRDefault="0042349B" w:rsidP="00A50AEB">
            <w:pPr>
              <w:ind w:left="97" w:firstLine="45"/>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начало развития хрящей гортани</w:t>
            </w:r>
          </w:p>
        </w:tc>
        <w:tc>
          <w:tcPr>
            <w:tcW w:w="0" w:type="auto"/>
            <w:vAlign w:val="center"/>
            <w:hideMark/>
          </w:tcPr>
          <w:p w:rsidR="0042349B" w:rsidRPr="00CD0A0F" w:rsidRDefault="0042349B" w:rsidP="00A50AEB">
            <w:pPr>
              <w:ind w:left="6" w:firstLine="13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оформление почковидной формы груди, отдельные волоски в подмышечной впадине</w:t>
            </w:r>
          </w:p>
        </w:tc>
      </w:tr>
      <w:tr w:rsidR="0042349B" w:rsidRPr="00CD0A0F" w:rsidTr="005547B3">
        <w:tc>
          <w:tcPr>
            <w:tcW w:w="1986" w:type="dxa"/>
            <w:vMerge w:val="restart"/>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II</w:t>
            </w:r>
          </w:p>
        </w:tc>
        <w:tc>
          <w:tcPr>
            <w:tcW w:w="1984" w:type="dxa"/>
            <w:vMerge w:val="restart"/>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 </w:t>
            </w:r>
          </w:p>
        </w:tc>
        <w:tc>
          <w:tcPr>
            <w:tcW w:w="0" w:type="auto"/>
            <w:gridSpan w:val="2"/>
            <w:vAlign w:val="center"/>
            <w:hideMark/>
          </w:tcPr>
          <w:p w:rsidR="0042349B" w:rsidRPr="00F958C5" w:rsidRDefault="0042349B" w:rsidP="00A50AEB">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 xml:space="preserve">От подростка </w:t>
            </w:r>
            <w:proofErr w:type="gramStart"/>
            <w:r w:rsidRPr="00F958C5">
              <w:rPr>
                <w:rFonts w:ascii="Times New Roman" w:eastAsia="Times New Roman" w:hAnsi="Times New Roman" w:cs="Times New Roman"/>
                <w:b/>
                <w:bCs/>
                <w:i w:val="0"/>
                <w:iCs w:val="0"/>
                <w:sz w:val="22"/>
                <w:szCs w:val="22"/>
                <w:lang w:eastAsia="ru-RU"/>
              </w:rPr>
              <w:t>к</w:t>
            </w:r>
            <w:proofErr w:type="gramEnd"/>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0" w:type="auto"/>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юноше</w:t>
            </w:r>
          </w:p>
        </w:tc>
        <w:tc>
          <w:tcPr>
            <w:tcW w:w="0" w:type="auto"/>
            <w:hideMark/>
          </w:tcPr>
          <w:p w:rsidR="0042349B" w:rsidRPr="00CD0A0F" w:rsidRDefault="0042349B"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девушке</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4</w:t>
            </w:r>
          </w:p>
        </w:tc>
        <w:tc>
          <w:tcPr>
            <w:tcW w:w="0" w:type="auto"/>
            <w:hideMark/>
          </w:tcPr>
          <w:p w:rsidR="0042349B" w:rsidRPr="00F958C5" w:rsidRDefault="0042349B" w:rsidP="00A50AEB">
            <w:pPr>
              <w:ind w:left="65" w:firstLine="77"/>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проявление хрящей гортани, отдельные волоски в подмышечной впадине</w:t>
            </w:r>
          </w:p>
        </w:tc>
        <w:tc>
          <w:tcPr>
            <w:tcW w:w="0" w:type="auto"/>
            <w:hideMark/>
          </w:tcPr>
          <w:p w:rsidR="0042349B" w:rsidRPr="00CD0A0F" w:rsidRDefault="0042349B" w:rsidP="00A50AEB">
            <w:pPr>
              <w:ind w:left="56" w:firstLine="8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оформление грудной железы, прямые волоски в подмышечной впадине</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5</w:t>
            </w:r>
          </w:p>
        </w:tc>
        <w:tc>
          <w:tcPr>
            <w:tcW w:w="0" w:type="auto"/>
            <w:hideMark/>
          </w:tcPr>
          <w:p w:rsidR="0042349B" w:rsidRPr="00F958C5" w:rsidRDefault="0042349B" w:rsidP="00A50AEB">
            <w:pPr>
              <w:ind w:left="65" w:firstLine="77"/>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отдельные волоски над верхней губой, выступание щитовидного хряща, переход волосяного покрова на бедра</w:t>
            </w:r>
          </w:p>
        </w:tc>
        <w:tc>
          <w:tcPr>
            <w:tcW w:w="0" w:type="auto"/>
            <w:hideMark/>
          </w:tcPr>
          <w:p w:rsidR="0042349B" w:rsidRPr="00CD0A0F" w:rsidRDefault="0042349B" w:rsidP="00A50AEB">
            <w:pPr>
              <w:ind w:left="56" w:firstLine="8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первая менструация</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6</w:t>
            </w:r>
          </w:p>
        </w:tc>
        <w:tc>
          <w:tcPr>
            <w:tcW w:w="0" w:type="auto"/>
            <w:hideMark/>
          </w:tcPr>
          <w:p w:rsidR="0042349B" w:rsidRPr="00F958C5" w:rsidRDefault="0042349B" w:rsidP="00A50AEB">
            <w:pPr>
              <w:ind w:left="65" w:firstLine="77"/>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 xml:space="preserve">слабая волосистость на щеках, редкие курчавые волосы в подмышечной впадине, </w:t>
            </w:r>
            <w:proofErr w:type="spellStart"/>
            <w:r w:rsidRPr="00F958C5">
              <w:rPr>
                <w:rFonts w:ascii="Times New Roman" w:eastAsia="Times New Roman" w:hAnsi="Times New Roman" w:cs="Times New Roman"/>
                <w:i w:val="0"/>
                <w:iCs w:val="0"/>
                <w:sz w:val="22"/>
                <w:szCs w:val="22"/>
                <w:lang w:eastAsia="ru-RU"/>
              </w:rPr>
              <w:t>оволосение</w:t>
            </w:r>
            <w:proofErr w:type="spellEnd"/>
            <w:r w:rsidRPr="00F958C5">
              <w:rPr>
                <w:rFonts w:ascii="Times New Roman" w:eastAsia="Times New Roman" w:hAnsi="Times New Roman" w:cs="Times New Roman"/>
                <w:i w:val="0"/>
                <w:iCs w:val="0"/>
                <w:sz w:val="22"/>
                <w:szCs w:val="22"/>
                <w:lang w:eastAsia="ru-RU"/>
              </w:rPr>
              <w:t xml:space="preserve"> нижних конечностей</w:t>
            </w:r>
          </w:p>
        </w:tc>
        <w:tc>
          <w:tcPr>
            <w:tcW w:w="0" w:type="auto"/>
            <w:hideMark/>
          </w:tcPr>
          <w:p w:rsidR="0042349B" w:rsidRPr="00CD0A0F" w:rsidRDefault="0042349B" w:rsidP="00A50AEB">
            <w:pPr>
              <w:ind w:left="56" w:firstLine="86"/>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установление биологического цикла, увеличение веса тела, нарастание </w:t>
            </w:r>
            <w:proofErr w:type="spellStart"/>
            <w:r w:rsidRPr="00CD0A0F">
              <w:rPr>
                <w:rFonts w:ascii="Times New Roman" w:eastAsia="Times New Roman" w:hAnsi="Times New Roman" w:cs="Times New Roman"/>
                <w:i w:val="0"/>
                <w:iCs w:val="0"/>
                <w:sz w:val="24"/>
                <w:szCs w:val="24"/>
                <w:lang w:eastAsia="ru-RU"/>
              </w:rPr>
              <w:t>обхватных</w:t>
            </w:r>
            <w:proofErr w:type="spellEnd"/>
            <w:r w:rsidRPr="00CD0A0F">
              <w:rPr>
                <w:rFonts w:ascii="Times New Roman" w:eastAsia="Times New Roman" w:hAnsi="Times New Roman" w:cs="Times New Roman"/>
                <w:i w:val="0"/>
                <w:iCs w:val="0"/>
                <w:sz w:val="24"/>
                <w:szCs w:val="24"/>
                <w:lang w:eastAsia="ru-RU"/>
              </w:rPr>
              <w:t xml:space="preserve"> размеров, особенно обхвата бедер</w:t>
            </w:r>
          </w:p>
        </w:tc>
      </w:tr>
      <w:tr w:rsidR="0042349B" w:rsidRPr="00CD0A0F" w:rsidTr="005547B3">
        <w:tc>
          <w:tcPr>
            <w:tcW w:w="1986" w:type="dxa"/>
            <w:vMerge w:val="restart"/>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III</w:t>
            </w: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 </w:t>
            </w:r>
          </w:p>
        </w:tc>
        <w:tc>
          <w:tcPr>
            <w:tcW w:w="0" w:type="auto"/>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b/>
                <w:bCs/>
                <w:i w:val="0"/>
                <w:iCs w:val="0"/>
                <w:sz w:val="22"/>
                <w:szCs w:val="22"/>
                <w:lang w:eastAsia="ru-RU"/>
              </w:rPr>
              <w:t>От юноши к мужчине</w:t>
            </w:r>
          </w:p>
        </w:tc>
        <w:tc>
          <w:tcPr>
            <w:tcW w:w="0" w:type="auto"/>
            <w:hideMark/>
          </w:tcPr>
          <w:p w:rsidR="0042349B" w:rsidRPr="00CD0A0F" w:rsidRDefault="0042349B" w:rsidP="00CD0A0F">
            <w:pPr>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От девушки к женщине</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7</w:t>
            </w:r>
          </w:p>
        </w:tc>
        <w:tc>
          <w:tcPr>
            <w:tcW w:w="0" w:type="auto"/>
            <w:hideMark/>
          </w:tcPr>
          <w:p w:rsidR="0042349B" w:rsidRPr="00F958C5" w:rsidRDefault="0042349B" w:rsidP="00A50AEB">
            <w:pPr>
              <w:ind w:left="65" w:firstLine="77"/>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появление волосистости на подбородке и потребность в эпизодическом сбривании ее, густые волосы в подмышечной впадине</w:t>
            </w:r>
          </w:p>
        </w:tc>
        <w:tc>
          <w:tcPr>
            <w:tcW w:w="0" w:type="auto"/>
            <w:hideMark/>
          </w:tcPr>
          <w:p w:rsidR="0042349B" w:rsidRPr="00CD0A0F" w:rsidRDefault="0042349B" w:rsidP="00A50AEB">
            <w:pPr>
              <w:ind w:left="176" w:hanging="34"/>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зрелая форма груди</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8</w:t>
            </w:r>
          </w:p>
        </w:tc>
        <w:tc>
          <w:tcPr>
            <w:tcW w:w="0" w:type="auto"/>
            <w:hideMark/>
          </w:tcPr>
          <w:p w:rsidR="0042349B" w:rsidRPr="00F958C5" w:rsidRDefault="0042349B" w:rsidP="00A50AEB">
            <w:pPr>
              <w:ind w:left="65" w:firstLine="77"/>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периодическое сбривание бороды (1-2 раза в неделю), развитие кадыка</w:t>
            </w:r>
          </w:p>
        </w:tc>
        <w:tc>
          <w:tcPr>
            <w:tcW w:w="0" w:type="auto"/>
            <w:hideMark/>
          </w:tcPr>
          <w:p w:rsidR="0042349B" w:rsidRPr="00CD0A0F" w:rsidRDefault="0042349B" w:rsidP="00A50AEB">
            <w:pPr>
              <w:ind w:left="176" w:hanging="34"/>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пигментация соска и его заметное выступание</w:t>
            </w:r>
          </w:p>
        </w:tc>
      </w:tr>
      <w:tr w:rsidR="0042349B" w:rsidRPr="00CD0A0F" w:rsidTr="005547B3">
        <w:tc>
          <w:tcPr>
            <w:tcW w:w="1986" w:type="dxa"/>
            <w:vMerge/>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p>
        </w:tc>
        <w:tc>
          <w:tcPr>
            <w:tcW w:w="1984" w:type="dxa"/>
            <w:hideMark/>
          </w:tcPr>
          <w:p w:rsidR="0042349B" w:rsidRPr="00F958C5" w:rsidRDefault="0042349B" w:rsidP="00CD0A0F">
            <w:pPr>
              <w:ind w:left="-426" w:firstLine="568"/>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9</w:t>
            </w:r>
          </w:p>
        </w:tc>
        <w:tc>
          <w:tcPr>
            <w:tcW w:w="0" w:type="auto"/>
            <w:hideMark/>
          </w:tcPr>
          <w:p w:rsidR="0042349B" w:rsidRPr="00F958C5" w:rsidRDefault="0042349B" w:rsidP="00A50AEB">
            <w:pPr>
              <w:ind w:left="65" w:firstLine="77"/>
              <w:rPr>
                <w:rFonts w:ascii="Times New Roman" w:eastAsia="Times New Roman" w:hAnsi="Times New Roman" w:cs="Times New Roman"/>
                <w:i w:val="0"/>
                <w:iCs w:val="0"/>
                <w:sz w:val="22"/>
                <w:szCs w:val="22"/>
                <w:lang w:eastAsia="ru-RU"/>
              </w:rPr>
            </w:pPr>
            <w:r w:rsidRPr="00F958C5">
              <w:rPr>
                <w:rFonts w:ascii="Times New Roman" w:eastAsia="Times New Roman" w:hAnsi="Times New Roman" w:cs="Times New Roman"/>
                <w:i w:val="0"/>
                <w:iCs w:val="0"/>
                <w:sz w:val="22"/>
                <w:szCs w:val="22"/>
                <w:lang w:eastAsia="ru-RU"/>
              </w:rPr>
              <w:t>жесткие волосы на лице и регулярное сбривание бороды, оформление кадыка, внешний вид и голос взрослого мужчины</w:t>
            </w:r>
          </w:p>
        </w:tc>
        <w:tc>
          <w:tcPr>
            <w:tcW w:w="0" w:type="auto"/>
            <w:hideMark/>
          </w:tcPr>
          <w:p w:rsidR="0042349B" w:rsidRPr="00CD0A0F" w:rsidRDefault="0042349B" w:rsidP="00A50AEB">
            <w:pPr>
              <w:ind w:left="176" w:hanging="34"/>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внешний вид взрослой женщины</w:t>
            </w:r>
          </w:p>
        </w:tc>
      </w:tr>
    </w:tbl>
    <w:p w:rsidR="00F958C5" w:rsidRDefault="00F958C5" w:rsidP="00482840">
      <w:pPr>
        <w:pStyle w:val="af4"/>
        <w:spacing w:after="0" w:line="240" w:lineRule="auto"/>
        <w:rPr>
          <w:rFonts w:eastAsia="Times New Roman"/>
          <w:iCs w:val="0"/>
          <w:lang w:eastAsia="ru-RU"/>
        </w:rPr>
      </w:pPr>
    </w:p>
    <w:p w:rsidR="0042349B" w:rsidRPr="00A50AEB" w:rsidRDefault="0042349B" w:rsidP="00A50AEB">
      <w:pPr>
        <w:pStyle w:val="af4"/>
        <w:spacing w:after="0" w:line="240" w:lineRule="auto"/>
        <w:ind w:left="-426" w:firstLine="568"/>
        <w:jc w:val="right"/>
        <w:rPr>
          <w:rFonts w:eastAsia="Times New Roman"/>
          <w:iCs w:val="0"/>
          <w:lang w:eastAsia="ru-RU"/>
        </w:rPr>
      </w:pPr>
      <w:r w:rsidRPr="00A50AEB">
        <w:rPr>
          <w:rFonts w:eastAsia="Times New Roman"/>
          <w:iCs w:val="0"/>
          <w:lang w:eastAsia="ru-RU"/>
        </w:rPr>
        <w:t>Таблица 12</w:t>
      </w:r>
    </w:p>
    <w:p w:rsidR="00561C02" w:rsidRDefault="0042349B" w:rsidP="00561C02">
      <w:pPr>
        <w:spacing w:after="0" w:line="240" w:lineRule="auto"/>
        <w:ind w:left="-426" w:firstLine="568"/>
        <w:rPr>
          <w:rFonts w:ascii="Times New Roman" w:eastAsia="Times New Roman" w:hAnsi="Times New Roman" w:cs="Times New Roman"/>
          <w:b/>
          <w:bCs/>
          <w:i w:val="0"/>
          <w:iCs w:val="0"/>
          <w:sz w:val="24"/>
          <w:szCs w:val="24"/>
          <w:lang w:eastAsia="ru-RU"/>
        </w:rPr>
      </w:pPr>
      <w:r w:rsidRPr="00CD0A0F">
        <w:rPr>
          <w:rFonts w:ascii="Times New Roman" w:eastAsia="Times New Roman" w:hAnsi="Times New Roman" w:cs="Times New Roman"/>
          <w:b/>
          <w:bCs/>
          <w:i w:val="0"/>
          <w:iCs w:val="0"/>
          <w:sz w:val="24"/>
          <w:szCs w:val="24"/>
          <w:lang w:eastAsia="ru-RU"/>
        </w:rPr>
        <w:t>Примерные сенситивные (благоприятные) периоды развития отдельных качеств</w:t>
      </w:r>
    </w:p>
    <w:p w:rsidR="00561C02" w:rsidRPr="00561C02" w:rsidRDefault="00561C02" w:rsidP="00561C02">
      <w:pPr>
        <w:spacing w:after="0" w:line="240" w:lineRule="auto"/>
        <w:ind w:left="-426" w:firstLine="568"/>
        <w:rPr>
          <w:rFonts w:ascii="Times New Roman" w:eastAsia="Times New Roman" w:hAnsi="Times New Roman" w:cs="Times New Roman"/>
          <w:i w:val="0"/>
          <w:iCs w:val="0"/>
          <w:sz w:val="24"/>
          <w:szCs w:val="24"/>
          <w:lang w:eastAsia="ru-RU"/>
        </w:rPr>
      </w:pPr>
    </w:p>
    <w:tbl>
      <w:tblPr>
        <w:tblStyle w:val="af7"/>
        <w:tblW w:w="0" w:type="auto"/>
        <w:tblLook w:val="04A0" w:firstRow="1" w:lastRow="0" w:firstColumn="1" w:lastColumn="0" w:noHBand="0" w:noVBand="1"/>
      </w:tblPr>
      <w:tblGrid>
        <w:gridCol w:w="4867"/>
        <w:gridCol w:w="352"/>
        <w:gridCol w:w="352"/>
        <w:gridCol w:w="352"/>
        <w:gridCol w:w="456"/>
        <w:gridCol w:w="456"/>
        <w:gridCol w:w="456"/>
        <w:gridCol w:w="456"/>
        <w:gridCol w:w="456"/>
        <w:gridCol w:w="456"/>
        <w:gridCol w:w="456"/>
        <w:gridCol w:w="456"/>
      </w:tblGrid>
      <w:tr w:rsidR="00561C02" w:rsidRPr="00561C02" w:rsidTr="00561C02">
        <w:tc>
          <w:tcPr>
            <w:tcW w:w="0" w:type="auto"/>
            <w:vMerge w:val="restart"/>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Морфофункциональные показатели, физические качества</w:t>
            </w:r>
          </w:p>
        </w:tc>
        <w:tc>
          <w:tcPr>
            <w:tcW w:w="0" w:type="auto"/>
            <w:gridSpan w:val="11"/>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Возраст, лет</w:t>
            </w:r>
          </w:p>
        </w:tc>
      </w:tr>
      <w:tr w:rsidR="00561C02" w:rsidRPr="00561C02" w:rsidTr="00561C02">
        <w:tc>
          <w:tcPr>
            <w:tcW w:w="0" w:type="auto"/>
            <w:vMerge/>
            <w:hideMark/>
          </w:tcPr>
          <w:p w:rsidR="00561C02" w:rsidRPr="00561C02" w:rsidRDefault="00561C02" w:rsidP="00561C02">
            <w:pPr>
              <w:rPr>
                <w:rFonts w:ascii="Times New Roman" w:eastAsia="Times New Roman" w:hAnsi="Times New Roman" w:cs="Times New Roman"/>
                <w:i w:val="0"/>
                <w:iCs w:val="0"/>
                <w:sz w:val="24"/>
                <w:szCs w:val="24"/>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7</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8</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9</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10</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11</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12</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13</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14</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15</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16</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17</w:t>
            </w: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Рост</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Мышечная сила</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Быстрота</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Скоростно-силовые качества</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Аэробные возможности</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Анаэробные возможности</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lastRenderedPageBreak/>
              <w:t>Гибкость</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Координационные способности</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r w:rsidR="00561C02" w:rsidRPr="00561C02" w:rsidTr="00561C02">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Равновесие</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sz w:val="24"/>
                <w:szCs w:val="24"/>
                <w:lang w:eastAsia="ru-RU"/>
              </w:rPr>
            </w:pPr>
            <w:r w:rsidRPr="00561C02">
              <w:rPr>
                <w:rFonts w:ascii="Times New Roman" w:eastAsia="Times New Roman" w:hAnsi="Times New Roman" w:cs="Times New Roman"/>
                <w:i w:val="0"/>
                <w:iCs w:val="0"/>
                <w:sz w:val="24"/>
                <w:szCs w:val="24"/>
                <w:lang w:eastAsia="ru-RU"/>
              </w:rPr>
              <w:t>+</w:t>
            </w: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c>
          <w:tcPr>
            <w:tcW w:w="0" w:type="auto"/>
            <w:hideMark/>
          </w:tcPr>
          <w:p w:rsidR="00561C02" w:rsidRPr="00561C02" w:rsidRDefault="00561C02" w:rsidP="00561C02">
            <w:pPr>
              <w:rPr>
                <w:rFonts w:ascii="Times New Roman" w:eastAsia="Times New Roman" w:hAnsi="Times New Roman" w:cs="Times New Roman"/>
                <w:i w:val="0"/>
                <w:iCs w:val="0"/>
                <w:lang w:eastAsia="ru-RU"/>
              </w:rPr>
            </w:pPr>
          </w:p>
        </w:tc>
      </w:tr>
    </w:tbl>
    <w:p w:rsidR="0042349B" w:rsidRDefault="0042349B" w:rsidP="00482840">
      <w:pPr>
        <w:spacing w:after="0" w:line="240" w:lineRule="auto"/>
        <w:rPr>
          <w:rFonts w:ascii="Times New Roman" w:eastAsia="Times New Roman" w:hAnsi="Times New Roman" w:cs="Times New Roman"/>
          <w:i w:val="0"/>
          <w:iCs w:val="0"/>
          <w:sz w:val="24"/>
          <w:szCs w:val="24"/>
          <w:lang w:eastAsia="ru-RU"/>
        </w:rPr>
      </w:pPr>
    </w:p>
    <w:p w:rsidR="001B2A4F" w:rsidRDefault="00482840" w:rsidP="001B2A4F">
      <w:pPr>
        <w:spacing w:after="0" w:line="240" w:lineRule="auto"/>
        <w:ind w:left="-426" w:firstLine="568"/>
        <w:jc w:val="center"/>
        <w:rPr>
          <w:rFonts w:ascii="Times New Roman" w:eastAsia="Times New Roman" w:hAnsi="Times New Roman" w:cs="Times New Roman"/>
          <w:b/>
          <w:i w:val="0"/>
          <w:iCs w:val="0"/>
          <w:sz w:val="24"/>
          <w:szCs w:val="24"/>
          <w:lang w:eastAsia="ru-RU"/>
        </w:rPr>
      </w:pPr>
      <w:r w:rsidRPr="001B2A4F">
        <w:rPr>
          <w:rFonts w:ascii="Times New Roman" w:eastAsia="Times New Roman" w:hAnsi="Times New Roman" w:cs="Times New Roman"/>
          <w:b/>
          <w:i w:val="0"/>
          <w:iCs w:val="0"/>
          <w:sz w:val="24"/>
          <w:szCs w:val="24"/>
          <w:lang w:eastAsia="ru-RU"/>
        </w:rPr>
        <w:t>Перечень тренировочных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25"/>
        <w:gridCol w:w="89"/>
        <w:gridCol w:w="1612"/>
        <w:gridCol w:w="32"/>
        <w:gridCol w:w="1831"/>
        <w:gridCol w:w="1369"/>
        <w:gridCol w:w="1978"/>
      </w:tblGrid>
      <w:tr w:rsidR="00482840" w:rsidRPr="00482840" w:rsidTr="00482840">
        <w:tc>
          <w:tcPr>
            <w:tcW w:w="535" w:type="dxa"/>
            <w:vMerge w:val="restart"/>
            <w:shd w:val="clear" w:color="auto" w:fill="auto"/>
          </w:tcPr>
          <w:p w:rsidR="00482840" w:rsidRPr="00482840" w:rsidRDefault="00482840" w:rsidP="00482840">
            <w:pPr>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w:t>
            </w:r>
          </w:p>
          <w:p w:rsidR="00482840" w:rsidRPr="00482840" w:rsidRDefault="00482840" w:rsidP="00482840">
            <w:pPr>
              <w:spacing w:after="0" w:line="240" w:lineRule="auto"/>
              <w:rPr>
                <w:rFonts w:ascii="Times New Roman" w:eastAsia="Times New Roman" w:hAnsi="Times New Roman" w:cs="Times New Roman"/>
                <w:i w:val="0"/>
                <w:iCs w:val="0"/>
                <w:sz w:val="24"/>
                <w:szCs w:val="24"/>
                <w:lang w:eastAsia="ru-RU"/>
              </w:rPr>
            </w:pPr>
            <w:proofErr w:type="gramStart"/>
            <w:r w:rsidRPr="00482840">
              <w:rPr>
                <w:rFonts w:ascii="Times New Roman" w:eastAsia="Times New Roman" w:hAnsi="Times New Roman" w:cs="Times New Roman"/>
                <w:i w:val="0"/>
                <w:iCs w:val="0"/>
                <w:sz w:val="24"/>
                <w:szCs w:val="24"/>
                <w:lang w:eastAsia="ru-RU"/>
              </w:rPr>
              <w:t>п</w:t>
            </w:r>
            <w:proofErr w:type="gramEnd"/>
            <w:r w:rsidRPr="00482840">
              <w:rPr>
                <w:rFonts w:ascii="Times New Roman" w:eastAsia="Times New Roman" w:hAnsi="Times New Roman" w:cs="Times New Roman"/>
                <w:i w:val="0"/>
                <w:iCs w:val="0"/>
                <w:sz w:val="24"/>
                <w:szCs w:val="24"/>
                <w:lang w:eastAsia="ru-RU"/>
              </w:rPr>
              <w:t>/п</w:t>
            </w:r>
          </w:p>
        </w:tc>
        <w:tc>
          <w:tcPr>
            <w:tcW w:w="2125" w:type="dxa"/>
            <w:vMerge w:val="restart"/>
            <w:shd w:val="clear" w:color="auto" w:fill="auto"/>
          </w:tcPr>
          <w:p w:rsidR="00482840" w:rsidRPr="00482840" w:rsidRDefault="00482840" w:rsidP="00482840">
            <w:pPr>
              <w:spacing w:after="0" w:line="240" w:lineRule="auto"/>
              <w:jc w:val="center"/>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Вид</w:t>
            </w:r>
          </w:p>
          <w:p w:rsidR="00482840" w:rsidRPr="00482840" w:rsidRDefault="00482840" w:rsidP="00482840">
            <w:pPr>
              <w:spacing w:after="0" w:line="240" w:lineRule="auto"/>
              <w:jc w:val="center"/>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тренировочных</w:t>
            </w:r>
          </w:p>
          <w:p w:rsidR="00482840" w:rsidRPr="00482840" w:rsidRDefault="00482840" w:rsidP="00482840">
            <w:pPr>
              <w:spacing w:after="0" w:line="240" w:lineRule="auto"/>
              <w:jc w:val="center"/>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сборов</w:t>
            </w:r>
          </w:p>
        </w:tc>
        <w:tc>
          <w:tcPr>
            <w:tcW w:w="4933" w:type="dxa"/>
            <w:gridSpan w:val="5"/>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Предельная продолжительность сборов по этапам</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спортивной подготовки (количество дней)</w:t>
            </w:r>
          </w:p>
        </w:tc>
        <w:tc>
          <w:tcPr>
            <w:tcW w:w="1978" w:type="dxa"/>
            <w:vMerge w:val="restart"/>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Оптимальное</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число</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участников</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Этап сбора</w:t>
            </w:r>
          </w:p>
        </w:tc>
      </w:tr>
      <w:tr w:rsidR="00482840" w:rsidRPr="00482840" w:rsidTr="00482840">
        <w:tc>
          <w:tcPr>
            <w:tcW w:w="535" w:type="dxa"/>
            <w:vMerge/>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c>
          <w:tcPr>
            <w:tcW w:w="2125" w:type="dxa"/>
            <w:vMerge/>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c>
          <w:tcPr>
            <w:tcW w:w="1701" w:type="dxa"/>
            <w:gridSpan w:val="2"/>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 xml:space="preserve">Этап </w:t>
            </w:r>
            <w:proofErr w:type="spellStart"/>
            <w:r w:rsidRPr="00482840">
              <w:rPr>
                <w:rFonts w:ascii="Times New Roman" w:eastAsia="Times New Roman" w:hAnsi="Times New Roman" w:cs="Times New Roman"/>
                <w:bCs/>
                <w:i w:val="0"/>
                <w:iCs w:val="0"/>
                <w:sz w:val="24"/>
                <w:szCs w:val="24"/>
                <w:lang w:eastAsia="ru-RU"/>
              </w:rPr>
              <w:t>совер</w:t>
            </w:r>
            <w:proofErr w:type="spellEnd"/>
            <w:r w:rsidRPr="00482840">
              <w:rPr>
                <w:rFonts w:ascii="Times New Roman" w:eastAsia="Times New Roman" w:hAnsi="Times New Roman" w:cs="Times New Roman"/>
                <w:bCs/>
                <w:i w:val="0"/>
                <w:iCs w:val="0"/>
                <w:sz w:val="24"/>
                <w:szCs w:val="24"/>
                <w:lang w:eastAsia="ru-RU"/>
              </w:rPr>
              <w:t>-</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roofErr w:type="spellStart"/>
            <w:r w:rsidRPr="00482840">
              <w:rPr>
                <w:rFonts w:ascii="Times New Roman" w:eastAsia="Times New Roman" w:hAnsi="Times New Roman" w:cs="Times New Roman"/>
                <w:bCs/>
                <w:i w:val="0"/>
                <w:iCs w:val="0"/>
                <w:sz w:val="24"/>
                <w:szCs w:val="24"/>
                <w:lang w:eastAsia="ru-RU"/>
              </w:rPr>
              <w:t>шенствования</w:t>
            </w:r>
            <w:proofErr w:type="spellEnd"/>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спортивного</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мастерства</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c>
          <w:tcPr>
            <w:tcW w:w="1863" w:type="dxa"/>
            <w:gridSpan w:val="2"/>
            <w:shd w:val="clear" w:color="auto" w:fill="auto"/>
          </w:tcPr>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Тренировочный</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proofErr w:type="gramStart"/>
            <w:r w:rsidRPr="00482840">
              <w:rPr>
                <w:rFonts w:ascii="Times New Roman" w:eastAsia="Times New Roman" w:hAnsi="Times New Roman" w:cs="Times New Roman"/>
                <w:bCs/>
                <w:i w:val="0"/>
                <w:iCs w:val="0"/>
                <w:sz w:val="24"/>
                <w:szCs w:val="24"/>
                <w:lang w:eastAsia="ru-RU"/>
              </w:rPr>
              <w:t>этап (этап</w:t>
            </w:r>
            <w:proofErr w:type="gramEnd"/>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спортивной</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специализации)</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Этап</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начальной</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подготовки</w:t>
            </w:r>
          </w:p>
        </w:tc>
        <w:tc>
          <w:tcPr>
            <w:tcW w:w="1978" w:type="dxa"/>
            <w:vMerge/>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r>
      <w:tr w:rsidR="00482840" w:rsidRPr="00482840" w:rsidTr="00482840">
        <w:tc>
          <w:tcPr>
            <w:tcW w:w="9571" w:type="dxa"/>
            <w:gridSpan w:val="8"/>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 Тренировочные сборы по подготовке к соревнованиям</w:t>
            </w:r>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1.1</w:t>
            </w:r>
          </w:p>
        </w:tc>
        <w:tc>
          <w:tcPr>
            <w:tcW w:w="2125" w:type="dxa"/>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сборы </w:t>
            </w:r>
            <w:proofErr w:type="gramStart"/>
            <w:r w:rsidRPr="00482840">
              <w:rPr>
                <w:rFonts w:ascii="Times New Roman" w:eastAsia="Times New Roman" w:hAnsi="Times New Roman" w:cs="Times New Roman"/>
                <w:i w:val="0"/>
                <w:iCs w:val="0"/>
                <w:sz w:val="24"/>
                <w:szCs w:val="24"/>
                <w:lang w:eastAsia="ru-RU"/>
              </w:rPr>
              <w:t>по</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подготовке </w:t>
            </w:r>
            <w:proofErr w:type="gramStart"/>
            <w:r w:rsidRPr="00482840">
              <w:rPr>
                <w:rFonts w:ascii="Times New Roman" w:eastAsia="Times New Roman" w:hAnsi="Times New Roman" w:cs="Times New Roman"/>
                <w:i w:val="0"/>
                <w:iCs w:val="0"/>
                <w:sz w:val="24"/>
                <w:szCs w:val="24"/>
                <w:lang w:eastAsia="ru-RU"/>
              </w:rPr>
              <w:t>к</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чемпионатам,</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кубкам,</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первенствам</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России</w:t>
            </w:r>
          </w:p>
        </w:tc>
        <w:tc>
          <w:tcPr>
            <w:tcW w:w="1733" w:type="dxa"/>
            <w:gridSpan w:val="3"/>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18</w:t>
            </w:r>
          </w:p>
        </w:tc>
        <w:tc>
          <w:tcPr>
            <w:tcW w:w="1831"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14</w:t>
            </w: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978" w:type="dxa"/>
            <w:vMerge w:val="restart"/>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Определяется</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организацией,</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осуществляющей</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спортивную</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подготовку</w:t>
            </w:r>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1.2</w:t>
            </w:r>
          </w:p>
        </w:tc>
        <w:tc>
          <w:tcPr>
            <w:tcW w:w="2125" w:type="dxa"/>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сборы </w:t>
            </w:r>
            <w:proofErr w:type="gramStart"/>
            <w:r w:rsidRPr="00482840">
              <w:rPr>
                <w:rFonts w:ascii="Times New Roman" w:eastAsia="Times New Roman" w:hAnsi="Times New Roman" w:cs="Times New Roman"/>
                <w:i w:val="0"/>
                <w:iCs w:val="0"/>
                <w:sz w:val="24"/>
                <w:szCs w:val="24"/>
                <w:lang w:eastAsia="ru-RU"/>
              </w:rPr>
              <w:t>по</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подготовке </w:t>
            </w:r>
            <w:proofErr w:type="gramStart"/>
            <w:r w:rsidRPr="00482840">
              <w:rPr>
                <w:rFonts w:ascii="Times New Roman" w:eastAsia="Times New Roman" w:hAnsi="Times New Roman" w:cs="Times New Roman"/>
                <w:i w:val="0"/>
                <w:iCs w:val="0"/>
                <w:sz w:val="24"/>
                <w:szCs w:val="24"/>
                <w:lang w:eastAsia="ru-RU"/>
              </w:rPr>
              <w:t>к</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другим</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всероссийским</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соревнованиям</w:t>
            </w:r>
          </w:p>
        </w:tc>
        <w:tc>
          <w:tcPr>
            <w:tcW w:w="1733" w:type="dxa"/>
            <w:gridSpan w:val="3"/>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18</w:t>
            </w:r>
          </w:p>
        </w:tc>
        <w:tc>
          <w:tcPr>
            <w:tcW w:w="1831"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14</w:t>
            </w: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978" w:type="dxa"/>
            <w:vMerge/>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1.3</w:t>
            </w:r>
          </w:p>
        </w:tc>
        <w:tc>
          <w:tcPr>
            <w:tcW w:w="2125" w:type="dxa"/>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сборы </w:t>
            </w:r>
            <w:proofErr w:type="gramStart"/>
            <w:r w:rsidRPr="00482840">
              <w:rPr>
                <w:rFonts w:ascii="Times New Roman" w:eastAsia="Times New Roman" w:hAnsi="Times New Roman" w:cs="Times New Roman"/>
                <w:i w:val="0"/>
                <w:iCs w:val="0"/>
                <w:sz w:val="24"/>
                <w:szCs w:val="24"/>
                <w:lang w:eastAsia="ru-RU"/>
              </w:rPr>
              <w:t>по</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подготовке </w:t>
            </w:r>
            <w:proofErr w:type="gramStart"/>
            <w:r w:rsidRPr="00482840">
              <w:rPr>
                <w:rFonts w:ascii="Times New Roman" w:eastAsia="Times New Roman" w:hAnsi="Times New Roman" w:cs="Times New Roman"/>
                <w:i w:val="0"/>
                <w:iCs w:val="0"/>
                <w:sz w:val="24"/>
                <w:szCs w:val="24"/>
                <w:lang w:eastAsia="ru-RU"/>
              </w:rPr>
              <w:t>к</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официальным</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соревнованиям</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субъекта</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Российской</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proofErr w:type="spellStart"/>
            <w:r w:rsidRPr="00482840">
              <w:rPr>
                <w:rFonts w:ascii="Times New Roman" w:eastAsia="Times New Roman" w:hAnsi="Times New Roman" w:cs="Times New Roman"/>
                <w:i w:val="0"/>
                <w:iCs w:val="0"/>
                <w:sz w:val="24"/>
                <w:szCs w:val="24"/>
                <w:lang w:eastAsia="ru-RU"/>
              </w:rPr>
              <w:t>Федераци</w:t>
            </w:r>
            <w:proofErr w:type="spellEnd"/>
          </w:p>
        </w:tc>
        <w:tc>
          <w:tcPr>
            <w:tcW w:w="1733" w:type="dxa"/>
            <w:gridSpan w:val="3"/>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14</w:t>
            </w:r>
          </w:p>
        </w:tc>
        <w:tc>
          <w:tcPr>
            <w:tcW w:w="1831"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14</w:t>
            </w: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978" w:type="dxa"/>
            <w:vMerge/>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p>
        </w:tc>
      </w:tr>
      <w:tr w:rsidR="00482840" w:rsidRPr="00482840" w:rsidTr="00482840">
        <w:tc>
          <w:tcPr>
            <w:tcW w:w="9571" w:type="dxa"/>
            <w:gridSpan w:val="8"/>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2. Специальные тренировочные сборы</w:t>
            </w:r>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2.2</w:t>
            </w:r>
          </w:p>
        </w:tc>
        <w:tc>
          <w:tcPr>
            <w:tcW w:w="2214" w:type="dxa"/>
            <w:gridSpan w:val="2"/>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сборы </w:t>
            </w:r>
            <w:proofErr w:type="gramStart"/>
            <w:r w:rsidRPr="00482840">
              <w:rPr>
                <w:rFonts w:ascii="Times New Roman" w:eastAsia="Times New Roman" w:hAnsi="Times New Roman" w:cs="Times New Roman"/>
                <w:i w:val="0"/>
                <w:iCs w:val="0"/>
                <w:sz w:val="24"/>
                <w:szCs w:val="24"/>
                <w:lang w:eastAsia="ru-RU"/>
              </w:rPr>
              <w:t>по</w:t>
            </w:r>
            <w:proofErr w:type="gramEnd"/>
            <w:r w:rsidRPr="00482840">
              <w:rPr>
                <w:rFonts w:ascii="Times New Roman" w:eastAsia="Times New Roman" w:hAnsi="Times New Roman" w:cs="Times New Roman"/>
                <w:i w:val="0"/>
                <w:iCs w:val="0"/>
                <w:sz w:val="24"/>
                <w:szCs w:val="24"/>
                <w:lang w:eastAsia="ru-RU"/>
              </w:rPr>
              <w:t xml:space="preserve"> общей</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или специальной</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физической</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подготовке</w:t>
            </w:r>
          </w:p>
        </w:tc>
        <w:tc>
          <w:tcPr>
            <w:tcW w:w="1644" w:type="dxa"/>
            <w:gridSpan w:val="2"/>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18</w:t>
            </w:r>
          </w:p>
        </w:tc>
        <w:tc>
          <w:tcPr>
            <w:tcW w:w="1831"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14</w:t>
            </w: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978" w:type="dxa"/>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Не менее 70%</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от состава</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группы лиц,</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проходящих</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спортивную</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подготовку </w:t>
            </w:r>
            <w:proofErr w:type="gramStart"/>
            <w:r w:rsidRPr="00482840">
              <w:rPr>
                <w:rFonts w:ascii="Times New Roman" w:eastAsia="Times New Roman" w:hAnsi="Times New Roman" w:cs="Times New Roman"/>
                <w:i w:val="0"/>
                <w:iCs w:val="0"/>
                <w:sz w:val="24"/>
                <w:szCs w:val="24"/>
                <w:lang w:eastAsia="ru-RU"/>
              </w:rPr>
              <w:t>на</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определенном</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proofErr w:type="gramStart"/>
            <w:r w:rsidRPr="00482840">
              <w:rPr>
                <w:rFonts w:ascii="Times New Roman" w:eastAsia="Times New Roman" w:hAnsi="Times New Roman" w:cs="Times New Roman"/>
                <w:i w:val="0"/>
                <w:iCs w:val="0"/>
                <w:sz w:val="24"/>
                <w:szCs w:val="24"/>
                <w:lang w:eastAsia="ru-RU"/>
              </w:rPr>
              <w:t>этапе</w:t>
            </w:r>
            <w:proofErr w:type="gramEnd"/>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2.3</w:t>
            </w:r>
          </w:p>
        </w:tc>
        <w:tc>
          <w:tcPr>
            <w:tcW w:w="2214" w:type="dxa"/>
            <w:gridSpan w:val="2"/>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Восстановительные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сборы</w:t>
            </w:r>
          </w:p>
        </w:tc>
        <w:tc>
          <w:tcPr>
            <w:tcW w:w="4844" w:type="dxa"/>
            <w:gridSpan w:val="4"/>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до 14 дней</w:t>
            </w:r>
          </w:p>
        </w:tc>
        <w:tc>
          <w:tcPr>
            <w:tcW w:w="1978"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Участники</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соревнований</w:t>
            </w:r>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2.4</w:t>
            </w:r>
          </w:p>
        </w:tc>
        <w:tc>
          <w:tcPr>
            <w:tcW w:w="2214" w:type="dxa"/>
            <w:gridSpan w:val="2"/>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сборы </w:t>
            </w:r>
            <w:proofErr w:type="gramStart"/>
            <w:r w:rsidRPr="00482840">
              <w:rPr>
                <w:rFonts w:ascii="Times New Roman" w:eastAsia="Times New Roman" w:hAnsi="Times New Roman" w:cs="Times New Roman"/>
                <w:i w:val="0"/>
                <w:iCs w:val="0"/>
                <w:sz w:val="24"/>
                <w:szCs w:val="24"/>
                <w:lang w:eastAsia="ru-RU"/>
              </w:rPr>
              <w:t>в</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каникулярный</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lastRenderedPageBreak/>
              <w:t>период</w:t>
            </w:r>
          </w:p>
        </w:tc>
        <w:tc>
          <w:tcPr>
            <w:tcW w:w="1644" w:type="dxa"/>
            <w:gridSpan w:val="2"/>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lastRenderedPageBreak/>
              <w:t>-</w:t>
            </w:r>
          </w:p>
        </w:tc>
        <w:tc>
          <w:tcPr>
            <w:tcW w:w="1831"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До 21 дня подряд и не</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lastRenderedPageBreak/>
              <w:t>более двух сборов в год</w:t>
            </w:r>
          </w:p>
        </w:tc>
        <w:tc>
          <w:tcPr>
            <w:tcW w:w="1978" w:type="dxa"/>
            <w:shd w:val="clear" w:color="auto" w:fill="auto"/>
          </w:tcPr>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lastRenderedPageBreak/>
              <w:t>Не менее 60%</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от состава</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группы лиц,</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lastRenderedPageBreak/>
              <w:t>проходящих</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спортивную</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 xml:space="preserve">подготовку </w:t>
            </w:r>
            <w:proofErr w:type="gramStart"/>
            <w:r w:rsidRPr="00482840">
              <w:rPr>
                <w:rFonts w:ascii="Times New Roman" w:eastAsia="Times New Roman" w:hAnsi="Times New Roman" w:cs="Times New Roman"/>
                <w:bCs/>
                <w:i w:val="0"/>
                <w:iCs w:val="0"/>
                <w:sz w:val="24"/>
                <w:szCs w:val="24"/>
                <w:lang w:eastAsia="ru-RU"/>
              </w:rPr>
              <w:t>на</w:t>
            </w:r>
            <w:proofErr w:type="gramEnd"/>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определенном</w:t>
            </w:r>
          </w:p>
          <w:p w:rsidR="00482840" w:rsidRPr="00482840" w:rsidRDefault="00482840" w:rsidP="00482840">
            <w:pPr>
              <w:tabs>
                <w:tab w:val="left" w:pos="708"/>
              </w:tabs>
              <w:spacing w:after="0" w:line="240" w:lineRule="auto"/>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этап</w:t>
            </w:r>
          </w:p>
        </w:tc>
      </w:tr>
      <w:tr w:rsidR="00482840" w:rsidRPr="00482840" w:rsidTr="00482840">
        <w:tc>
          <w:tcPr>
            <w:tcW w:w="535"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lastRenderedPageBreak/>
              <w:t>2.5</w:t>
            </w:r>
          </w:p>
        </w:tc>
        <w:tc>
          <w:tcPr>
            <w:tcW w:w="2214" w:type="dxa"/>
            <w:gridSpan w:val="2"/>
            <w:shd w:val="clear" w:color="auto" w:fill="auto"/>
          </w:tcPr>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Тренировочные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сборы </w:t>
            </w:r>
            <w:proofErr w:type="gramStart"/>
            <w:r w:rsidRPr="00482840">
              <w:rPr>
                <w:rFonts w:ascii="Times New Roman" w:eastAsia="Times New Roman" w:hAnsi="Times New Roman" w:cs="Times New Roman"/>
                <w:i w:val="0"/>
                <w:iCs w:val="0"/>
                <w:sz w:val="24"/>
                <w:szCs w:val="24"/>
                <w:lang w:eastAsia="ru-RU"/>
              </w:rPr>
              <w:t>для</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кандидатов </w:t>
            </w:r>
            <w:proofErr w:type="gramStart"/>
            <w:r w:rsidRPr="00482840">
              <w:rPr>
                <w:rFonts w:ascii="Times New Roman" w:eastAsia="Times New Roman" w:hAnsi="Times New Roman" w:cs="Times New Roman"/>
                <w:i w:val="0"/>
                <w:iCs w:val="0"/>
                <w:sz w:val="24"/>
                <w:szCs w:val="24"/>
                <w:lang w:eastAsia="ru-RU"/>
              </w:rPr>
              <w:t>на</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зачисление </w:t>
            </w:r>
            <w:proofErr w:type="gramStart"/>
            <w:r w:rsidRPr="00482840">
              <w:rPr>
                <w:rFonts w:ascii="Times New Roman" w:eastAsia="Times New Roman" w:hAnsi="Times New Roman" w:cs="Times New Roman"/>
                <w:i w:val="0"/>
                <w:iCs w:val="0"/>
                <w:sz w:val="24"/>
                <w:szCs w:val="24"/>
                <w:lang w:eastAsia="ru-RU"/>
              </w:rPr>
              <w:t>в</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образовательные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учреждения</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среднего</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профессионального</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образования,</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осуществляющие</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 xml:space="preserve">деятельность </w:t>
            </w:r>
            <w:proofErr w:type="gramStart"/>
            <w:r w:rsidRPr="00482840">
              <w:rPr>
                <w:rFonts w:ascii="Times New Roman" w:eastAsia="Times New Roman" w:hAnsi="Times New Roman" w:cs="Times New Roman"/>
                <w:i w:val="0"/>
                <w:iCs w:val="0"/>
                <w:sz w:val="24"/>
                <w:szCs w:val="24"/>
                <w:lang w:eastAsia="ru-RU"/>
              </w:rPr>
              <w:t>в</w:t>
            </w:r>
            <w:proofErr w:type="gramEnd"/>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области</w:t>
            </w:r>
          </w:p>
          <w:p w:rsidR="00482840" w:rsidRPr="00482840" w:rsidRDefault="00482840" w:rsidP="00482840">
            <w:pPr>
              <w:autoSpaceDE w:val="0"/>
              <w:autoSpaceDN w:val="0"/>
              <w:adjustRightInd w:val="0"/>
              <w:spacing w:after="0" w:line="240" w:lineRule="auto"/>
              <w:rPr>
                <w:rFonts w:ascii="Times New Roman" w:eastAsia="Times New Roman" w:hAnsi="Times New Roman" w:cs="Times New Roman"/>
                <w:i w:val="0"/>
                <w:iCs w:val="0"/>
                <w:sz w:val="24"/>
                <w:szCs w:val="24"/>
                <w:lang w:eastAsia="ru-RU"/>
              </w:rPr>
            </w:pPr>
            <w:r w:rsidRPr="00482840">
              <w:rPr>
                <w:rFonts w:ascii="Times New Roman" w:eastAsia="Times New Roman" w:hAnsi="Times New Roman" w:cs="Times New Roman"/>
                <w:i w:val="0"/>
                <w:iCs w:val="0"/>
                <w:sz w:val="24"/>
                <w:szCs w:val="24"/>
                <w:lang w:eastAsia="ru-RU"/>
              </w:rPr>
              <w:t>физической</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i w:val="0"/>
                <w:iCs w:val="0"/>
                <w:sz w:val="24"/>
                <w:szCs w:val="24"/>
                <w:lang w:eastAsia="ru-RU"/>
              </w:rPr>
              <w:t>культуры и спорта</w:t>
            </w:r>
          </w:p>
        </w:tc>
        <w:tc>
          <w:tcPr>
            <w:tcW w:w="1644" w:type="dxa"/>
            <w:gridSpan w:val="2"/>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831"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До 60 дней</w:t>
            </w:r>
          </w:p>
        </w:tc>
        <w:tc>
          <w:tcPr>
            <w:tcW w:w="1369"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w:t>
            </w:r>
          </w:p>
        </w:tc>
        <w:tc>
          <w:tcPr>
            <w:tcW w:w="1978" w:type="dxa"/>
            <w:shd w:val="clear" w:color="auto" w:fill="auto"/>
          </w:tcPr>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В соответствии</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с правилами</w:t>
            </w:r>
          </w:p>
          <w:p w:rsidR="00482840" w:rsidRPr="00482840" w:rsidRDefault="00482840" w:rsidP="00482840">
            <w:pPr>
              <w:tabs>
                <w:tab w:val="left" w:pos="708"/>
              </w:tabs>
              <w:spacing w:after="0" w:line="240" w:lineRule="auto"/>
              <w:jc w:val="center"/>
              <w:rPr>
                <w:rFonts w:ascii="Times New Roman" w:eastAsia="Times New Roman" w:hAnsi="Times New Roman" w:cs="Times New Roman"/>
                <w:bCs/>
                <w:i w:val="0"/>
                <w:iCs w:val="0"/>
                <w:sz w:val="24"/>
                <w:szCs w:val="24"/>
                <w:lang w:eastAsia="ru-RU"/>
              </w:rPr>
            </w:pPr>
            <w:r w:rsidRPr="00482840">
              <w:rPr>
                <w:rFonts w:ascii="Times New Roman" w:eastAsia="Times New Roman" w:hAnsi="Times New Roman" w:cs="Times New Roman"/>
                <w:bCs/>
                <w:i w:val="0"/>
                <w:iCs w:val="0"/>
                <w:sz w:val="24"/>
                <w:szCs w:val="24"/>
                <w:lang w:eastAsia="ru-RU"/>
              </w:rPr>
              <w:t>приема</w:t>
            </w:r>
          </w:p>
        </w:tc>
      </w:tr>
    </w:tbl>
    <w:p w:rsidR="001B2A4F" w:rsidRPr="001B2A4F" w:rsidRDefault="001B2A4F" w:rsidP="001B2A4F">
      <w:pPr>
        <w:spacing w:after="0" w:line="240" w:lineRule="auto"/>
        <w:ind w:left="-426" w:firstLine="568"/>
        <w:jc w:val="center"/>
        <w:rPr>
          <w:rFonts w:ascii="Times New Roman" w:eastAsia="Times New Roman" w:hAnsi="Times New Roman" w:cs="Times New Roman"/>
          <w:b/>
          <w:i w:val="0"/>
          <w:iCs w:val="0"/>
          <w:sz w:val="24"/>
          <w:szCs w:val="24"/>
          <w:lang w:eastAsia="ru-RU"/>
        </w:rPr>
      </w:pP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3.1.</w:t>
      </w:r>
      <w:r w:rsidR="0036018D">
        <w:rPr>
          <w:rFonts w:ascii="Times New Roman" w:eastAsia="Times New Roman" w:hAnsi="Times New Roman" w:cs="Times New Roman"/>
          <w:b/>
          <w:bCs/>
          <w:i w:val="0"/>
          <w:iCs w:val="0"/>
          <w:sz w:val="24"/>
          <w:szCs w:val="24"/>
          <w:lang w:eastAsia="ru-RU"/>
        </w:rPr>
        <w:t>2</w:t>
      </w:r>
      <w:r w:rsidRPr="00CD0A0F">
        <w:rPr>
          <w:rFonts w:ascii="Times New Roman" w:eastAsia="Times New Roman" w:hAnsi="Times New Roman" w:cs="Times New Roman"/>
          <w:b/>
          <w:bCs/>
          <w:i w:val="0"/>
          <w:iCs w:val="0"/>
          <w:sz w:val="24"/>
          <w:szCs w:val="24"/>
          <w:lang w:eastAsia="ru-RU"/>
        </w:rPr>
        <w:t>  Гигиена, режим дня и основы спортивного питания при занятиях биатлоном.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Знание и соблюдение правил личной гигиены необходимо каждому человеку, но особенно важно </w:t>
      </w:r>
      <w:proofErr w:type="gramStart"/>
      <w:r w:rsidRPr="00CD0A0F">
        <w:rPr>
          <w:rFonts w:ascii="Times New Roman" w:eastAsia="Times New Roman" w:hAnsi="Times New Roman" w:cs="Times New Roman"/>
          <w:i w:val="0"/>
          <w:iCs w:val="0"/>
          <w:sz w:val="24"/>
          <w:szCs w:val="24"/>
          <w:lang w:eastAsia="ru-RU"/>
        </w:rPr>
        <w:t>для</w:t>
      </w:r>
      <w:proofErr w:type="gramEnd"/>
      <w:r w:rsidRPr="00CD0A0F">
        <w:rPr>
          <w:rFonts w:ascii="Times New Roman" w:eastAsia="Times New Roman" w:hAnsi="Times New Roman" w:cs="Times New Roman"/>
          <w:i w:val="0"/>
          <w:iCs w:val="0"/>
          <w:sz w:val="24"/>
          <w:szCs w:val="24"/>
          <w:lang w:eastAsia="ru-RU"/>
        </w:rPr>
        <w:t xml:space="preserve"> занимающихся физкультурой и спортом. Строгое их выполнение способствует повышению эффективности воздействий учебно-тренировочных и оздоровительных занятий, способствует сохранению и укреплению здоровья, формированию навыков культурного поведения.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Личная гигиена - это совокупность гигиенических правил, выполнение которых способствует сохранению и укреплению здоровья человека. Она объединяет общие гигиенические правила, одинаковые для людей любого возраста: рациональный суточный режим дня; правиль</w:t>
      </w:r>
      <w:r w:rsidRPr="00CD0A0F">
        <w:rPr>
          <w:rFonts w:ascii="Times New Roman" w:eastAsia="Times New Roman" w:hAnsi="Times New Roman" w:cs="Times New Roman"/>
          <w:i w:val="0"/>
          <w:iCs w:val="0"/>
          <w:sz w:val="24"/>
          <w:szCs w:val="24"/>
          <w:lang w:eastAsia="ru-RU"/>
        </w:rPr>
        <w:softHyphen/>
        <w:t>ное чередование умственного и физического труда; заня</w:t>
      </w:r>
      <w:r w:rsidRPr="00CD0A0F">
        <w:rPr>
          <w:rFonts w:ascii="Times New Roman" w:eastAsia="Times New Roman" w:hAnsi="Times New Roman" w:cs="Times New Roman"/>
          <w:i w:val="0"/>
          <w:iCs w:val="0"/>
          <w:sz w:val="24"/>
          <w:szCs w:val="24"/>
          <w:lang w:eastAsia="ru-RU"/>
        </w:rPr>
        <w:softHyphen/>
        <w:t>тия физической культурой; регулярное, полноценное пи</w:t>
      </w:r>
      <w:r w:rsidRPr="00CD0A0F">
        <w:rPr>
          <w:rFonts w:ascii="Times New Roman" w:eastAsia="Times New Roman" w:hAnsi="Times New Roman" w:cs="Times New Roman"/>
          <w:i w:val="0"/>
          <w:iCs w:val="0"/>
          <w:sz w:val="24"/>
          <w:szCs w:val="24"/>
          <w:lang w:eastAsia="ru-RU"/>
        </w:rPr>
        <w:softHyphen/>
        <w:t>тание; чередование труда и активного отдыха; полно</w:t>
      </w:r>
      <w:r w:rsidRPr="00CD0A0F">
        <w:rPr>
          <w:rFonts w:ascii="Times New Roman" w:eastAsia="Times New Roman" w:hAnsi="Times New Roman" w:cs="Times New Roman"/>
          <w:i w:val="0"/>
          <w:iCs w:val="0"/>
          <w:sz w:val="24"/>
          <w:szCs w:val="24"/>
          <w:lang w:eastAsia="ru-RU"/>
        </w:rPr>
        <w:softHyphen/>
        <w:t>ценный сон. В узком понимании личная гигиена включа</w:t>
      </w:r>
      <w:r w:rsidRPr="00CD0A0F">
        <w:rPr>
          <w:rFonts w:ascii="Times New Roman" w:eastAsia="Times New Roman" w:hAnsi="Times New Roman" w:cs="Times New Roman"/>
          <w:i w:val="0"/>
          <w:iCs w:val="0"/>
          <w:sz w:val="24"/>
          <w:szCs w:val="24"/>
          <w:lang w:eastAsia="ru-RU"/>
        </w:rPr>
        <w:softHyphen/>
        <w:t>ет в себя уход за телом, волосами, полостью рта, эле</w:t>
      </w:r>
      <w:r w:rsidRPr="00CD0A0F">
        <w:rPr>
          <w:rFonts w:ascii="Times New Roman" w:eastAsia="Times New Roman" w:hAnsi="Times New Roman" w:cs="Times New Roman"/>
          <w:i w:val="0"/>
          <w:iCs w:val="0"/>
          <w:sz w:val="24"/>
          <w:szCs w:val="24"/>
          <w:lang w:eastAsia="ru-RU"/>
        </w:rPr>
        <w:softHyphen/>
        <w:t>менты закаливания, гигиенические требования к содер</w:t>
      </w:r>
      <w:r w:rsidRPr="00CD0A0F">
        <w:rPr>
          <w:rFonts w:ascii="Times New Roman" w:eastAsia="Times New Roman" w:hAnsi="Times New Roman" w:cs="Times New Roman"/>
          <w:i w:val="0"/>
          <w:iCs w:val="0"/>
          <w:sz w:val="24"/>
          <w:szCs w:val="24"/>
          <w:lang w:eastAsia="ru-RU"/>
        </w:rPr>
        <w:softHyphen/>
        <w:t>жанию в чистоте белья, одежды, жилища, а также при</w:t>
      </w:r>
      <w:r w:rsidRPr="00CD0A0F">
        <w:rPr>
          <w:rFonts w:ascii="Times New Roman" w:eastAsia="Times New Roman" w:hAnsi="Times New Roman" w:cs="Times New Roman"/>
          <w:i w:val="0"/>
          <w:iCs w:val="0"/>
          <w:sz w:val="24"/>
          <w:szCs w:val="24"/>
          <w:lang w:eastAsia="ru-RU"/>
        </w:rPr>
        <w:softHyphen/>
        <w:t>готовление пищи.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Знание правил и требований личной гигиены обяза</w:t>
      </w:r>
      <w:r w:rsidRPr="00CD0A0F">
        <w:rPr>
          <w:rFonts w:ascii="Times New Roman" w:eastAsia="Times New Roman" w:hAnsi="Times New Roman" w:cs="Times New Roman"/>
          <w:i w:val="0"/>
          <w:iCs w:val="0"/>
          <w:sz w:val="24"/>
          <w:szCs w:val="24"/>
          <w:lang w:eastAsia="ru-RU"/>
        </w:rPr>
        <w:softHyphen/>
        <w:t>тельно для каждого человека. При разработке правил личной гигиены учитываются возрастные, а также анатомо-физиологические особенности женского и мужско</w:t>
      </w:r>
      <w:r w:rsidRPr="00CD0A0F">
        <w:rPr>
          <w:rFonts w:ascii="Times New Roman" w:eastAsia="Times New Roman" w:hAnsi="Times New Roman" w:cs="Times New Roman"/>
          <w:i w:val="0"/>
          <w:iCs w:val="0"/>
          <w:sz w:val="24"/>
          <w:szCs w:val="24"/>
          <w:lang w:eastAsia="ru-RU"/>
        </w:rPr>
        <w:softHyphen/>
        <w:t>го организма.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Режим дня занимает особое место в жизни спортсме</w:t>
      </w:r>
      <w:r w:rsidRPr="00CD0A0F">
        <w:rPr>
          <w:rFonts w:ascii="Times New Roman" w:eastAsia="Times New Roman" w:hAnsi="Times New Roman" w:cs="Times New Roman"/>
          <w:i w:val="0"/>
          <w:iCs w:val="0"/>
          <w:sz w:val="24"/>
          <w:szCs w:val="24"/>
          <w:lang w:eastAsia="ru-RU"/>
        </w:rPr>
        <w:softHyphen/>
        <w:t>на. Выполнение определенной работы в одно и то же вре</w:t>
      </w:r>
      <w:r w:rsidRPr="00CD0A0F">
        <w:rPr>
          <w:rFonts w:ascii="Times New Roman" w:eastAsia="Times New Roman" w:hAnsi="Times New Roman" w:cs="Times New Roman"/>
          <w:i w:val="0"/>
          <w:iCs w:val="0"/>
          <w:sz w:val="24"/>
          <w:szCs w:val="24"/>
          <w:lang w:eastAsia="ru-RU"/>
        </w:rPr>
        <w:softHyphen/>
        <w:t>мя приводит к формированию в организме динамическо</w:t>
      </w:r>
      <w:r w:rsidRPr="00CD0A0F">
        <w:rPr>
          <w:rFonts w:ascii="Times New Roman" w:eastAsia="Times New Roman" w:hAnsi="Times New Roman" w:cs="Times New Roman"/>
          <w:i w:val="0"/>
          <w:iCs w:val="0"/>
          <w:sz w:val="24"/>
          <w:szCs w:val="24"/>
          <w:lang w:eastAsia="ru-RU"/>
        </w:rPr>
        <w:softHyphen/>
        <w:t>го стереотипа, представляющего собой уравновешенную систему условных рефлексов. В результате систематиче</w:t>
      </w:r>
      <w:r w:rsidRPr="00CD0A0F">
        <w:rPr>
          <w:rFonts w:ascii="Times New Roman" w:eastAsia="Times New Roman" w:hAnsi="Times New Roman" w:cs="Times New Roman"/>
          <w:i w:val="0"/>
          <w:iCs w:val="0"/>
          <w:sz w:val="24"/>
          <w:szCs w:val="24"/>
          <w:lang w:eastAsia="ru-RU"/>
        </w:rPr>
        <w:softHyphen/>
        <w:t>ской деятельности динамический стереотип закрепляет</w:t>
      </w:r>
      <w:r w:rsidRPr="00CD0A0F">
        <w:rPr>
          <w:rFonts w:ascii="Times New Roman" w:eastAsia="Times New Roman" w:hAnsi="Times New Roman" w:cs="Times New Roman"/>
          <w:i w:val="0"/>
          <w:iCs w:val="0"/>
          <w:sz w:val="24"/>
          <w:szCs w:val="24"/>
          <w:lang w:eastAsia="ru-RU"/>
        </w:rPr>
        <w:softHyphen/>
        <w:t>ся и на его поддержание требуется все меньше нервных усилий. Отсутствие постоянного режима или частое из</w:t>
      </w:r>
      <w:r w:rsidRPr="00CD0A0F">
        <w:rPr>
          <w:rFonts w:ascii="Times New Roman" w:eastAsia="Times New Roman" w:hAnsi="Times New Roman" w:cs="Times New Roman"/>
          <w:i w:val="0"/>
          <w:iCs w:val="0"/>
          <w:sz w:val="24"/>
          <w:szCs w:val="24"/>
          <w:lang w:eastAsia="ru-RU"/>
        </w:rPr>
        <w:softHyphen/>
        <w:t>менение сложившегося стереотипа приводит к снижению спортивной работоспособности, эффективности трениро</w:t>
      </w:r>
      <w:r w:rsidRPr="00CD0A0F">
        <w:rPr>
          <w:rFonts w:ascii="Times New Roman" w:eastAsia="Times New Roman" w:hAnsi="Times New Roman" w:cs="Times New Roman"/>
          <w:i w:val="0"/>
          <w:iCs w:val="0"/>
          <w:sz w:val="24"/>
          <w:szCs w:val="24"/>
          <w:lang w:eastAsia="ru-RU"/>
        </w:rPr>
        <w:softHyphen/>
        <w:t>вочных занятий.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Распорядок дня спортсмена составляется на основа</w:t>
      </w:r>
      <w:r w:rsidRPr="00CD0A0F">
        <w:rPr>
          <w:rFonts w:ascii="Times New Roman" w:eastAsia="Times New Roman" w:hAnsi="Times New Roman" w:cs="Times New Roman"/>
          <w:i w:val="0"/>
          <w:iCs w:val="0"/>
          <w:sz w:val="24"/>
          <w:szCs w:val="24"/>
          <w:lang w:eastAsia="ru-RU"/>
        </w:rPr>
        <w:softHyphen/>
        <w:t>нии общих гигиенических положений с учетом возраста спортсмена, вида спорта, бытовых условий, особеннос</w:t>
      </w:r>
      <w:r w:rsidRPr="00CD0A0F">
        <w:rPr>
          <w:rFonts w:ascii="Times New Roman" w:eastAsia="Times New Roman" w:hAnsi="Times New Roman" w:cs="Times New Roman"/>
          <w:i w:val="0"/>
          <w:iCs w:val="0"/>
          <w:sz w:val="24"/>
          <w:szCs w:val="24"/>
          <w:lang w:eastAsia="ru-RU"/>
        </w:rPr>
        <w:softHyphen/>
        <w:t>тей учебы или профессиональной деятельности, перио</w:t>
      </w:r>
      <w:r w:rsidRPr="00CD0A0F">
        <w:rPr>
          <w:rFonts w:ascii="Times New Roman" w:eastAsia="Times New Roman" w:hAnsi="Times New Roman" w:cs="Times New Roman"/>
          <w:i w:val="0"/>
          <w:iCs w:val="0"/>
          <w:sz w:val="24"/>
          <w:szCs w:val="24"/>
          <w:lang w:eastAsia="ru-RU"/>
        </w:rPr>
        <w:softHyphen/>
        <w:t>да тренировочного процесса, характера и количества тре</w:t>
      </w:r>
      <w:r w:rsidRPr="00CD0A0F">
        <w:rPr>
          <w:rFonts w:ascii="Times New Roman" w:eastAsia="Times New Roman" w:hAnsi="Times New Roman" w:cs="Times New Roman"/>
          <w:i w:val="0"/>
          <w:iCs w:val="0"/>
          <w:sz w:val="24"/>
          <w:szCs w:val="24"/>
          <w:lang w:eastAsia="ru-RU"/>
        </w:rPr>
        <w:softHyphen/>
        <w:t>нировок в день и т.д.</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Спортсменам полезно планировать суточный режим при подготовке к ответственным соревнованиям с учетом сроков их проведения. Важно спланировать тренировоч</w:t>
      </w:r>
      <w:r w:rsidRPr="00CD0A0F">
        <w:rPr>
          <w:rFonts w:ascii="Times New Roman" w:eastAsia="Times New Roman" w:hAnsi="Times New Roman" w:cs="Times New Roman"/>
          <w:i w:val="0"/>
          <w:iCs w:val="0"/>
          <w:sz w:val="24"/>
          <w:szCs w:val="24"/>
          <w:lang w:eastAsia="ru-RU"/>
        </w:rPr>
        <w:softHyphen/>
        <w:t xml:space="preserve">ный процесс </w:t>
      </w:r>
      <w:r w:rsidRPr="00CD0A0F">
        <w:rPr>
          <w:rFonts w:ascii="Times New Roman" w:eastAsia="Times New Roman" w:hAnsi="Times New Roman" w:cs="Times New Roman"/>
          <w:i w:val="0"/>
          <w:iCs w:val="0"/>
          <w:sz w:val="24"/>
          <w:szCs w:val="24"/>
          <w:lang w:eastAsia="ru-RU"/>
        </w:rPr>
        <w:lastRenderedPageBreak/>
        <w:t>и распорядок дня таким образом, чтобы на</w:t>
      </w:r>
      <w:r w:rsidRPr="00CD0A0F">
        <w:rPr>
          <w:rFonts w:ascii="Times New Roman" w:eastAsia="Times New Roman" w:hAnsi="Times New Roman" w:cs="Times New Roman"/>
          <w:i w:val="0"/>
          <w:iCs w:val="0"/>
          <w:sz w:val="24"/>
          <w:szCs w:val="24"/>
          <w:lang w:eastAsia="ru-RU"/>
        </w:rPr>
        <w:softHyphen/>
        <w:t>ивысший подъем работоспособности приходился на дни и часы выступлений.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процессе занятий физическими упражнениями и спор</w:t>
      </w:r>
      <w:r w:rsidRPr="00CD0A0F">
        <w:rPr>
          <w:rFonts w:ascii="Times New Roman" w:eastAsia="Times New Roman" w:hAnsi="Times New Roman" w:cs="Times New Roman"/>
          <w:i w:val="0"/>
          <w:iCs w:val="0"/>
          <w:sz w:val="24"/>
          <w:szCs w:val="24"/>
          <w:lang w:eastAsia="ru-RU"/>
        </w:rPr>
        <w:softHyphen/>
        <w:t>том необходимо соблюдать гигиенические требования, предъявляемые к местам занятий, спортивному инвента</w:t>
      </w:r>
      <w:r w:rsidRPr="00CD0A0F">
        <w:rPr>
          <w:rFonts w:ascii="Times New Roman" w:eastAsia="Times New Roman" w:hAnsi="Times New Roman" w:cs="Times New Roman"/>
          <w:i w:val="0"/>
          <w:iCs w:val="0"/>
          <w:sz w:val="24"/>
          <w:szCs w:val="24"/>
          <w:lang w:eastAsia="ru-RU"/>
        </w:rPr>
        <w:softHyphen/>
        <w:t>рю, спортивной форме занимающихся.  Все гигиенические нормы и требования регламентируются специальными са</w:t>
      </w:r>
      <w:r w:rsidRPr="00CD0A0F">
        <w:rPr>
          <w:rFonts w:ascii="Times New Roman" w:eastAsia="Times New Roman" w:hAnsi="Times New Roman" w:cs="Times New Roman"/>
          <w:i w:val="0"/>
          <w:iCs w:val="0"/>
          <w:sz w:val="24"/>
          <w:szCs w:val="24"/>
          <w:lang w:eastAsia="ru-RU"/>
        </w:rPr>
        <w:softHyphen/>
        <w:t>нитарными правилами.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Спортивные сооружения должны соответствовать спе</w:t>
      </w:r>
      <w:r w:rsidRPr="00CD0A0F">
        <w:rPr>
          <w:rFonts w:ascii="Times New Roman" w:eastAsia="Times New Roman" w:hAnsi="Times New Roman" w:cs="Times New Roman"/>
          <w:i w:val="0"/>
          <w:iCs w:val="0"/>
          <w:sz w:val="24"/>
          <w:szCs w:val="24"/>
          <w:lang w:eastAsia="ru-RU"/>
        </w:rPr>
        <w:softHyphen/>
        <w:t>цифике отдельных видов спорта и включать в себя спор</w:t>
      </w:r>
      <w:r w:rsidRPr="00CD0A0F">
        <w:rPr>
          <w:rFonts w:ascii="Times New Roman" w:eastAsia="Times New Roman" w:hAnsi="Times New Roman" w:cs="Times New Roman"/>
          <w:i w:val="0"/>
          <w:iCs w:val="0"/>
          <w:sz w:val="24"/>
          <w:szCs w:val="24"/>
          <w:lang w:eastAsia="ru-RU"/>
        </w:rPr>
        <w:softHyphen/>
        <w:t>тивные залы, раздевалки, душевые, туалет, специальные комнаты для хранения спортивных снарядов, инвентаря и тренерскую. Спортивные залы должны иметь вход и выход. При расчете вместимости спортивных сооружений следует учитывать санитарные нормы на одного спортсмена. В гимнастическом зале она составляет 4 м</w:t>
      </w:r>
      <w:proofErr w:type="gramStart"/>
      <w:r w:rsidRPr="00CD0A0F">
        <w:rPr>
          <w:rFonts w:ascii="Times New Roman" w:eastAsia="Times New Roman" w:hAnsi="Times New Roman" w:cs="Times New Roman"/>
          <w:i w:val="0"/>
          <w:iCs w:val="0"/>
          <w:sz w:val="24"/>
          <w:szCs w:val="24"/>
          <w:vertAlign w:val="superscript"/>
          <w:lang w:eastAsia="ru-RU"/>
        </w:rPr>
        <w:t>2</w:t>
      </w:r>
      <w:proofErr w:type="gramEnd"/>
      <w:r w:rsidRPr="00CD0A0F">
        <w:rPr>
          <w:rFonts w:ascii="Times New Roman" w:eastAsia="Times New Roman" w:hAnsi="Times New Roman" w:cs="Times New Roman"/>
          <w:i w:val="0"/>
          <w:iCs w:val="0"/>
          <w:sz w:val="24"/>
          <w:szCs w:val="24"/>
          <w:lang w:eastAsia="ru-RU"/>
        </w:rPr>
        <w:t>; открытых бассейнах с проточной водой - 5 м</w:t>
      </w:r>
      <w:r w:rsidRPr="00CD0A0F">
        <w:rPr>
          <w:rFonts w:ascii="Times New Roman" w:eastAsia="Times New Roman" w:hAnsi="Times New Roman" w:cs="Times New Roman"/>
          <w:i w:val="0"/>
          <w:iCs w:val="0"/>
          <w:sz w:val="24"/>
          <w:szCs w:val="24"/>
          <w:vertAlign w:val="superscript"/>
          <w:lang w:eastAsia="ru-RU"/>
        </w:rPr>
        <w:t>2</w:t>
      </w:r>
      <w:r w:rsidRPr="00CD0A0F">
        <w:rPr>
          <w:rFonts w:ascii="Times New Roman" w:eastAsia="Times New Roman" w:hAnsi="Times New Roman" w:cs="Times New Roman"/>
          <w:i w:val="0"/>
          <w:iCs w:val="0"/>
          <w:sz w:val="24"/>
          <w:szCs w:val="24"/>
          <w:lang w:eastAsia="ru-RU"/>
        </w:rPr>
        <w:t>; с непроточной водой -8 м</w:t>
      </w:r>
      <w:r w:rsidRPr="00CD0A0F">
        <w:rPr>
          <w:rFonts w:ascii="Times New Roman" w:eastAsia="Times New Roman" w:hAnsi="Times New Roman" w:cs="Times New Roman"/>
          <w:i w:val="0"/>
          <w:iCs w:val="0"/>
          <w:sz w:val="24"/>
          <w:szCs w:val="24"/>
          <w:vertAlign w:val="superscript"/>
          <w:lang w:eastAsia="ru-RU"/>
        </w:rPr>
        <w:t>2</w:t>
      </w:r>
      <w:r w:rsidRPr="00CD0A0F">
        <w:rPr>
          <w:rFonts w:ascii="Times New Roman" w:eastAsia="Times New Roman" w:hAnsi="Times New Roman" w:cs="Times New Roman"/>
          <w:i w:val="0"/>
          <w:iCs w:val="0"/>
          <w:sz w:val="24"/>
          <w:szCs w:val="24"/>
          <w:lang w:eastAsia="ru-RU"/>
        </w:rPr>
        <w:t>; в закрытых бассейнах - 4 м</w:t>
      </w:r>
      <w:r w:rsidRPr="00CD0A0F">
        <w:rPr>
          <w:rFonts w:ascii="Times New Roman" w:eastAsia="Times New Roman" w:hAnsi="Times New Roman" w:cs="Times New Roman"/>
          <w:i w:val="0"/>
          <w:iCs w:val="0"/>
          <w:sz w:val="24"/>
          <w:szCs w:val="24"/>
          <w:vertAlign w:val="superscript"/>
          <w:lang w:eastAsia="ru-RU"/>
        </w:rPr>
        <w:t>2</w:t>
      </w:r>
      <w:r w:rsidRPr="00CD0A0F">
        <w:rPr>
          <w:rFonts w:ascii="Times New Roman" w:eastAsia="Times New Roman" w:hAnsi="Times New Roman" w:cs="Times New Roman"/>
          <w:i w:val="0"/>
          <w:iCs w:val="0"/>
          <w:sz w:val="24"/>
          <w:szCs w:val="24"/>
          <w:lang w:eastAsia="ru-RU"/>
        </w:rPr>
        <w:t>.</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Освещенность спортивных залов для занятий гимнас</w:t>
      </w:r>
      <w:r w:rsidRPr="00CD0A0F">
        <w:rPr>
          <w:rFonts w:ascii="Times New Roman" w:eastAsia="Times New Roman" w:hAnsi="Times New Roman" w:cs="Times New Roman"/>
          <w:i w:val="0"/>
          <w:iCs w:val="0"/>
          <w:sz w:val="24"/>
          <w:szCs w:val="24"/>
          <w:lang w:eastAsia="ru-RU"/>
        </w:rPr>
        <w:softHyphen/>
        <w:t>тикой, игровыми видами спорта, единоборствами, в тире должна составлять не менее 400-600 люкс (</w:t>
      </w:r>
      <w:proofErr w:type="spellStart"/>
      <w:r w:rsidRPr="00CD0A0F">
        <w:rPr>
          <w:rFonts w:ascii="Times New Roman" w:eastAsia="Times New Roman" w:hAnsi="Times New Roman" w:cs="Times New Roman"/>
          <w:i w:val="0"/>
          <w:iCs w:val="0"/>
          <w:sz w:val="24"/>
          <w:szCs w:val="24"/>
          <w:lang w:eastAsia="ru-RU"/>
        </w:rPr>
        <w:t>лк</w:t>
      </w:r>
      <w:proofErr w:type="spellEnd"/>
      <w:r w:rsidRPr="00CD0A0F">
        <w:rPr>
          <w:rFonts w:ascii="Times New Roman" w:eastAsia="Times New Roman" w:hAnsi="Times New Roman" w:cs="Times New Roman"/>
          <w:i w:val="0"/>
          <w:iCs w:val="0"/>
          <w:sz w:val="24"/>
          <w:szCs w:val="24"/>
          <w:lang w:eastAsia="ru-RU"/>
        </w:rPr>
        <w:t>), освещен</w:t>
      </w:r>
      <w:r w:rsidRPr="00CD0A0F">
        <w:rPr>
          <w:rFonts w:ascii="Times New Roman" w:eastAsia="Times New Roman" w:hAnsi="Times New Roman" w:cs="Times New Roman"/>
          <w:i w:val="0"/>
          <w:iCs w:val="0"/>
          <w:sz w:val="24"/>
          <w:szCs w:val="24"/>
          <w:lang w:eastAsia="ru-RU"/>
        </w:rPr>
        <w:softHyphen/>
        <w:t>ность ледового дворца спорта, санной, бобслейной трас</w:t>
      </w:r>
      <w:r w:rsidRPr="00CD0A0F">
        <w:rPr>
          <w:rFonts w:ascii="Times New Roman" w:eastAsia="Times New Roman" w:hAnsi="Times New Roman" w:cs="Times New Roman"/>
          <w:i w:val="0"/>
          <w:iCs w:val="0"/>
          <w:sz w:val="24"/>
          <w:szCs w:val="24"/>
          <w:lang w:eastAsia="ru-RU"/>
        </w:rPr>
        <w:softHyphen/>
        <w:t xml:space="preserve">сы - от 600 до 1200 </w:t>
      </w:r>
      <w:proofErr w:type="spellStart"/>
      <w:r w:rsidRPr="00CD0A0F">
        <w:rPr>
          <w:rFonts w:ascii="Times New Roman" w:eastAsia="Times New Roman" w:hAnsi="Times New Roman" w:cs="Times New Roman"/>
          <w:i w:val="0"/>
          <w:iCs w:val="0"/>
          <w:sz w:val="24"/>
          <w:szCs w:val="24"/>
          <w:lang w:eastAsia="ru-RU"/>
        </w:rPr>
        <w:t>лк</w:t>
      </w:r>
      <w:proofErr w:type="spellEnd"/>
      <w:r w:rsidRPr="00CD0A0F">
        <w:rPr>
          <w:rFonts w:ascii="Times New Roman" w:eastAsia="Times New Roman" w:hAnsi="Times New Roman" w:cs="Times New Roman"/>
          <w:i w:val="0"/>
          <w:iCs w:val="0"/>
          <w:sz w:val="24"/>
          <w:szCs w:val="24"/>
          <w:lang w:eastAsia="ru-RU"/>
        </w:rPr>
        <w:t>. Температура в закрытом помеще</w:t>
      </w:r>
      <w:r w:rsidRPr="00CD0A0F">
        <w:rPr>
          <w:rFonts w:ascii="Times New Roman" w:eastAsia="Times New Roman" w:hAnsi="Times New Roman" w:cs="Times New Roman"/>
          <w:i w:val="0"/>
          <w:iCs w:val="0"/>
          <w:sz w:val="24"/>
          <w:szCs w:val="24"/>
          <w:lang w:eastAsia="ru-RU"/>
        </w:rPr>
        <w:softHyphen/>
        <w:t>нии должна быть не ниже 20° С. Влажность воздуха в за</w:t>
      </w:r>
      <w:r w:rsidRPr="00CD0A0F">
        <w:rPr>
          <w:rFonts w:ascii="Times New Roman" w:eastAsia="Times New Roman" w:hAnsi="Times New Roman" w:cs="Times New Roman"/>
          <w:i w:val="0"/>
          <w:iCs w:val="0"/>
          <w:sz w:val="24"/>
          <w:szCs w:val="24"/>
          <w:lang w:eastAsia="ru-RU"/>
        </w:rPr>
        <w:softHyphen/>
        <w:t>лах - не более 35-40 %, в закрытых бассейнах - 40-70%. Искусственная вентиляция в залах и закрытых бассей</w:t>
      </w:r>
      <w:r w:rsidRPr="00CD0A0F">
        <w:rPr>
          <w:rFonts w:ascii="Times New Roman" w:eastAsia="Times New Roman" w:hAnsi="Times New Roman" w:cs="Times New Roman"/>
          <w:i w:val="0"/>
          <w:iCs w:val="0"/>
          <w:sz w:val="24"/>
          <w:szCs w:val="24"/>
          <w:lang w:eastAsia="ru-RU"/>
        </w:rPr>
        <w:softHyphen/>
        <w:t>нах должна обеспечивать троекратный обмен воздуха в течение 1 часа.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Поверхность стен и потолка залов должна быть удоб</w:t>
      </w:r>
      <w:r w:rsidRPr="00CD0A0F">
        <w:rPr>
          <w:rFonts w:ascii="Times New Roman" w:eastAsia="Times New Roman" w:hAnsi="Times New Roman" w:cs="Times New Roman"/>
          <w:i w:val="0"/>
          <w:iCs w:val="0"/>
          <w:sz w:val="24"/>
          <w:szCs w:val="24"/>
          <w:lang w:eastAsia="ru-RU"/>
        </w:rPr>
        <w:softHyphen/>
        <w:t>ной для закрепления и размещения спортивных снаря</w:t>
      </w:r>
      <w:r w:rsidRPr="00CD0A0F">
        <w:rPr>
          <w:rFonts w:ascii="Times New Roman" w:eastAsia="Times New Roman" w:hAnsi="Times New Roman" w:cs="Times New Roman"/>
          <w:i w:val="0"/>
          <w:iCs w:val="0"/>
          <w:sz w:val="24"/>
          <w:szCs w:val="24"/>
          <w:lang w:eastAsia="ru-RU"/>
        </w:rPr>
        <w:softHyphen/>
        <w:t>дов, тренажеров. Для профилактики травм и заболева</w:t>
      </w:r>
      <w:r w:rsidRPr="00CD0A0F">
        <w:rPr>
          <w:rFonts w:ascii="Times New Roman" w:eastAsia="Times New Roman" w:hAnsi="Times New Roman" w:cs="Times New Roman"/>
          <w:i w:val="0"/>
          <w:iCs w:val="0"/>
          <w:sz w:val="24"/>
          <w:szCs w:val="24"/>
          <w:lang w:eastAsia="ru-RU"/>
        </w:rPr>
        <w:softHyphen/>
        <w:t>ний большое значение имеют покрытия площадок и ок</w:t>
      </w:r>
      <w:r w:rsidRPr="00CD0A0F">
        <w:rPr>
          <w:rFonts w:ascii="Times New Roman" w:eastAsia="Times New Roman" w:hAnsi="Times New Roman" w:cs="Times New Roman"/>
          <w:i w:val="0"/>
          <w:iCs w:val="0"/>
          <w:sz w:val="24"/>
          <w:szCs w:val="24"/>
          <w:lang w:eastAsia="ru-RU"/>
        </w:rPr>
        <w:softHyphen/>
        <w:t>раска стен. Так, например, площадка для толкания ядра и метания диска или молота должна быть покрыта бето</w:t>
      </w:r>
      <w:r w:rsidRPr="00CD0A0F">
        <w:rPr>
          <w:rFonts w:ascii="Times New Roman" w:eastAsia="Times New Roman" w:hAnsi="Times New Roman" w:cs="Times New Roman"/>
          <w:i w:val="0"/>
          <w:iCs w:val="0"/>
          <w:sz w:val="24"/>
          <w:szCs w:val="24"/>
          <w:lang w:eastAsia="ru-RU"/>
        </w:rPr>
        <w:softHyphen/>
        <w:t xml:space="preserve">ном (или асфальтом), а для метания диска или молота - огорожена металлической сеткой. Зал необходимо </w:t>
      </w:r>
      <w:proofErr w:type="spellStart"/>
      <w:r w:rsidRPr="00CD0A0F">
        <w:rPr>
          <w:rFonts w:ascii="Times New Roman" w:eastAsia="Times New Roman" w:hAnsi="Times New Roman" w:cs="Times New Roman"/>
          <w:i w:val="0"/>
          <w:iCs w:val="0"/>
          <w:sz w:val="24"/>
          <w:szCs w:val="24"/>
          <w:lang w:eastAsia="ru-RU"/>
        </w:rPr>
        <w:t>кварцевать</w:t>
      </w:r>
      <w:proofErr w:type="spellEnd"/>
      <w:r w:rsidRPr="00CD0A0F">
        <w:rPr>
          <w:rFonts w:ascii="Times New Roman" w:eastAsia="Times New Roman" w:hAnsi="Times New Roman" w:cs="Times New Roman"/>
          <w:i w:val="0"/>
          <w:iCs w:val="0"/>
          <w:sz w:val="24"/>
          <w:szCs w:val="24"/>
          <w:lang w:eastAsia="ru-RU"/>
        </w:rPr>
        <w:t>. Раз в месяц осуще</w:t>
      </w:r>
      <w:r w:rsidRPr="00CD0A0F">
        <w:rPr>
          <w:rFonts w:ascii="Times New Roman" w:eastAsia="Times New Roman" w:hAnsi="Times New Roman" w:cs="Times New Roman"/>
          <w:i w:val="0"/>
          <w:iCs w:val="0"/>
          <w:sz w:val="24"/>
          <w:szCs w:val="24"/>
          <w:lang w:eastAsia="ru-RU"/>
        </w:rPr>
        <w:softHyphen/>
        <w:t>ствляется влажная уборка всего зала, в нем должен быть кондиционер.</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 спортивных залах разрешается находиться только в спортивной форме. При выборе спортивной одежды необходимо руководствоваться не мотивами престижности, а ее гигиеническим назначением в соответствии с условия</w:t>
      </w:r>
      <w:r w:rsidRPr="00CD0A0F">
        <w:rPr>
          <w:rFonts w:ascii="Times New Roman" w:eastAsia="Times New Roman" w:hAnsi="Times New Roman" w:cs="Times New Roman"/>
          <w:i w:val="0"/>
          <w:iCs w:val="0"/>
          <w:sz w:val="24"/>
          <w:szCs w:val="24"/>
          <w:lang w:eastAsia="ru-RU"/>
        </w:rPr>
        <w:softHyphen/>
        <w:t>ми, в которых она используется, и деятельностью. К спортивной одежде предъявляются специальные требова</w:t>
      </w:r>
      <w:r w:rsidRPr="00CD0A0F">
        <w:rPr>
          <w:rFonts w:ascii="Times New Roman" w:eastAsia="Times New Roman" w:hAnsi="Times New Roman" w:cs="Times New Roman"/>
          <w:i w:val="0"/>
          <w:iCs w:val="0"/>
          <w:sz w:val="24"/>
          <w:szCs w:val="24"/>
          <w:lang w:eastAsia="ru-RU"/>
        </w:rPr>
        <w:softHyphen/>
        <w:t>ния, обусловленные характером занятий и правилами со</w:t>
      </w:r>
      <w:r w:rsidRPr="00CD0A0F">
        <w:rPr>
          <w:rFonts w:ascii="Times New Roman" w:eastAsia="Times New Roman" w:hAnsi="Times New Roman" w:cs="Times New Roman"/>
          <w:i w:val="0"/>
          <w:iCs w:val="0"/>
          <w:sz w:val="24"/>
          <w:szCs w:val="24"/>
          <w:lang w:eastAsia="ru-RU"/>
        </w:rPr>
        <w:softHyphen/>
        <w:t>ревнований по видам спорта. Она должна быть легкой и не стеснять движения, изготовлена из эластичных, хлопча</w:t>
      </w:r>
      <w:r w:rsidRPr="00CD0A0F">
        <w:rPr>
          <w:rFonts w:ascii="Times New Roman" w:eastAsia="Times New Roman" w:hAnsi="Times New Roman" w:cs="Times New Roman"/>
          <w:i w:val="0"/>
          <w:iCs w:val="0"/>
          <w:sz w:val="24"/>
          <w:szCs w:val="24"/>
          <w:lang w:eastAsia="ru-RU"/>
        </w:rPr>
        <w:softHyphen/>
        <w:t>тобумажных и шерстяных тканей с высокой воздухопро</w:t>
      </w:r>
      <w:r w:rsidRPr="00CD0A0F">
        <w:rPr>
          <w:rFonts w:ascii="Times New Roman" w:eastAsia="Times New Roman" w:hAnsi="Times New Roman" w:cs="Times New Roman"/>
          <w:i w:val="0"/>
          <w:iCs w:val="0"/>
          <w:sz w:val="24"/>
          <w:szCs w:val="24"/>
          <w:lang w:eastAsia="ru-RU"/>
        </w:rPr>
        <w:softHyphen/>
        <w:t xml:space="preserve">ницаемостью, </w:t>
      </w:r>
      <w:proofErr w:type="spellStart"/>
      <w:r w:rsidRPr="00CD0A0F">
        <w:rPr>
          <w:rFonts w:ascii="Times New Roman" w:eastAsia="Times New Roman" w:hAnsi="Times New Roman" w:cs="Times New Roman"/>
          <w:i w:val="0"/>
          <w:iCs w:val="0"/>
          <w:sz w:val="24"/>
          <w:szCs w:val="24"/>
          <w:lang w:eastAsia="ru-RU"/>
        </w:rPr>
        <w:t>гидроскопичностью</w:t>
      </w:r>
      <w:proofErr w:type="spellEnd"/>
      <w:r w:rsidRPr="00CD0A0F">
        <w:rPr>
          <w:rFonts w:ascii="Times New Roman" w:eastAsia="Times New Roman" w:hAnsi="Times New Roman" w:cs="Times New Roman"/>
          <w:i w:val="0"/>
          <w:iCs w:val="0"/>
          <w:sz w:val="24"/>
          <w:szCs w:val="24"/>
          <w:lang w:eastAsia="ru-RU"/>
        </w:rPr>
        <w:t>, чтобы впитывать пот и не препятствовать теплоотдаче. Одежду из синтетических тканей рекомендуется применять для защиты от ветра, дождя, снега. Необходимо, чтобы спортивная одежда со</w:t>
      </w:r>
      <w:r w:rsidRPr="00CD0A0F">
        <w:rPr>
          <w:rFonts w:ascii="Times New Roman" w:eastAsia="Times New Roman" w:hAnsi="Times New Roman" w:cs="Times New Roman"/>
          <w:i w:val="0"/>
          <w:iCs w:val="0"/>
          <w:sz w:val="24"/>
          <w:szCs w:val="24"/>
          <w:lang w:eastAsia="ru-RU"/>
        </w:rPr>
        <w:softHyphen/>
        <w:t>ответствовала климатическим условиям региона. В холод</w:t>
      </w:r>
      <w:r w:rsidRPr="00CD0A0F">
        <w:rPr>
          <w:rFonts w:ascii="Times New Roman" w:eastAsia="Times New Roman" w:hAnsi="Times New Roman" w:cs="Times New Roman"/>
          <w:i w:val="0"/>
          <w:iCs w:val="0"/>
          <w:sz w:val="24"/>
          <w:szCs w:val="24"/>
          <w:lang w:eastAsia="ru-RU"/>
        </w:rPr>
        <w:softHyphen/>
        <w:t>ное время года одежда должна защищать от излишней по</w:t>
      </w:r>
      <w:r w:rsidRPr="00CD0A0F">
        <w:rPr>
          <w:rFonts w:ascii="Times New Roman" w:eastAsia="Times New Roman" w:hAnsi="Times New Roman" w:cs="Times New Roman"/>
          <w:i w:val="0"/>
          <w:iCs w:val="0"/>
          <w:sz w:val="24"/>
          <w:szCs w:val="24"/>
          <w:lang w:eastAsia="ru-RU"/>
        </w:rPr>
        <w:softHyphen/>
        <w:t>тери тепла, а в жаркое - не препятствовать теплоотдаче. Спортивную одежду следует надевать только на занятия и стирать после каждой тренировки.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Гигиена обуви  требует, чтобы она была легкой, элас</w:t>
      </w:r>
      <w:r w:rsidRPr="00CD0A0F">
        <w:rPr>
          <w:rFonts w:ascii="Times New Roman" w:eastAsia="Times New Roman" w:hAnsi="Times New Roman" w:cs="Times New Roman"/>
          <w:i w:val="0"/>
          <w:iCs w:val="0"/>
          <w:sz w:val="24"/>
          <w:szCs w:val="24"/>
          <w:lang w:eastAsia="ru-RU"/>
        </w:rPr>
        <w:softHyphen/>
        <w:t>тичной, хорошо вентилируемой, обеспечивала правиль</w:t>
      </w:r>
      <w:r w:rsidRPr="00CD0A0F">
        <w:rPr>
          <w:rFonts w:ascii="Times New Roman" w:eastAsia="Times New Roman" w:hAnsi="Times New Roman" w:cs="Times New Roman"/>
          <w:i w:val="0"/>
          <w:iCs w:val="0"/>
          <w:sz w:val="24"/>
          <w:szCs w:val="24"/>
          <w:lang w:eastAsia="ru-RU"/>
        </w:rPr>
        <w:softHyphen/>
        <w:t>ное положение стопы. Тесная обувь приводит к дефор</w:t>
      </w:r>
      <w:r w:rsidRPr="00CD0A0F">
        <w:rPr>
          <w:rFonts w:ascii="Times New Roman" w:eastAsia="Times New Roman" w:hAnsi="Times New Roman" w:cs="Times New Roman"/>
          <w:i w:val="0"/>
          <w:iCs w:val="0"/>
          <w:sz w:val="24"/>
          <w:szCs w:val="24"/>
          <w:lang w:eastAsia="ru-RU"/>
        </w:rPr>
        <w:softHyphen/>
        <w:t>мации стопы и затрудняет нормальное кровообращение, свободная - способствует появлению потертостей. Луч</w:t>
      </w:r>
      <w:r w:rsidRPr="00CD0A0F">
        <w:rPr>
          <w:rFonts w:ascii="Times New Roman" w:eastAsia="Times New Roman" w:hAnsi="Times New Roman" w:cs="Times New Roman"/>
          <w:i w:val="0"/>
          <w:iCs w:val="0"/>
          <w:sz w:val="24"/>
          <w:szCs w:val="24"/>
          <w:lang w:eastAsia="ru-RU"/>
        </w:rPr>
        <w:softHyphen/>
        <w:t>шим материалом для спортивной обуви является нату</w:t>
      </w:r>
      <w:r w:rsidRPr="00CD0A0F">
        <w:rPr>
          <w:rFonts w:ascii="Times New Roman" w:eastAsia="Times New Roman" w:hAnsi="Times New Roman" w:cs="Times New Roman"/>
          <w:i w:val="0"/>
          <w:iCs w:val="0"/>
          <w:sz w:val="24"/>
          <w:szCs w:val="24"/>
          <w:lang w:eastAsia="ru-RU"/>
        </w:rPr>
        <w:softHyphen/>
        <w:t>ральная кожа, которая обладает мягкостью и хорошей гигроскопичностью. Однако кожзаменители по своим ги</w:t>
      </w:r>
      <w:r w:rsidRPr="00CD0A0F">
        <w:rPr>
          <w:rFonts w:ascii="Times New Roman" w:eastAsia="Times New Roman" w:hAnsi="Times New Roman" w:cs="Times New Roman"/>
          <w:i w:val="0"/>
          <w:iCs w:val="0"/>
          <w:sz w:val="24"/>
          <w:szCs w:val="24"/>
          <w:lang w:eastAsia="ru-RU"/>
        </w:rPr>
        <w:softHyphen/>
        <w:t>гиеническим свойствам не уступают натуральной коже и широко применяются для изготовления спортивной обуви. Спортивная обувь должна защищать стопу от по</w:t>
      </w:r>
      <w:r w:rsidRPr="00CD0A0F">
        <w:rPr>
          <w:rFonts w:ascii="Times New Roman" w:eastAsia="Times New Roman" w:hAnsi="Times New Roman" w:cs="Times New Roman"/>
          <w:i w:val="0"/>
          <w:iCs w:val="0"/>
          <w:sz w:val="24"/>
          <w:szCs w:val="24"/>
          <w:lang w:eastAsia="ru-RU"/>
        </w:rPr>
        <w:softHyphen/>
        <w:t>вреждений и иметь специальные приспособления для занятий соответствующим видом спорта.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 занятиях на воздухе необходимо учитывать ме</w:t>
      </w:r>
      <w:r w:rsidRPr="00CD0A0F">
        <w:rPr>
          <w:rFonts w:ascii="Times New Roman" w:eastAsia="Times New Roman" w:hAnsi="Times New Roman" w:cs="Times New Roman"/>
          <w:i w:val="0"/>
          <w:iCs w:val="0"/>
          <w:sz w:val="24"/>
          <w:szCs w:val="24"/>
          <w:lang w:eastAsia="ru-RU"/>
        </w:rPr>
        <w:softHyphen/>
        <w:t>теорологические условия. В безветренную погоду про</w:t>
      </w:r>
      <w:r w:rsidRPr="00CD0A0F">
        <w:rPr>
          <w:rFonts w:ascii="Times New Roman" w:eastAsia="Times New Roman" w:hAnsi="Times New Roman" w:cs="Times New Roman"/>
          <w:i w:val="0"/>
          <w:iCs w:val="0"/>
          <w:sz w:val="24"/>
          <w:szCs w:val="24"/>
          <w:lang w:eastAsia="ru-RU"/>
        </w:rPr>
        <w:softHyphen/>
        <w:t>ведение занятий на улице допускается при температуре воздуха летом от 5 до 30</w:t>
      </w:r>
      <w:proofErr w:type="gramStart"/>
      <w:r w:rsidRPr="00CD0A0F">
        <w:rPr>
          <w:rFonts w:ascii="Times New Roman" w:eastAsia="Times New Roman" w:hAnsi="Times New Roman" w:cs="Times New Roman"/>
          <w:i w:val="0"/>
          <w:iCs w:val="0"/>
          <w:sz w:val="24"/>
          <w:szCs w:val="24"/>
          <w:lang w:eastAsia="ru-RU"/>
        </w:rPr>
        <w:t xml:space="preserve"> °С</w:t>
      </w:r>
      <w:proofErr w:type="gramEnd"/>
      <w:r w:rsidRPr="00CD0A0F">
        <w:rPr>
          <w:rFonts w:ascii="Times New Roman" w:eastAsia="Times New Roman" w:hAnsi="Times New Roman" w:cs="Times New Roman"/>
          <w:i w:val="0"/>
          <w:iCs w:val="0"/>
          <w:sz w:val="24"/>
          <w:szCs w:val="24"/>
          <w:lang w:eastAsia="ru-RU"/>
        </w:rPr>
        <w:t>, зимой - от 0 до - 20° С; при ветре средней скорости, мелком дожде (снегопаде) летом от 10 до 35° С, зимой - от 0 до - 15 °С.</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Часто у спортсменов наблюдается грибковое пораже</w:t>
      </w:r>
      <w:r w:rsidRPr="00CD0A0F">
        <w:rPr>
          <w:rFonts w:ascii="Times New Roman" w:eastAsia="Times New Roman" w:hAnsi="Times New Roman" w:cs="Times New Roman"/>
          <w:i w:val="0"/>
          <w:iCs w:val="0"/>
          <w:sz w:val="24"/>
          <w:szCs w:val="24"/>
          <w:lang w:eastAsia="ru-RU"/>
        </w:rPr>
        <w:softHyphen/>
        <w:t xml:space="preserve">ние кожи стоп, складок между пальцами ног, ногтей. Это заболевание передается через обувь, предметы личной гигиены. </w:t>
      </w:r>
      <w:r w:rsidRPr="00CD0A0F">
        <w:rPr>
          <w:rFonts w:ascii="Times New Roman" w:eastAsia="Times New Roman" w:hAnsi="Times New Roman" w:cs="Times New Roman"/>
          <w:i w:val="0"/>
          <w:iCs w:val="0"/>
          <w:sz w:val="24"/>
          <w:szCs w:val="24"/>
          <w:lang w:eastAsia="ru-RU"/>
        </w:rPr>
        <w:lastRenderedPageBreak/>
        <w:t>При загрязнении почвы на стадионе, спортив</w:t>
      </w:r>
      <w:r w:rsidRPr="00CD0A0F">
        <w:rPr>
          <w:rFonts w:ascii="Times New Roman" w:eastAsia="Times New Roman" w:hAnsi="Times New Roman" w:cs="Times New Roman"/>
          <w:i w:val="0"/>
          <w:iCs w:val="0"/>
          <w:sz w:val="24"/>
          <w:szCs w:val="24"/>
          <w:lang w:eastAsia="ru-RU"/>
        </w:rPr>
        <w:softHyphen/>
        <w:t>ной площадке в ней может находиться большое количе</w:t>
      </w:r>
      <w:r w:rsidRPr="00CD0A0F">
        <w:rPr>
          <w:rFonts w:ascii="Times New Roman" w:eastAsia="Times New Roman" w:hAnsi="Times New Roman" w:cs="Times New Roman"/>
          <w:i w:val="0"/>
          <w:iCs w:val="0"/>
          <w:sz w:val="24"/>
          <w:szCs w:val="24"/>
          <w:lang w:eastAsia="ru-RU"/>
        </w:rPr>
        <w:softHyphen/>
        <w:t>ство микроорганизмов, которые при травмах легко про</w:t>
      </w:r>
      <w:r w:rsidRPr="00CD0A0F">
        <w:rPr>
          <w:rFonts w:ascii="Times New Roman" w:eastAsia="Times New Roman" w:hAnsi="Times New Roman" w:cs="Times New Roman"/>
          <w:i w:val="0"/>
          <w:iCs w:val="0"/>
          <w:sz w:val="24"/>
          <w:szCs w:val="24"/>
          <w:lang w:eastAsia="ru-RU"/>
        </w:rPr>
        <w:softHyphen/>
        <w:t>никают в организм.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Для предупреждения инфекционных заболеваний необ</w:t>
      </w:r>
      <w:r w:rsidRPr="00CD0A0F">
        <w:rPr>
          <w:rFonts w:ascii="Times New Roman" w:eastAsia="Times New Roman" w:hAnsi="Times New Roman" w:cs="Times New Roman"/>
          <w:i w:val="0"/>
          <w:iCs w:val="0"/>
          <w:sz w:val="24"/>
          <w:szCs w:val="24"/>
          <w:lang w:eastAsia="ru-RU"/>
        </w:rPr>
        <w:softHyphen/>
        <w:t>ходимо соблюдать правила личной гигиены, чаще прове</w:t>
      </w:r>
      <w:r w:rsidRPr="00CD0A0F">
        <w:rPr>
          <w:rFonts w:ascii="Times New Roman" w:eastAsia="Times New Roman" w:hAnsi="Times New Roman" w:cs="Times New Roman"/>
          <w:i w:val="0"/>
          <w:iCs w:val="0"/>
          <w:sz w:val="24"/>
          <w:szCs w:val="24"/>
          <w:lang w:eastAsia="ru-RU"/>
        </w:rPr>
        <w:softHyphen/>
        <w:t>тривать помещение, не пользоваться чужими вещами (мочалкой, полотенцем, носками, обувью, расческой и др.). Большую роль в борьбе с проникновением в организм болезнетворных бактерий, его сопротивляемости инфек</w:t>
      </w:r>
      <w:r w:rsidRPr="00CD0A0F">
        <w:rPr>
          <w:rFonts w:ascii="Times New Roman" w:eastAsia="Times New Roman" w:hAnsi="Times New Roman" w:cs="Times New Roman"/>
          <w:i w:val="0"/>
          <w:iCs w:val="0"/>
          <w:sz w:val="24"/>
          <w:szCs w:val="24"/>
          <w:lang w:eastAsia="ru-RU"/>
        </w:rPr>
        <w:softHyphen/>
        <w:t>ционным заболеваниям играет фагоцитарная и бактери</w:t>
      </w:r>
      <w:r w:rsidRPr="00CD0A0F">
        <w:rPr>
          <w:rFonts w:ascii="Times New Roman" w:eastAsia="Times New Roman" w:hAnsi="Times New Roman" w:cs="Times New Roman"/>
          <w:i w:val="0"/>
          <w:iCs w:val="0"/>
          <w:sz w:val="24"/>
          <w:szCs w:val="24"/>
          <w:lang w:eastAsia="ru-RU"/>
        </w:rPr>
        <w:softHyphen/>
        <w:t>цидная способность организма. У людей, систематичес</w:t>
      </w:r>
      <w:r w:rsidRPr="00CD0A0F">
        <w:rPr>
          <w:rFonts w:ascii="Times New Roman" w:eastAsia="Times New Roman" w:hAnsi="Times New Roman" w:cs="Times New Roman"/>
          <w:i w:val="0"/>
          <w:iCs w:val="0"/>
          <w:sz w:val="24"/>
          <w:szCs w:val="24"/>
          <w:lang w:eastAsia="ru-RU"/>
        </w:rPr>
        <w:softHyphen/>
        <w:t>ки занимающихся физическими упражнениями и спортом в сочетании с водными процедурами, повышается устой</w:t>
      </w:r>
      <w:r w:rsidRPr="00CD0A0F">
        <w:rPr>
          <w:rFonts w:ascii="Times New Roman" w:eastAsia="Times New Roman" w:hAnsi="Times New Roman" w:cs="Times New Roman"/>
          <w:i w:val="0"/>
          <w:iCs w:val="0"/>
          <w:sz w:val="24"/>
          <w:szCs w:val="24"/>
          <w:lang w:eastAsia="ru-RU"/>
        </w:rPr>
        <w:softHyphen/>
        <w:t>чивость организма к различным болезнетворным факто</w:t>
      </w:r>
      <w:r w:rsidRPr="00CD0A0F">
        <w:rPr>
          <w:rFonts w:ascii="Times New Roman" w:eastAsia="Times New Roman" w:hAnsi="Times New Roman" w:cs="Times New Roman"/>
          <w:i w:val="0"/>
          <w:iCs w:val="0"/>
          <w:sz w:val="24"/>
          <w:szCs w:val="24"/>
          <w:lang w:eastAsia="ru-RU"/>
        </w:rPr>
        <w:softHyphen/>
        <w:t>рам. Такая устойчивость организма называется неспе</w:t>
      </w:r>
      <w:r w:rsidRPr="00CD0A0F">
        <w:rPr>
          <w:rFonts w:ascii="Times New Roman" w:eastAsia="Times New Roman" w:hAnsi="Times New Roman" w:cs="Times New Roman"/>
          <w:i w:val="0"/>
          <w:iCs w:val="0"/>
          <w:sz w:val="24"/>
          <w:szCs w:val="24"/>
          <w:lang w:eastAsia="ru-RU"/>
        </w:rPr>
        <w:softHyphen/>
        <w:t>цифической.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К дополнительным гигиеническим средствам, направ</w:t>
      </w:r>
      <w:r w:rsidRPr="00CD0A0F">
        <w:rPr>
          <w:rFonts w:ascii="Times New Roman" w:eastAsia="Times New Roman" w:hAnsi="Times New Roman" w:cs="Times New Roman"/>
          <w:i w:val="0"/>
          <w:iCs w:val="0"/>
          <w:sz w:val="24"/>
          <w:szCs w:val="24"/>
          <w:lang w:eastAsia="ru-RU"/>
        </w:rPr>
        <w:softHyphen/>
        <w:t>ленным на ускорение восстановления работоспособнос</w:t>
      </w:r>
      <w:r w:rsidRPr="00CD0A0F">
        <w:rPr>
          <w:rFonts w:ascii="Times New Roman" w:eastAsia="Times New Roman" w:hAnsi="Times New Roman" w:cs="Times New Roman"/>
          <w:i w:val="0"/>
          <w:iCs w:val="0"/>
          <w:sz w:val="24"/>
          <w:szCs w:val="24"/>
          <w:lang w:eastAsia="ru-RU"/>
        </w:rPr>
        <w:softHyphen/>
        <w:t>ти спортсменов, относятся гидропроцедуры, массаж, са</w:t>
      </w:r>
      <w:r w:rsidRPr="00CD0A0F">
        <w:rPr>
          <w:rFonts w:ascii="Times New Roman" w:eastAsia="Times New Roman" w:hAnsi="Times New Roman" w:cs="Times New Roman"/>
          <w:i w:val="0"/>
          <w:iCs w:val="0"/>
          <w:sz w:val="24"/>
          <w:szCs w:val="24"/>
          <w:lang w:eastAsia="ru-RU"/>
        </w:rPr>
        <w:softHyphen/>
        <w:t>момассаж.</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Питание в спорте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Успехи в спорте напрямую связаны с организацией правильного спортивного питания. Любой человек, который желает продуктивно заниматься спортом, прежде всего, должен понять, что необходимо выработать для себя правильный рацион. Человеку в зависимости от ежедневной нагрузки надо потреблять определенное количество энергии, поступающей в виде белков, углеводов и жиров.</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Не стоит забывать и про витамины с минеральными веществами. Нормальная пропорция жиров, белков и углеводов для занимающегося спортом человека – 1:1:4.</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Белки (протеины) нужны не только спортсменам, но и любому физически активному человеку. Без достаточного количества этих веществ мышцы после тренировок не будут восстанавливаться. Протеины – это главный строительный материал для клеток организма, и в первую очередь для волокон мышц. Главные источники протеинов – яичный белок, мясо (красное, постное), индейка и курица, а также различная белая рыба. </w:t>
      </w:r>
      <w:r w:rsidRPr="00CD0A0F">
        <w:rPr>
          <w:rFonts w:ascii="Times New Roman" w:eastAsia="Times New Roman" w:hAnsi="Times New Roman" w:cs="Times New Roman"/>
          <w:i w:val="0"/>
          <w:iCs w:val="0"/>
          <w:sz w:val="24"/>
          <w:szCs w:val="24"/>
          <w:lang w:eastAsia="ru-RU"/>
        </w:rPr>
        <w:br/>
        <w:t xml:space="preserve">Основной источник энергии спортсмена – правильные углеводы. Специалисты, занимающиеся выработкой принципов правильного спортивного питания, утверждают, что углеводы можно делить на 2 подгруппы – простые и сложные. Чтобы предотвратить резкое выделение инсулина, спортсмену нужно отдавать предпочтение только сложным углеводам. Их употребление возможно в любое время, кроме двух часов после тренировки. В данное время необходимо употреблять простые углеводы, так можно гораздо быстрее восстановить свои силы. Сразу после тренировки существует реальная возможность восстановления сил на 60-80%. Если же питаться углеводами, не задумываясь о том, к какому типу они относятся, то быстро восстановиться не получится – поднимется уровень инсулина, сахар в крови резко </w:t>
      </w:r>
      <w:proofErr w:type="gramStart"/>
      <w:r w:rsidRPr="00CD0A0F">
        <w:rPr>
          <w:rFonts w:ascii="Times New Roman" w:eastAsia="Times New Roman" w:hAnsi="Times New Roman" w:cs="Times New Roman"/>
          <w:i w:val="0"/>
          <w:iCs w:val="0"/>
          <w:sz w:val="24"/>
          <w:szCs w:val="24"/>
          <w:lang w:eastAsia="ru-RU"/>
        </w:rPr>
        <w:t>снизится и спортсмен</w:t>
      </w:r>
      <w:proofErr w:type="gramEnd"/>
      <w:r w:rsidRPr="00CD0A0F">
        <w:rPr>
          <w:rFonts w:ascii="Times New Roman" w:eastAsia="Times New Roman" w:hAnsi="Times New Roman" w:cs="Times New Roman"/>
          <w:i w:val="0"/>
          <w:iCs w:val="0"/>
          <w:sz w:val="24"/>
          <w:szCs w:val="24"/>
          <w:lang w:eastAsia="ru-RU"/>
        </w:rPr>
        <w:t xml:space="preserve"> будет чувствовать усталость и утратит присущую ему энергию. Причина этому – нарушение поступления глюкозы в мышцы. Продукты с повышенным содержанием простых углеводов – бананы, яблоки и апельсины. Сложные углеводы в огромном количестве содержатся в черном хлебе, муке грубого помола, в желтых и зеленых овощах, в кукурузе, зеленом горошке, фасоли, в крупах, картофеле и некоторых макаронных изделиях. А вот сладкие булочки, конфеты и пирожные придется из рациона исключить. Но это не очень страшно – можно отдавать предпочтение фруктам.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 Заблуждение – полагать, что жиры вредны для организма и что спортсмену дозволено вырабатывать рацион правильного спортивного питания ограничивая себя в продуктах с повышенным содержанием жиров любым образом. Жирные кислоты практически незаменимы для того, чтобы человек ощущал себя </w:t>
      </w:r>
      <w:proofErr w:type="gramStart"/>
      <w:r w:rsidRPr="00CD0A0F">
        <w:rPr>
          <w:rFonts w:ascii="Times New Roman" w:eastAsia="Times New Roman" w:hAnsi="Times New Roman" w:cs="Times New Roman"/>
          <w:i w:val="0"/>
          <w:iCs w:val="0"/>
          <w:sz w:val="24"/>
          <w:szCs w:val="24"/>
          <w:lang w:eastAsia="ru-RU"/>
        </w:rPr>
        <w:t>бодрым</w:t>
      </w:r>
      <w:proofErr w:type="gramEnd"/>
      <w:r w:rsidRPr="00CD0A0F">
        <w:rPr>
          <w:rFonts w:ascii="Times New Roman" w:eastAsia="Times New Roman" w:hAnsi="Times New Roman" w:cs="Times New Roman"/>
          <w:i w:val="0"/>
          <w:iCs w:val="0"/>
          <w:sz w:val="24"/>
          <w:szCs w:val="24"/>
          <w:lang w:eastAsia="ru-RU"/>
        </w:rPr>
        <w:t xml:space="preserve"> и здоровым и мог быстро восстанавливать силы после физических нагрузок. Горсть арахиса либо ложка оливкового масла в день прекрасно восполняют недостаток жиров в организме.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Главная задача в сочетании правильного питания и спорта – это обеспечение организма достаточным количеством энергии и строительного материала, без создания при этом избыточных нагрузок на </w:t>
      </w:r>
      <w:proofErr w:type="gramStart"/>
      <w:r w:rsidRPr="00CD0A0F">
        <w:rPr>
          <w:rFonts w:ascii="Times New Roman" w:eastAsia="Times New Roman" w:hAnsi="Times New Roman" w:cs="Times New Roman"/>
          <w:i w:val="0"/>
          <w:iCs w:val="0"/>
          <w:sz w:val="24"/>
          <w:szCs w:val="24"/>
          <w:lang w:eastAsia="ru-RU"/>
        </w:rPr>
        <w:t>пищеварительную</w:t>
      </w:r>
      <w:proofErr w:type="gramEnd"/>
      <w:r w:rsidRPr="00CD0A0F">
        <w:rPr>
          <w:rFonts w:ascii="Times New Roman" w:eastAsia="Times New Roman" w:hAnsi="Times New Roman" w:cs="Times New Roman"/>
          <w:i w:val="0"/>
          <w:iCs w:val="0"/>
          <w:sz w:val="24"/>
          <w:szCs w:val="24"/>
          <w:lang w:eastAsia="ru-RU"/>
        </w:rPr>
        <w:t xml:space="preserve"> и сердечно-сосудистую системы. Здесь большую </w:t>
      </w:r>
      <w:r w:rsidRPr="00CD0A0F">
        <w:rPr>
          <w:rFonts w:ascii="Times New Roman" w:eastAsia="Times New Roman" w:hAnsi="Times New Roman" w:cs="Times New Roman"/>
          <w:i w:val="0"/>
          <w:iCs w:val="0"/>
          <w:sz w:val="24"/>
          <w:szCs w:val="24"/>
          <w:lang w:eastAsia="ru-RU"/>
        </w:rPr>
        <w:lastRenderedPageBreak/>
        <w:t>роль играют знания об особенностях усвоения продуктов и влиянии на этот процесс разных факторов: времени суток, возраста, вида активности и т.п.</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Не последнюю роль в правильном питании при занятиях спортом имеет режим. Желательно, чтобы приемы пищи приходились на одни и те же часы, это позволяет организму вовремя подготовиться. Есть еще несколько простых правил, которые не только повысят эффективность тренировок, но и существенно улучшат самочувствие.</w:t>
      </w:r>
    </w:p>
    <w:p w:rsidR="0042349B" w:rsidRPr="00CD0A0F" w:rsidRDefault="0042349B" w:rsidP="006E73A9">
      <w:pPr>
        <w:numPr>
          <w:ilvl w:val="0"/>
          <w:numId w:val="10"/>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Необходимо есть не меньше 4-6 раз в день, но относительно небольшими порциями. При этом приветствуется принцип «вставать из-за стола полуголодным», поскольку ощущение сытости приходит лишь через 15 минут после наполнения желудка, и ожидание этого ощущения за столом неминуемо приводит к перееданию.</w:t>
      </w:r>
    </w:p>
    <w:p w:rsidR="0042349B" w:rsidRPr="00CD0A0F" w:rsidRDefault="0042349B" w:rsidP="006E73A9">
      <w:pPr>
        <w:numPr>
          <w:ilvl w:val="0"/>
          <w:numId w:val="10"/>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Обязателен завтрак, который играет крайне важную роль в спортивном, да и любом другом здоровом питании.</w:t>
      </w:r>
    </w:p>
    <w:p w:rsidR="0042349B" w:rsidRPr="00CD0A0F" w:rsidRDefault="0042349B" w:rsidP="006E73A9">
      <w:pPr>
        <w:numPr>
          <w:ilvl w:val="0"/>
          <w:numId w:val="10"/>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Лучший напиток – это чистая вода, желательно употреблять ее не меньше 1,5-2 литров в день.</w:t>
      </w:r>
    </w:p>
    <w:p w:rsidR="0042349B" w:rsidRPr="00CD0A0F" w:rsidRDefault="0042349B" w:rsidP="006E73A9">
      <w:pPr>
        <w:numPr>
          <w:ilvl w:val="0"/>
          <w:numId w:val="10"/>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Питание должно быть богатым углеводами и клетчаткой, содержать мало насыщенных жиров и холестерина.</w:t>
      </w:r>
    </w:p>
    <w:p w:rsidR="0042349B" w:rsidRPr="00CD0A0F" w:rsidRDefault="0042349B" w:rsidP="006E73A9">
      <w:pPr>
        <w:numPr>
          <w:ilvl w:val="0"/>
          <w:numId w:val="10"/>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Чем меньше кристаллического сахара фабричной выработки, тем лучше.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В дни тренировок питание должно быть чуть </w:t>
      </w:r>
      <w:proofErr w:type="gramStart"/>
      <w:r w:rsidRPr="00CD0A0F">
        <w:rPr>
          <w:rFonts w:ascii="Times New Roman" w:eastAsia="Times New Roman" w:hAnsi="Times New Roman" w:cs="Times New Roman"/>
          <w:i w:val="0"/>
          <w:iCs w:val="0"/>
          <w:sz w:val="24"/>
          <w:szCs w:val="24"/>
          <w:lang w:eastAsia="ru-RU"/>
        </w:rPr>
        <w:t>более обильным</w:t>
      </w:r>
      <w:proofErr w:type="gramEnd"/>
      <w:r w:rsidRPr="00CD0A0F">
        <w:rPr>
          <w:rFonts w:ascii="Times New Roman" w:eastAsia="Times New Roman" w:hAnsi="Times New Roman" w:cs="Times New Roman"/>
          <w:i w:val="0"/>
          <w:iCs w:val="0"/>
          <w:sz w:val="24"/>
          <w:szCs w:val="24"/>
          <w:lang w:eastAsia="ru-RU"/>
        </w:rPr>
        <w:t>. Правильное питание при тренировках обычно исключает тяжелую, трудно перевариваемую пищу, такую как жиры животного происхождения, грибы, бобовые. Минут за 40 до начала занятия нужно запастись необходимой энергией, съев небольшое количество пищи с высоким содержанием углеводов.  Это могут быть мюсли, каша или макароны, которые усваиваются относительно долго и создадут необходимый запас энергии. Если же заранее подкрепиться не удалось, то за 15 минут перед началом занятия можно съесть немного легких углеводов: кусок хлеба, фрукты или сласти.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Во время тренировки желательно иметь под рукой воду и пить ее по мере необходимости небольшими порциями. Непосредственно после спортивного </w:t>
      </w:r>
      <w:proofErr w:type="gramStart"/>
      <w:r w:rsidRPr="00CD0A0F">
        <w:rPr>
          <w:rFonts w:ascii="Times New Roman" w:eastAsia="Times New Roman" w:hAnsi="Times New Roman" w:cs="Times New Roman"/>
          <w:i w:val="0"/>
          <w:iCs w:val="0"/>
          <w:sz w:val="24"/>
          <w:szCs w:val="24"/>
          <w:lang w:eastAsia="ru-RU"/>
        </w:rPr>
        <w:t>занятия есть не стоит</w:t>
      </w:r>
      <w:proofErr w:type="gramEnd"/>
      <w:r w:rsidRPr="00CD0A0F">
        <w:rPr>
          <w:rFonts w:ascii="Times New Roman" w:eastAsia="Times New Roman" w:hAnsi="Times New Roman" w:cs="Times New Roman"/>
          <w:i w:val="0"/>
          <w:iCs w:val="0"/>
          <w:sz w:val="24"/>
          <w:szCs w:val="24"/>
          <w:lang w:eastAsia="ru-RU"/>
        </w:rPr>
        <w:t xml:space="preserve">, чтобы не нагружать организм еще и необходимостью переваривания пищи, а вот минут через 40 </w:t>
      </w:r>
      <w:proofErr w:type="spellStart"/>
      <w:r w:rsidRPr="00CD0A0F">
        <w:rPr>
          <w:rFonts w:ascii="Times New Roman" w:eastAsia="Times New Roman" w:hAnsi="Times New Roman" w:cs="Times New Roman"/>
          <w:i w:val="0"/>
          <w:iCs w:val="0"/>
          <w:sz w:val="24"/>
          <w:szCs w:val="24"/>
          <w:lang w:eastAsia="ru-RU"/>
        </w:rPr>
        <w:t>белково</w:t>
      </w:r>
      <w:proofErr w:type="spellEnd"/>
      <w:r w:rsidRPr="00CD0A0F">
        <w:rPr>
          <w:rFonts w:ascii="Times New Roman" w:eastAsia="Times New Roman" w:hAnsi="Times New Roman" w:cs="Times New Roman"/>
          <w:i w:val="0"/>
          <w:iCs w:val="0"/>
          <w:sz w:val="24"/>
          <w:szCs w:val="24"/>
          <w:lang w:eastAsia="ru-RU"/>
        </w:rPr>
        <w:t>-углеводный коктейль или легкий перекус будет весьма кстати. Оптимальное время для полноценного приема пищи – через полтора-два часа после окончания тренировки.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Правильный рацион питания для спортсмена имеет ключевое значение во время соревнований. Показать свой лучший результат невозможно ни без достаточного количества энергии, ни с набитым тяжелой пищей желудком.  Хотя правила питания будут различаться в зависимости от вида спорта, а также пола и возраста спортсмена, его режима, времени проведения соревнований и других параметров, есть и некоторые общие закономерности.</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Предлагаемый состав рациона и режим питания должны не слишком сильно отличаться от </w:t>
      </w:r>
      <w:proofErr w:type="gramStart"/>
      <w:r w:rsidRPr="00CD0A0F">
        <w:rPr>
          <w:rFonts w:ascii="Times New Roman" w:eastAsia="Times New Roman" w:hAnsi="Times New Roman" w:cs="Times New Roman"/>
          <w:i w:val="0"/>
          <w:iCs w:val="0"/>
          <w:sz w:val="24"/>
          <w:szCs w:val="24"/>
          <w:lang w:eastAsia="ru-RU"/>
        </w:rPr>
        <w:t>повседневных</w:t>
      </w:r>
      <w:proofErr w:type="gramEnd"/>
      <w:r w:rsidRPr="00CD0A0F">
        <w:rPr>
          <w:rFonts w:ascii="Times New Roman" w:eastAsia="Times New Roman" w:hAnsi="Times New Roman" w:cs="Times New Roman"/>
          <w:i w:val="0"/>
          <w:iCs w:val="0"/>
          <w:sz w:val="24"/>
          <w:szCs w:val="24"/>
          <w:lang w:eastAsia="ru-RU"/>
        </w:rPr>
        <w:t>. Не следует в дни соревнований вводить новые, непривычные продукты.</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Следует избегать переедания, которое отрицательно скажется и на массе тела, и на самочувствии. Желательно отдавать предпочтение легкоусвояемым продуктам и уменьшать количество </w:t>
      </w:r>
      <w:proofErr w:type="gramStart"/>
      <w:r w:rsidRPr="00CD0A0F">
        <w:rPr>
          <w:rFonts w:ascii="Times New Roman" w:eastAsia="Times New Roman" w:hAnsi="Times New Roman" w:cs="Times New Roman"/>
          <w:i w:val="0"/>
          <w:iCs w:val="0"/>
          <w:sz w:val="24"/>
          <w:szCs w:val="24"/>
          <w:lang w:eastAsia="ru-RU"/>
        </w:rPr>
        <w:t>жирных</w:t>
      </w:r>
      <w:proofErr w:type="gramEnd"/>
      <w:r w:rsidRPr="00CD0A0F">
        <w:rPr>
          <w:rFonts w:ascii="Times New Roman" w:eastAsia="Times New Roman" w:hAnsi="Times New Roman" w:cs="Times New Roman"/>
          <w:i w:val="0"/>
          <w:iCs w:val="0"/>
          <w:sz w:val="24"/>
          <w:szCs w:val="24"/>
          <w:lang w:eastAsia="ru-RU"/>
        </w:rPr>
        <w:t>. Прием пищи должен быть дробным, частыми, но небольшими порциями.</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Желательно, чтобы пища не была </w:t>
      </w:r>
      <w:proofErr w:type="gramStart"/>
      <w:r w:rsidRPr="00CD0A0F">
        <w:rPr>
          <w:rFonts w:ascii="Times New Roman" w:eastAsia="Times New Roman" w:hAnsi="Times New Roman" w:cs="Times New Roman"/>
          <w:i w:val="0"/>
          <w:iCs w:val="0"/>
          <w:sz w:val="24"/>
          <w:szCs w:val="24"/>
          <w:lang w:eastAsia="ru-RU"/>
        </w:rPr>
        <w:t>ни слишком</w:t>
      </w:r>
      <w:proofErr w:type="gramEnd"/>
      <w:r w:rsidRPr="00CD0A0F">
        <w:rPr>
          <w:rFonts w:ascii="Times New Roman" w:eastAsia="Times New Roman" w:hAnsi="Times New Roman" w:cs="Times New Roman"/>
          <w:i w:val="0"/>
          <w:iCs w:val="0"/>
          <w:sz w:val="24"/>
          <w:szCs w:val="24"/>
          <w:lang w:eastAsia="ru-RU"/>
        </w:rPr>
        <w:t xml:space="preserve"> холодной, ни слишком горячей, чтобы избежать раздражения желудка и заболеваний горла.</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Не следует употреблять тонизирующие напитки, которые могут привести к расстройствам сна.</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На этапе подготовки к спортивным соревнованиям необходимо создать запас гликогена в печени и мышцах, для этого за несколько дней потребление углеводов повышается. Также увеличивается доля овощей и фруктов, чтобы увеличить содержание щелочных элементов.</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Есть в дни соревнований нужно примерно за три часа до старта. После окончания, первые полчаса лучше от еды воздержаться, в случае необходимости ограничиться водой, </w:t>
      </w:r>
      <w:r w:rsidRPr="00CD0A0F">
        <w:rPr>
          <w:rFonts w:ascii="Times New Roman" w:eastAsia="Times New Roman" w:hAnsi="Times New Roman" w:cs="Times New Roman"/>
          <w:i w:val="0"/>
          <w:iCs w:val="0"/>
          <w:sz w:val="24"/>
          <w:szCs w:val="24"/>
          <w:lang w:eastAsia="ru-RU"/>
        </w:rPr>
        <w:lastRenderedPageBreak/>
        <w:t>легкоусвояемыми углеводами, медом или фруктам</w:t>
      </w:r>
      <w:r w:rsidR="00F958C5">
        <w:rPr>
          <w:rFonts w:ascii="Times New Roman" w:eastAsia="Times New Roman" w:hAnsi="Times New Roman" w:cs="Times New Roman"/>
          <w:i w:val="0"/>
          <w:iCs w:val="0"/>
          <w:sz w:val="24"/>
          <w:szCs w:val="24"/>
          <w:lang w:eastAsia="ru-RU"/>
        </w:rPr>
        <w:t xml:space="preserve">и. Также полезно выпить </w:t>
      </w:r>
      <w:proofErr w:type="spellStart"/>
      <w:r w:rsidR="00F958C5">
        <w:rPr>
          <w:rFonts w:ascii="Times New Roman" w:eastAsia="Times New Roman" w:hAnsi="Times New Roman" w:cs="Times New Roman"/>
          <w:i w:val="0"/>
          <w:iCs w:val="0"/>
          <w:sz w:val="24"/>
          <w:szCs w:val="24"/>
          <w:lang w:eastAsia="ru-RU"/>
        </w:rPr>
        <w:t>белково</w:t>
      </w:r>
      <w:proofErr w:type="spellEnd"/>
      <w:r w:rsidR="00F958C5">
        <w:rPr>
          <w:rFonts w:ascii="Times New Roman" w:eastAsia="Times New Roman" w:hAnsi="Times New Roman" w:cs="Times New Roman"/>
          <w:i w:val="0"/>
          <w:iCs w:val="0"/>
          <w:sz w:val="24"/>
          <w:szCs w:val="24"/>
          <w:lang w:eastAsia="ru-RU"/>
        </w:rPr>
        <w:t>-</w:t>
      </w:r>
      <w:r w:rsidRPr="00CD0A0F">
        <w:rPr>
          <w:rFonts w:ascii="Times New Roman" w:eastAsia="Times New Roman" w:hAnsi="Times New Roman" w:cs="Times New Roman"/>
          <w:i w:val="0"/>
          <w:iCs w:val="0"/>
          <w:sz w:val="24"/>
          <w:szCs w:val="24"/>
          <w:lang w:eastAsia="ru-RU"/>
        </w:rPr>
        <w:t>витаминный</w:t>
      </w:r>
      <w:r w:rsidR="00F958C5">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 xml:space="preserve"> коктейль.</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Ужинать в дни соревнований полезно не позднее, чем за 2 часа до сна.</w:t>
      </w:r>
    </w:p>
    <w:p w:rsidR="0042349B" w:rsidRPr="00CD0A0F" w:rsidRDefault="0042349B" w:rsidP="006E73A9">
      <w:pPr>
        <w:numPr>
          <w:ilvl w:val="0"/>
          <w:numId w:val="11"/>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В тех видах спорта, которые предусматривает покорение длинных трасс, таких как </w:t>
      </w:r>
      <w:proofErr w:type="spellStart"/>
      <w:r w:rsidRPr="00CD0A0F">
        <w:rPr>
          <w:rFonts w:ascii="Times New Roman" w:eastAsia="Times New Roman" w:hAnsi="Times New Roman" w:cs="Times New Roman"/>
          <w:i w:val="0"/>
          <w:iCs w:val="0"/>
          <w:sz w:val="24"/>
          <w:szCs w:val="24"/>
          <w:lang w:eastAsia="ru-RU"/>
        </w:rPr>
        <w:t>марафонные</w:t>
      </w:r>
      <w:proofErr w:type="spellEnd"/>
      <w:r w:rsidRPr="00CD0A0F">
        <w:rPr>
          <w:rFonts w:ascii="Times New Roman" w:eastAsia="Times New Roman" w:hAnsi="Times New Roman" w:cs="Times New Roman"/>
          <w:i w:val="0"/>
          <w:iCs w:val="0"/>
          <w:sz w:val="24"/>
          <w:szCs w:val="24"/>
          <w:lang w:eastAsia="ru-RU"/>
        </w:rPr>
        <w:t xml:space="preserve"> гонки, необходимо предусмотреть дополнительное питание по ходу трассы, а также восполнение запасов жидкости в организме.</w:t>
      </w:r>
    </w:p>
    <w:p w:rsidR="0042349B"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p>
    <w:p w:rsidR="00F958C5" w:rsidRPr="00CD0A0F" w:rsidRDefault="00F958C5" w:rsidP="00CD0A0F">
      <w:pPr>
        <w:spacing w:after="0" w:line="240" w:lineRule="auto"/>
        <w:ind w:left="-426" w:firstLine="568"/>
        <w:rPr>
          <w:rFonts w:ascii="Times New Roman" w:eastAsia="Times New Roman" w:hAnsi="Times New Roman" w:cs="Times New Roman"/>
          <w:i w:val="0"/>
          <w:iCs w:val="0"/>
          <w:sz w:val="24"/>
          <w:szCs w:val="24"/>
          <w:lang w:eastAsia="ru-RU"/>
        </w:rPr>
      </w:pPr>
    </w:p>
    <w:p w:rsidR="0042349B" w:rsidRPr="00CD0A0F" w:rsidRDefault="0036018D" w:rsidP="00CD0A0F">
      <w:pPr>
        <w:spacing w:after="0" w:line="240" w:lineRule="auto"/>
        <w:ind w:left="-426" w:firstLine="568"/>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b/>
          <w:bCs/>
          <w:i w:val="0"/>
          <w:iCs w:val="0"/>
          <w:sz w:val="24"/>
          <w:szCs w:val="24"/>
          <w:lang w:eastAsia="ru-RU"/>
        </w:rPr>
        <w:t>3.2.</w:t>
      </w:r>
      <w:r w:rsidR="0042349B" w:rsidRPr="00CD0A0F">
        <w:rPr>
          <w:rFonts w:ascii="Times New Roman" w:eastAsia="Times New Roman" w:hAnsi="Times New Roman" w:cs="Times New Roman"/>
          <w:b/>
          <w:bCs/>
          <w:i w:val="0"/>
          <w:iCs w:val="0"/>
          <w:sz w:val="24"/>
          <w:szCs w:val="24"/>
          <w:lang w:eastAsia="ru-RU"/>
        </w:rPr>
        <w:t xml:space="preserve"> Техника безопасности и  требования к инвентарю и оборудованию при занятиях биатлоном.</w:t>
      </w:r>
    </w:p>
    <w:p w:rsidR="0042349B" w:rsidRPr="00CD0A0F" w:rsidRDefault="0042349B" w:rsidP="00CD0A0F">
      <w:pPr>
        <w:spacing w:after="0" w:line="240" w:lineRule="auto"/>
        <w:ind w:left="-426" w:firstLine="568"/>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Спецификация материалов и инвентарь спортсмена. Лыжи для соревнований.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Длина лыж.</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Минимальная длина лыж - рост спортсмена минус 4 см, максимальная - не ограничивается. Если спортсмен так высок, что про</w:t>
      </w:r>
      <w:r w:rsidRPr="00CD0A0F">
        <w:rPr>
          <w:rFonts w:ascii="Times New Roman" w:eastAsia="Times New Roman" w:hAnsi="Times New Roman" w:cs="Times New Roman"/>
          <w:i w:val="0"/>
          <w:iCs w:val="0"/>
          <w:sz w:val="24"/>
          <w:szCs w:val="24"/>
          <w:lang w:eastAsia="ru-RU"/>
        </w:rPr>
        <w:softHyphen/>
        <w:t>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w:t>
      </w:r>
      <w:r w:rsidRPr="00CD0A0F">
        <w:rPr>
          <w:rFonts w:ascii="Times New Roman" w:eastAsia="Times New Roman" w:hAnsi="Times New Roman" w:cs="Times New Roman"/>
          <w:i w:val="0"/>
          <w:iCs w:val="0"/>
          <w:sz w:val="24"/>
          <w:szCs w:val="24"/>
          <w:lang w:eastAsia="ru-RU"/>
        </w:rPr>
        <w:softHyphen/>
        <w:t>ные лыжи его обычной марки.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Ширина лыж.</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Минимальная ширина лыж, измеренная под крепле</w:t>
      </w:r>
      <w:r w:rsidRPr="00CD0A0F">
        <w:rPr>
          <w:rFonts w:ascii="Times New Roman" w:eastAsia="Times New Roman" w:hAnsi="Times New Roman" w:cs="Times New Roman"/>
          <w:i w:val="0"/>
          <w:iCs w:val="0"/>
          <w:sz w:val="24"/>
          <w:szCs w:val="24"/>
          <w:lang w:eastAsia="ru-RU"/>
        </w:rPr>
        <w:softHyphen/>
        <w:t>нием, может быть 40 мм, максимальная - не ограничивается.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Передняя часть лыжи.</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Минимальная ширина передней части лыжи -30 мм.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Вес.</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Общий вес пары лыж без креплений должен быть не менее 750 г.</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 xml:space="preserve">Конструкция лыж - </w:t>
      </w:r>
      <w:r w:rsidRPr="00CD0A0F">
        <w:rPr>
          <w:rFonts w:ascii="Times New Roman" w:eastAsia="Times New Roman" w:hAnsi="Times New Roman" w:cs="Times New Roman"/>
          <w:i w:val="0"/>
          <w:iCs w:val="0"/>
          <w:sz w:val="24"/>
          <w:szCs w:val="24"/>
          <w:lang w:eastAsia="ru-RU"/>
        </w:rPr>
        <w:t>нет ограничений.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Форма.</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Обе лыжи должны иметь одинаковую форму. Нет ограниче</w:t>
      </w:r>
      <w:r w:rsidRPr="00CD0A0F">
        <w:rPr>
          <w:rFonts w:ascii="Times New Roman" w:eastAsia="Times New Roman" w:hAnsi="Times New Roman" w:cs="Times New Roman"/>
          <w:i w:val="0"/>
          <w:iCs w:val="0"/>
          <w:sz w:val="24"/>
          <w:szCs w:val="24"/>
          <w:lang w:eastAsia="ru-RU"/>
        </w:rPr>
        <w:softHyphen/>
        <w:t>ний в типах конструкций слоев. Нет ограничений по жесткости в любом измерении.</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Поверхность скольжения лыжи.</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По всей длине поверхность сколь</w:t>
      </w:r>
      <w:r w:rsidRPr="00CD0A0F">
        <w:rPr>
          <w:rFonts w:ascii="Times New Roman" w:eastAsia="Times New Roman" w:hAnsi="Times New Roman" w:cs="Times New Roman"/>
          <w:i w:val="0"/>
          <w:iCs w:val="0"/>
          <w:sz w:val="24"/>
          <w:szCs w:val="24"/>
          <w:lang w:eastAsia="ru-RU"/>
        </w:rPr>
        <w:softHyphen/>
        <w:t>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 плоской.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 xml:space="preserve">Верхняя поверхность лыжи. </w:t>
      </w:r>
      <w:r w:rsidRPr="00CD0A0F">
        <w:rPr>
          <w:rFonts w:ascii="Times New Roman" w:eastAsia="Times New Roman" w:hAnsi="Times New Roman" w:cs="Times New Roman"/>
          <w:i w:val="0"/>
          <w:iCs w:val="0"/>
          <w:sz w:val="24"/>
          <w:szCs w:val="24"/>
          <w:lang w:eastAsia="ru-RU"/>
        </w:rPr>
        <w:t>Нет ограничений.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Грани.</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Боковые кромки не могут быть наклонными с расширением вверх, так чтобы основание лыж становились уже, чем верхняя поверх</w:t>
      </w:r>
      <w:r w:rsidRPr="00CD0A0F">
        <w:rPr>
          <w:rFonts w:ascii="Times New Roman" w:eastAsia="Times New Roman" w:hAnsi="Times New Roman" w:cs="Times New Roman"/>
          <w:i w:val="0"/>
          <w:iCs w:val="0"/>
          <w:sz w:val="24"/>
          <w:szCs w:val="24"/>
          <w:lang w:eastAsia="ru-RU"/>
        </w:rPr>
        <w:softHyphen/>
        <w:t>ность (форма клина не разрешается).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Прочностные свойства.</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Нет ограничений.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Лыжные крепления.</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Нет ограничений по виду используемого мате</w:t>
      </w:r>
      <w:r w:rsidRPr="00CD0A0F">
        <w:rPr>
          <w:rFonts w:ascii="Times New Roman" w:eastAsia="Times New Roman" w:hAnsi="Times New Roman" w:cs="Times New Roman"/>
          <w:i w:val="0"/>
          <w:iCs w:val="0"/>
          <w:sz w:val="24"/>
          <w:szCs w:val="24"/>
          <w:lang w:eastAsia="ru-RU"/>
        </w:rPr>
        <w:softHyphen/>
        <w:t>риала или способу производства.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Лыжные ботинки.</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Нет ограничений по виду используемого материа</w:t>
      </w:r>
      <w:r w:rsidRPr="00CD0A0F">
        <w:rPr>
          <w:rFonts w:ascii="Times New Roman" w:eastAsia="Times New Roman" w:hAnsi="Times New Roman" w:cs="Times New Roman"/>
          <w:i w:val="0"/>
          <w:iCs w:val="0"/>
          <w:sz w:val="24"/>
          <w:szCs w:val="24"/>
          <w:lang w:eastAsia="ru-RU"/>
        </w:rPr>
        <w:softHyphen/>
        <w:t>ла или способу производства.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Лыжные палки.</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Максимальная длина палок не должна быть больше роста спортсмена, измеренная расположением острия палки на лыжу перед креплением. Палка должна иметь фиксированную длину (древко не должно быть телескопическим или складывающимся). Палка не должна иметь дополнительный источник энергии, усиливаю</w:t>
      </w:r>
      <w:r w:rsidRPr="00CD0A0F">
        <w:rPr>
          <w:rFonts w:ascii="Times New Roman" w:eastAsia="Times New Roman" w:hAnsi="Times New Roman" w:cs="Times New Roman"/>
          <w:i w:val="0"/>
          <w:iCs w:val="0"/>
          <w:sz w:val="24"/>
          <w:szCs w:val="24"/>
          <w:lang w:eastAsia="ru-RU"/>
        </w:rPr>
        <w:softHyphen/>
        <w:t>щий толчок, например, пружины или другие автоматические устройства. Нет ограничений по весу палок. Палки могут быть несимметрическими; может быть четкое различие между правой и левой палкой. Рукоять палки должна быть прикреплена к древку. Нет ограничений относительно ее геометрии, конструкции или материала. Петля должна крепиться к рукояти или древку. Она может быть регу</w:t>
      </w:r>
      <w:r w:rsidRPr="00CD0A0F">
        <w:rPr>
          <w:rFonts w:ascii="Times New Roman" w:eastAsia="Times New Roman" w:hAnsi="Times New Roman" w:cs="Times New Roman"/>
          <w:i w:val="0"/>
          <w:iCs w:val="0"/>
          <w:sz w:val="24"/>
          <w:szCs w:val="24"/>
          <w:lang w:eastAsia="ru-RU"/>
        </w:rPr>
        <w:softHyphen/>
        <w:t>лируемой по длине и ширине. Ограничений в материале нет. Нет ограничений по форме и материалу древка и распределению веса. Разрешены сменные корзины (лапки) с различными геометрически</w:t>
      </w:r>
      <w:r w:rsidRPr="00CD0A0F">
        <w:rPr>
          <w:rFonts w:ascii="Times New Roman" w:eastAsia="Times New Roman" w:hAnsi="Times New Roman" w:cs="Times New Roman"/>
          <w:i w:val="0"/>
          <w:iCs w:val="0"/>
          <w:sz w:val="24"/>
          <w:szCs w:val="24"/>
          <w:lang w:eastAsia="ru-RU"/>
        </w:rPr>
        <w:softHyphen/>
        <w:t>ми характеристиками и материалами для использования при различных характеристиках снега. Наконечник может крепиться под любым углом к древку. Разре</w:t>
      </w:r>
      <w:r w:rsidRPr="00CD0A0F">
        <w:rPr>
          <w:rFonts w:ascii="Times New Roman" w:eastAsia="Times New Roman" w:hAnsi="Times New Roman" w:cs="Times New Roman"/>
          <w:i w:val="0"/>
          <w:iCs w:val="0"/>
          <w:sz w:val="24"/>
          <w:szCs w:val="24"/>
          <w:lang w:eastAsia="ru-RU"/>
        </w:rPr>
        <w:softHyphen/>
        <w:t>шается один или более наконечников. В материалах нет ограниче</w:t>
      </w:r>
      <w:r w:rsidRPr="00CD0A0F">
        <w:rPr>
          <w:rFonts w:ascii="Times New Roman" w:eastAsia="Times New Roman" w:hAnsi="Times New Roman" w:cs="Times New Roman"/>
          <w:i w:val="0"/>
          <w:iCs w:val="0"/>
          <w:sz w:val="24"/>
          <w:szCs w:val="24"/>
          <w:lang w:eastAsia="ru-RU"/>
        </w:rPr>
        <w:softHyphen/>
        <w:t>ний.</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Одежда. Реклама на одежде спортсмена должна быть в соответствии с текущими нормами Международного Союза биатлонистов. Прокладка допускается только с внутренней стороны одежды гон</w:t>
      </w:r>
      <w:r w:rsidRPr="00CD0A0F">
        <w:rPr>
          <w:rFonts w:ascii="Times New Roman" w:eastAsia="Times New Roman" w:hAnsi="Times New Roman" w:cs="Times New Roman"/>
          <w:i w:val="0"/>
          <w:iCs w:val="0"/>
          <w:sz w:val="24"/>
          <w:szCs w:val="24"/>
          <w:lang w:eastAsia="ru-RU"/>
        </w:rPr>
        <w:softHyphen/>
        <w:t xml:space="preserve">щика. Общая толщина прокладки, ткани  и прокладки гоночной одежды не может превысить 6 мм при измерении одежды в несжатом состоянии, кроме спины </w:t>
      </w:r>
      <w:r w:rsidRPr="00CD0A0F">
        <w:rPr>
          <w:rFonts w:ascii="Times New Roman" w:eastAsia="Times New Roman" w:hAnsi="Times New Roman" w:cs="Times New Roman"/>
          <w:i w:val="0"/>
          <w:iCs w:val="0"/>
          <w:sz w:val="24"/>
          <w:szCs w:val="24"/>
          <w:lang w:eastAsia="ru-RU"/>
        </w:rPr>
        <w:lastRenderedPageBreak/>
        <w:t>костюма, где переносится винтовка. Ограничений по под</w:t>
      </w:r>
      <w:r w:rsidRPr="00CD0A0F">
        <w:rPr>
          <w:rFonts w:ascii="Times New Roman" w:eastAsia="Times New Roman" w:hAnsi="Times New Roman" w:cs="Times New Roman"/>
          <w:i w:val="0"/>
          <w:iCs w:val="0"/>
          <w:sz w:val="24"/>
          <w:szCs w:val="24"/>
          <w:lang w:eastAsia="ru-RU"/>
        </w:rPr>
        <w:softHyphen/>
        <w:t>кладке на спине нет. Никакие клейкие материалы, например, липучая ткань, мазь, смо</w:t>
      </w:r>
      <w:r w:rsidRPr="00CD0A0F">
        <w:rPr>
          <w:rFonts w:ascii="Times New Roman" w:eastAsia="Times New Roman" w:hAnsi="Times New Roman" w:cs="Times New Roman"/>
          <w:i w:val="0"/>
          <w:iCs w:val="0"/>
          <w:sz w:val="24"/>
          <w:szCs w:val="24"/>
          <w:lang w:eastAsia="ru-RU"/>
        </w:rPr>
        <w:softHyphen/>
        <w:t>ла, клей или дополнительные нашивки (за исключением крепления про</w:t>
      </w:r>
      <w:r w:rsidRPr="00CD0A0F">
        <w:rPr>
          <w:rFonts w:ascii="Times New Roman" w:eastAsia="Times New Roman" w:hAnsi="Times New Roman" w:cs="Times New Roman"/>
          <w:i w:val="0"/>
          <w:iCs w:val="0"/>
          <w:sz w:val="24"/>
          <w:szCs w:val="24"/>
          <w:lang w:eastAsia="ru-RU"/>
        </w:rPr>
        <w:softHyphen/>
        <w:t>кладки) не допускаются на внешней стороне одежды. Однако матери</w:t>
      </w:r>
      <w:r w:rsidRPr="00CD0A0F">
        <w:rPr>
          <w:rFonts w:ascii="Times New Roman" w:eastAsia="Times New Roman" w:hAnsi="Times New Roman" w:cs="Times New Roman"/>
          <w:i w:val="0"/>
          <w:iCs w:val="0"/>
          <w:sz w:val="24"/>
          <w:szCs w:val="24"/>
          <w:lang w:eastAsia="ru-RU"/>
        </w:rPr>
        <w:softHyphen/>
        <w:t>ал внешней стороны локтей может быть сделан из нескользящего мате</w:t>
      </w:r>
      <w:r w:rsidRPr="00CD0A0F">
        <w:rPr>
          <w:rFonts w:ascii="Times New Roman" w:eastAsia="Times New Roman" w:hAnsi="Times New Roman" w:cs="Times New Roman"/>
          <w:i w:val="0"/>
          <w:iCs w:val="0"/>
          <w:sz w:val="24"/>
          <w:szCs w:val="24"/>
          <w:lang w:eastAsia="ru-RU"/>
        </w:rPr>
        <w:softHyphen/>
        <w:t>риала. Допускается специальное устройство на предплечье руки для пре</w:t>
      </w:r>
      <w:r w:rsidRPr="00CD0A0F">
        <w:rPr>
          <w:rFonts w:ascii="Times New Roman" w:eastAsia="Times New Roman" w:hAnsi="Times New Roman" w:cs="Times New Roman"/>
          <w:i w:val="0"/>
          <w:iCs w:val="0"/>
          <w:sz w:val="24"/>
          <w:szCs w:val="24"/>
          <w:lang w:eastAsia="ru-RU"/>
        </w:rPr>
        <w:softHyphen/>
        <w:t>дотвращения скольжения стрелкового ремня вниз по руке.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Винтовка.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Общие положения.</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Винтовки не могут быть автоматической или по</w:t>
      </w:r>
      <w:r w:rsidRPr="00CD0A0F">
        <w:rPr>
          <w:rFonts w:ascii="Times New Roman" w:eastAsia="Times New Roman" w:hAnsi="Times New Roman" w:cs="Times New Roman"/>
          <w:i w:val="0"/>
          <w:iCs w:val="0"/>
          <w:sz w:val="24"/>
          <w:szCs w:val="24"/>
          <w:lang w:eastAsia="ru-RU"/>
        </w:rPr>
        <w:softHyphen/>
        <w:t>луавтоматической конструкции. Заряжание и разряжение могут выпол</w:t>
      </w:r>
      <w:r w:rsidRPr="00CD0A0F">
        <w:rPr>
          <w:rFonts w:ascii="Times New Roman" w:eastAsia="Times New Roman" w:hAnsi="Times New Roman" w:cs="Times New Roman"/>
          <w:i w:val="0"/>
          <w:iCs w:val="0"/>
          <w:sz w:val="24"/>
          <w:szCs w:val="24"/>
          <w:lang w:eastAsia="ru-RU"/>
        </w:rPr>
        <w:softHyphen/>
        <w:t>няться только мускульной силой спортсмена.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Применяемые виды механизмов затворов.</w:t>
      </w:r>
      <w:r w:rsidR="00A50AEB">
        <w:rPr>
          <w:rFonts w:ascii="Times New Roman" w:eastAsia="Times New Roman" w:hAnsi="Times New Roman" w:cs="Times New Roman"/>
          <w:sz w:val="24"/>
          <w:szCs w:val="24"/>
          <w:lang w:eastAsia="ru-RU"/>
        </w:rPr>
        <w:t xml:space="preserve"> </w:t>
      </w:r>
      <w:r w:rsidRPr="00CD0A0F">
        <w:rPr>
          <w:rFonts w:ascii="Times New Roman" w:eastAsia="Times New Roman" w:hAnsi="Times New Roman" w:cs="Times New Roman"/>
          <w:i w:val="0"/>
          <w:iCs w:val="0"/>
          <w:sz w:val="24"/>
          <w:szCs w:val="24"/>
          <w:lang w:eastAsia="ru-RU"/>
        </w:rPr>
        <w:t>Следующие виды меха</w:t>
      </w:r>
      <w:r w:rsidRPr="00CD0A0F">
        <w:rPr>
          <w:rFonts w:ascii="Times New Roman" w:eastAsia="Times New Roman" w:hAnsi="Times New Roman" w:cs="Times New Roman"/>
          <w:i w:val="0"/>
          <w:iCs w:val="0"/>
          <w:sz w:val="24"/>
          <w:szCs w:val="24"/>
          <w:lang w:eastAsia="ru-RU"/>
        </w:rPr>
        <w:softHyphen/>
        <w:t>низмов затворов винтовок разрешены:</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A. Обычная система затвора.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 Пистолетный механизм заряжания.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B. Прямого действия затвор.</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Г. Прямого действия с шаровым захватом.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 xml:space="preserve">Характеристики винтовок, </w:t>
      </w:r>
      <w:r w:rsidRPr="00CD0A0F">
        <w:rPr>
          <w:rFonts w:ascii="Times New Roman" w:eastAsia="Times New Roman" w:hAnsi="Times New Roman" w:cs="Times New Roman"/>
          <w:i w:val="0"/>
          <w:iCs w:val="0"/>
          <w:sz w:val="24"/>
          <w:szCs w:val="24"/>
          <w:lang w:eastAsia="ru-RU"/>
        </w:rPr>
        <w:t>используемых в соревнованиях:</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Расстояние между центральной линией ствола и наиболее низким краем ложи, включая магазин и спусковую скобу, не должно превы</w:t>
      </w:r>
      <w:r w:rsidRPr="00CD0A0F">
        <w:rPr>
          <w:rFonts w:ascii="Times New Roman" w:eastAsia="Times New Roman" w:hAnsi="Times New Roman" w:cs="Times New Roman"/>
          <w:i w:val="0"/>
          <w:iCs w:val="0"/>
          <w:sz w:val="24"/>
          <w:szCs w:val="24"/>
          <w:lang w:eastAsia="ru-RU"/>
        </w:rPr>
        <w:softHyphen/>
        <w:t>шать 120 мм.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Толщина верхней части приклада, измеренная от центральной вер</w:t>
      </w:r>
      <w:r w:rsidRPr="00CD0A0F">
        <w:rPr>
          <w:rFonts w:ascii="Times New Roman" w:eastAsia="Times New Roman" w:hAnsi="Times New Roman" w:cs="Times New Roman"/>
          <w:i w:val="0"/>
          <w:iCs w:val="0"/>
          <w:sz w:val="24"/>
          <w:szCs w:val="24"/>
          <w:lang w:eastAsia="ru-RU"/>
        </w:rPr>
        <w:softHyphen/>
        <w:t>тикальной линии ствола, не должна превышать 40 мм.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Складная ложа не разрешена.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Система прицеливания не может иметь любое оптическое устрой</w:t>
      </w:r>
      <w:r w:rsidRPr="00CD0A0F">
        <w:rPr>
          <w:rFonts w:ascii="Times New Roman" w:eastAsia="Times New Roman" w:hAnsi="Times New Roman" w:cs="Times New Roman"/>
          <w:i w:val="0"/>
          <w:iCs w:val="0"/>
          <w:sz w:val="24"/>
          <w:szCs w:val="24"/>
          <w:lang w:eastAsia="ru-RU"/>
        </w:rPr>
        <w:softHyphen/>
        <w:t>ство и не может обладать увеличительным эффектом. В этих целях зап</w:t>
      </w:r>
      <w:r w:rsidRPr="00CD0A0F">
        <w:rPr>
          <w:rFonts w:ascii="Times New Roman" w:eastAsia="Times New Roman" w:hAnsi="Times New Roman" w:cs="Times New Roman"/>
          <w:i w:val="0"/>
          <w:iCs w:val="0"/>
          <w:sz w:val="24"/>
          <w:szCs w:val="24"/>
          <w:lang w:eastAsia="ru-RU"/>
        </w:rPr>
        <w:softHyphen/>
        <w:t>рещается вставлять оптические линзы в глаза.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Калибр ствола должен быть 5,6 мм (длинноствольная винтовка 0,22 дюйма).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Сопротивление спуска должно быть минимум 0,5 кг.</w:t>
      </w:r>
    </w:p>
    <w:p w:rsidR="0042349B" w:rsidRPr="00CD0A0F" w:rsidRDefault="0042349B" w:rsidP="006E73A9">
      <w:pPr>
        <w:numPr>
          <w:ilvl w:val="0"/>
          <w:numId w:val="12"/>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Спусковой механизм должен окружаться скобой, закрывающей курок.</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Винтовка может иметь ремень для стрельбы и должна иметь транс</w:t>
      </w:r>
      <w:r w:rsidRPr="00CD0A0F">
        <w:rPr>
          <w:rFonts w:ascii="Times New Roman" w:eastAsia="Times New Roman" w:hAnsi="Times New Roman" w:cs="Times New Roman"/>
          <w:i w:val="0"/>
          <w:iCs w:val="0"/>
          <w:sz w:val="24"/>
          <w:szCs w:val="24"/>
          <w:lang w:eastAsia="ru-RU"/>
        </w:rPr>
        <w:softHyphen/>
        <w:t>портировочные ремни. Ширина ремней и манжеты не должна превы</w:t>
      </w:r>
      <w:r w:rsidRPr="00CD0A0F">
        <w:rPr>
          <w:rFonts w:ascii="Times New Roman" w:eastAsia="Times New Roman" w:hAnsi="Times New Roman" w:cs="Times New Roman"/>
          <w:i w:val="0"/>
          <w:iCs w:val="0"/>
          <w:sz w:val="24"/>
          <w:szCs w:val="24"/>
          <w:lang w:eastAsia="ru-RU"/>
        </w:rPr>
        <w:softHyphen/>
        <w:t>шать 40 мм.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Минимальный вес винтовки не должен быть меньше 3,5 кг, вклю</w:t>
      </w:r>
      <w:r w:rsidRPr="00CD0A0F">
        <w:rPr>
          <w:rFonts w:ascii="Times New Roman" w:eastAsia="Times New Roman" w:hAnsi="Times New Roman" w:cs="Times New Roman"/>
          <w:i w:val="0"/>
          <w:iCs w:val="0"/>
          <w:sz w:val="24"/>
          <w:szCs w:val="24"/>
          <w:lang w:eastAsia="ru-RU"/>
        </w:rPr>
        <w:softHyphen/>
        <w:t>чая все принадлежности (кроме магазинов и патронов).</w:t>
      </w:r>
    </w:p>
    <w:p w:rsidR="0042349B" w:rsidRPr="00CD0A0F" w:rsidRDefault="0042349B" w:rsidP="006E73A9">
      <w:pPr>
        <w:numPr>
          <w:ilvl w:val="0"/>
          <w:numId w:val="13"/>
        </w:num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Магазины не должны позволять вставить более чем 5 патронов. В эстафетной гонке три запасных патрона могут переноситься в магази</w:t>
      </w:r>
      <w:r w:rsidRPr="00CD0A0F">
        <w:rPr>
          <w:rFonts w:ascii="Times New Roman" w:eastAsia="Times New Roman" w:hAnsi="Times New Roman" w:cs="Times New Roman"/>
          <w:i w:val="0"/>
          <w:iCs w:val="0"/>
          <w:sz w:val="24"/>
          <w:szCs w:val="24"/>
          <w:lang w:eastAsia="ru-RU"/>
        </w:rPr>
        <w:softHyphen/>
        <w:t xml:space="preserve">не, установленном для этой цели в специальном быстродействующем устройстве. Тем не </w:t>
      </w:r>
      <w:proofErr w:type="gramStart"/>
      <w:r w:rsidRPr="00CD0A0F">
        <w:rPr>
          <w:rFonts w:ascii="Times New Roman" w:eastAsia="Times New Roman" w:hAnsi="Times New Roman" w:cs="Times New Roman"/>
          <w:i w:val="0"/>
          <w:iCs w:val="0"/>
          <w:sz w:val="24"/>
          <w:szCs w:val="24"/>
          <w:lang w:eastAsia="ru-RU"/>
        </w:rPr>
        <w:t>менее</w:t>
      </w:r>
      <w:proofErr w:type="gramEnd"/>
      <w:r w:rsidRPr="00CD0A0F">
        <w:rPr>
          <w:rFonts w:ascii="Times New Roman" w:eastAsia="Times New Roman" w:hAnsi="Times New Roman" w:cs="Times New Roman"/>
          <w:i w:val="0"/>
          <w:iCs w:val="0"/>
          <w:sz w:val="24"/>
          <w:szCs w:val="24"/>
          <w:lang w:eastAsia="ru-RU"/>
        </w:rPr>
        <w:t xml:space="preserve"> запасной патрон не может транспортировать</w:t>
      </w:r>
      <w:r w:rsidRPr="00CD0A0F">
        <w:rPr>
          <w:rFonts w:ascii="Times New Roman" w:eastAsia="Times New Roman" w:hAnsi="Times New Roman" w:cs="Times New Roman"/>
          <w:i w:val="0"/>
          <w:iCs w:val="0"/>
          <w:sz w:val="24"/>
          <w:szCs w:val="24"/>
          <w:lang w:eastAsia="ru-RU"/>
        </w:rPr>
        <w:softHyphen/>
        <w:t>ся в патроннике. Магазины могут транспортироваться на передней час</w:t>
      </w:r>
      <w:r w:rsidRPr="00CD0A0F">
        <w:rPr>
          <w:rFonts w:ascii="Times New Roman" w:eastAsia="Times New Roman" w:hAnsi="Times New Roman" w:cs="Times New Roman"/>
          <w:i w:val="0"/>
          <w:iCs w:val="0"/>
          <w:sz w:val="24"/>
          <w:szCs w:val="24"/>
          <w:lang w:eastAsia="ru-RU"/>
        </w:rPr>
        <w:softHyphen/>
        <w:t>ти ложа или прикладе.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Реклама, размещенная на винтовке, должна соответствовать теку</w:t>
      </w:r>
      <w:r w:rsidRPr="00CD0A0F">
        <w:rPr>
          <w:rFonts w:ascii="Times New Roman" w:eastAsia="Times New Roman" w:hAnsi="Times New Roman" w:cs="Times New Roman"/>
          <w:i w:val="0"/>
          <w:iCs w:val="0"/>
          <w:sz w:val="24"/>
          <w:szCs w:val="24"/>
          <w:lang w:eastAsia="ru-RU"/>
        </w:rPr>
        <w:softHyphen/>
        <w:t>щим правилам МСБ.</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Патроны</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 xml:space="preserve">Основные характеристики. </w:t>
      </w:r>
      <w:r w:rsidRPr="00CD0A0F">
        <w:rPr>
          <w:rFonts w:ascii="Times New Roman" w:eastAsia="Times New Roman" w:hAnsi="Times New Roman" w:cs="Times New Roman"/>
          <w:i w:val="0"/>
          <w:iCs w:val="0"/>
          <w:sz w:val="24"/>
          <w:szCs w:val="24"/>
          <w:lang w:eastAsia="ru-RU"/>
        </w:rPr>
        <w:t>Могут быть использованы патроны толь</w:t>
      </w:r>
      <w:r w:rsidRPr="00CD0A0F">
        <w:rPr>
          <w:rFonts w:ascii="Times New Roman" w:eastAsia="Times New Roman" w:hAnsi="Times New Roman" w:cs="Times New Roman"/>
          <w:i w:val="0"/>
          <w:iCs w:val="0"/>
          <w:sz w:val="24"/>
          <w:szCs w:val="24"/>
          <w:lang w:eastAsia="ru-RU"/>
        </w:rPr>
        <w:softHyphen/>
        <w:t>ко для международной стандартной 0,22 дюймовой (5,6 мм) длинностволь</w:t>
      </w:r>
      <w:r w:rsidRPr="00CD0A0F">
        <w:rPr>
          <w:rFonts w:ascii="Times New Roman" w:eastAsia="Times New Roman" w:hAnsi="Times New Roman" w:cs="Times New Roman"/>
          <w:i w:val="0"/>
          <w:iCs w:val="0"/>
          <w:sz w:val="24"/>
          <w:szCs w:val="24"/>
          <w:lang w:eastAsia="ru-RU"/>
        </w:rPr>
        <w:softHyphen/>
        <w:t>ной винтовки. Пуля должна быть сделана из однородной субстанции (свин</w:t>
      </w:r>
      <w:r w:rsidRPr="00CD0A0F">
        <w:rPr>
          <w:rFonts w:ascii="Times New Roman" w:eastAsia="Times New Roman" w:hAnsi="Times New Roman" w:cs="Times New Roman"/>
          <w:i w:val="0"/>
          <w:iCs w:val="0"/>
          <w:sz w:val="24"/>
          <w:szCs w:val="24"/>
          <w:lang w:eastAsia="ru-RU"/>
        </w:rPr>
        <w:softHyphen/>
        <w:t>ца или аналогичного мягкого материала, например, свинцового сплава).</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proofErr w:type="gramStart"/>
      <w:r w:rsidRPr="00CD0A0F">
        <w:rPr>
          <w:rFonts w:ascii="Times New Roman" w:eastAsia="Times New Roman" w:hAnsi="Times New Roman" w:cs="Times New Roman"/>
          <w:sz w:val="24"/>
          <w:szCs w:val="24"/>
          <w:lang w:eastAsia="ru-RU"/>
        </w:rPr>
        <w:t xml:space="preserve">Начальная скорость </w:t>
      </w:r>
      <w:r w:rsidRPr="00CD0A0F">
        <w:rPr>
          <w:rFonts w:ascii="Times New Roman" w:eastAsia="Times New Roman" w:hAnsi="Times New Roman" w:cs="Times New Roman"/>
          <w:i w:val="0"/>
          <w:iCs w:val="0"/>
          <w:sz w:val="24"/>
          <w:szCs w:val="24"/>
          <w:lang w:eastAsia="ru-RU"/>
        </w:rPr>
        <w:t>не должна превышать 380 м/с, измеренная на расстоянии 1 м после вылета пули из канала ствола.</w:t>
      </w:r>
      <w:proofErr w:type="gramEnd"/>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 xml:space="preserve">Сила удара </w:t>
      </w:r>
      <w:r w:rsidRPr="00CD0A0F">
        <w:rPr>
          <w:rFonts w:ascii="Times New Roman" w:eastAsia="Times New Roman" w:hAnsi="Times New Roman" w:cs="Times New Roman"/>
          <w:i w:val="0"/>
          <w:iCs w:val="0"/>
          <w:sz w:val="24"/>
          <w:szCs w:val="24"/>
          <w:lang w:eastAsia="ru-RU"/>
        </w:rPr>
        <w:t xml:space="preserve">пули, выстрелянной с расстояния 50 м по сравнительно твердой стальной пластине, не должна превысить 0,9 </w:t>
      </w:r>
      <w:proofErr w:type="spellStart"/>
      <w:r w:rsidRPr="00CD0A0F">
        <w:rPr>
          <w:rFonts w:ascii="Times New Roman" w:eastAsia="Times New Roman" w:hAnsi="Times New Roman" w:cs="Times New Roman"/>
          <w:i w:val="0"/>
          <w:iCs w:val="0"/>
          <w:sz w:val="24"/>
          <w:szCs w:val="24"/>
          <w:lang w:eastAsia="ru-RU"/>
        </w:rPr>
        <w:t>нс</w:t>
      </w:r>
      <w:proofErr w:type="spellEnd"/>
      <w:r w:rsidRPr="00CD0A0F">
        <w:rPr>
          <w:rFonts w:ascii="Times New Roman" w:eastAsia="Times New Roman" w:hAnsi="Times New Roman" w:cs="Times New Roman"/>
          <w:i w:val="0"/>
          <w:iCs w:val="0"/>
          <w:sz w:val="24"/>
          <w:szCs w:val="24"/>
          <w:lang w:eastAsia="ru-RU"/>
        </w:rPr>
        <w:t xml:space="preserve"> (= 0,09 </w:t>
      </w:r>
      <w:proofErr w:type="spellStart"/>
      <w:r w:rsidRPr="00CD0A0F">
        <w:rPr>
          <w:rFonts w:ascii="Times New Roman" w:eastAsia="Times New Roman" w:hAnsi="Times New Roman" w:cs="Times New Roman"/>
          <w:i w:val="0"/>
          <w:iCs w:val="0"/>
          <w:sz w:val="24"/>
          <w:szCs w:val="24"/>
          <w:lang w:eastAsia="ru-RU"/>
        </w:rPr>
        <w:t>kps</w:t>
      </w:r>
      <w:proofErr w:type="spellEnd"/>
      <w:r w:rsidRPr="00CD0A0F">
        <w:rPr>
          <w:rFonts w:ascii="Times New Roman" w:eastAsia="Times New Roman" w:hAnsi="Times New Roman" w:cs="Times New Roman"/>
          <w:i w:val="0"/>
          <w:iCs w:val="0"/>
          <w:sz w:val="24"/>
          <w:szCs w:val="24"/>
          <w:lang w:eastAsia="ru-RU"/>
        </w:rPr>
        <w:t xml:space="preserve">) с максимально допустимым отклонением 0,099 </w:t>
      </w:r>
      <w:proofErr w:type="spellStart"/>
      <w:r w:rsidRPr="00CD0A0F">
        <w:rPr>
          <w:rFonts w:ascii="Times New Roman" w:eastAsia="Times New Roman" w:hAnsi="Times New Roman" w:cs="Times New Roman"/>
          <w:i w:val="0"/>
          <w:iCs w:val="0"/>
          <w:sz w:val="24"/>
          <w:szCs w:val="24"/>
          <w:lang w:eastAsia="ru-RU"/>
        </w:rPr>
        <w:t>нс</w:t>
      </w:r>
      <w:proofErr w:type="spellEnd"/>
      <w:r w:rsidRPr="00CD0A0F">
        <w:rPr>
          <w:rFonts w:ascii="Times New Roman" w:eastAsia="Times New Roman" w:hAnsi="Times New Roman" w:cs="Times New Roman"/>
          <w:i w:val="0"/>
          <w:iCs w:val="0"/>
          <w:sz w:val="24"/>
          <w:szCs w:val="24"/>
          <w:lang w:eastAsia="ru-RU"/>
        </w:rPr>
        <w:t>.</w:t>
      </w:r>
    </w:p>
    <w:p w:rsidR="0042349B"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sz w:val="24"/>
          <w:szCs w:val="24"/>
          <w:lang w:eastAsia="ru-RU"/>
        </w:rPr>
        <w:t xml:space="preserve">Допустимая сила удара пули и ее проверка. </w:t>
      </w:r>
      <w:r w:rsidRPr="00CD0A0F">
        <w:rPr>
          <w:rFonts w:ascii="Times New Roman" w:eastAsia="Times New Roman" w:hAnsi="Times New Roman" w:cs="Times New Roman"/>
          <w:i w:val="0"/>
          <w:iCs w:val="0"/>
          <w:sz w:val="24"/>
          <w:szCs w:val="24"/>
          <w:lang w:eastAsia="ru-RU"/>
        </w:rPr>
        <w:t>Максимальное допус</w:t>
      </w:r>
      <w:r w:rsidRPr="00CD0A0F">
        <w:rPr>
          <w:rFonts w:ascii="Times New Roman" w:eastAsia="Times New Roman" w:hAnsi="Times New Roman" w:cs="Times New Roman"/>
          <w:i w:val="0"/>
          <w:iCs w:val="0"/>
          <w:sz w:val="24"/>
          <w:szCs w:val="24"/>
          <w:lang w:eastAsia="ru-RU"/>
        </w:rPr>
        <w:softHyphen/>
        <w:t xml:space="preserve">тимое отклонение силы удара протестированных патронов -11%, при максимальной силе удара 1,0 </w:t>
      </w:r>
      <w:proofErr w:type="spellStart"/>
      <w:r w:rsidRPr="00CD0A0F">
        <w:rPr>
          <w:rFonts w:ascii="Times New Roman" w:eastAsia="Times New Roman" w:hAnsi="Times New Roman" w:cs="Times New Roman"/>
          <w:i w:val="0"/>
          <w:iCs w:val="0"/>
          <w:sz w:val="24"/>
          <w:szCs w:val="24"/>
          <w:lang w:eastAsia="ru-RU"/>
        </w:rPr>
        <w:t>нс</w:t>
      </w:r>
      <w:proofErr w:type="spellEnd"/>
      <w:r w:rsidRPr="00CD0A0F">
        <w:rPr>
          <w:rFonts w:ascii="Times New Roman" w:eastAsia="Times New Roman" w:hAnsi="Times New Roman" w:cs="Times New Roman"/>
          <w:i w:val="0"/>
          <w:iCs w:val="0"/>
          <w:sz w:val="24"/>
          <w:szCs w:val="24"/>
          <w:lang w:eastAsia="ru-RU"/>
        </w:rPr>
        <w:t xml:space="preserve"> (= 0,1 </w:t>
      </w:r>
      <w:proofErr w:type="spellStart"/>
      <w:r w:rsidRPr="00CD0A0F">
        <w:rPr>
          <w:rFonts w:ascii="Times New Roman" w:eastAsia="Times New Roman" w:hAnsi="Times New Roman" w:cs="Times New Roman"/>
          <w:i w:val="0"/>
          <w:iCs w:val="0"/>
          <w:sz w:val="24"/>
          <w:szCs w:val="24"/>
          <w:lang w:eastAsia="ru-RU"/>
        </w:rPr>
        <w:t>kps</w:t>
      </w:r>
      <w:proofErr w:type="spellEnd"/>
      <w:r w:rsidRPr="00CD0A0F">
        <w:rPr>
          <w:rFonts w:ascii="Times New Roman" w:eastAsia="Times New Roman" w:hAnsi="Times New Roman" w:cs="Times New Roman"/>
          <w:i w:val="0"/>
          <w:iCs w:val="0"/>
          <w:sz w:val="24"/>
          <w:szCs w:val="24"/>
          <w:lang w:eastAsia="ru-RU"/>
        </w:rPr>
        <w:t xml:space="preserve">). Соответствие патронов может проверяться контрольной стрельбой по мишени с разной силой срабатывания. Эта мишень должна работать таким образом, чтобы не сработала при силе </w:t>
      </w:r>
      <w:r w:rsidRPr="00CD0A0F">
        <w:rPr>
          <w:rFonts w:ascii="Times New Roman" w:eastAsia="Times New Roman" w:hAnsi="Times New Roman" w:cs="Times New Roman"/>
          <w:i w:val="0"/>
          <w:iCs w:val="0"/>
          <w:sz w:val="24"/>
          <w:szCs w:val="24"/>
          <w:lang w:eastAsia="ru-RU"/>
        </w:rPr>
        <w:lastRenderedPageBreak/>
        <w:t xml:space="preserve">удара в 1,0 </w:t>
      </w:r>
      <w:proofErr w:type="spellStart"/>
      <w:r w:rsidRPr="00CD0A0F">
        <w:rPr>
          <w:rFonts w:ascii="Times New Roman" w:eastAsia="Times New Roman" w:hAnsi="Times New Roman" w:cs="Times New Roman"/>
          <w:i w:val="0"/>
          <w:iCs w:val="0"/>
          <w:sz w:val="24"/>
          <w:szCs w:val="24"/>
          <w:lang w:eastAsia="ru-RU"/>
        </w:rPr>
        <w:t>нс</w:t>
      </w:r>
      <w:proofErr w:type="spellEnd"/>
      <w:r w:rsidRPr="00CD0A0F">
        <w:rPr>
          <w:rFonts w:ascii="Times New Roman" w:eastAsia="Times New Roman" w:hAnsi="Times New Roman" w:cs="Times New Roman"/>
          <w:i w:val="0"/>
          <w:iCs w:val="0"/>
          <w:sz w:val="24"/>
          <w:szCs w:val="24"/>
          <w:lang w:eastAsia="ru-RU"/>
        </w:rPr>
        <w:t xml:space="preserve">, но обязательно сработала при силе удара в 1,1 </w:t>
      </w:r>
      <w:proofErr w:type="spellStart"/>
      <w:r w:rsidRPr="00CD0A0F">
        <w:rPr>
          <w:rFonts w:ascii="Times New Roman" w:eastAsia="Times New Roman" w:hAnsi="Times New Roman" w:cs="Times New Roman"/>
          <w:i w:val="0"/>
          <w:iCs w:val="0"/>
          <w:sz w:val="24"/>
          <w:szCs w:val="24"/>
          <w:lang w:eastAsia="ru-RU"/>
        </w:rPr>
        <w:t>нс</w:t>
      </w:r>
      <w:proofErr w:type="spellEnd"/>
      <w:r w:rsidRPr="00CD0A0F">
        <w:rPr>
          <w:rFonts w:ascii="Times New Roman" w:eastAsia="Times New Roman" w:hAnsi="Times New Roman" w:cs="Times New Roman"/>
          <w:i w:val="0"/>
          <w:iCs w:val="0"/>
          <w:sz w:val="24"/>
          <w:szCs w:val="24"/>
          <w:lang w:eastAsia="ru-RU"/>
        </w:rPr>
        <w:t>. Патроны разрешаются для использования, если сраба</w:t>
      </w:r>
      <w:r w:rsidRPr="00CD0A0F">
        <w:rPr>
          <w:rFonts w:ascii="Times New Roman" w:eastAsia="Times New Roman" w:hAnsi="Times New Roman" w:cs="Times New Roman"/>
          <w:i w:val="0"/>
          <w:iCs w:val="0"/>
          <w:sz w:val="24"/>
          <w:szCs w:val="24"/>
          <w:lang w:eastAsia="ru-RU"/>
        </w:rPr>
        <w:softHyphen/>
        <w:t>тывание не зарегистрировано после 5 выстрелов с расстояния 10 м. Испытание боеприпасов должно быть сделано из собственной винтов</w:t>
      </w:r>
      <w:r w:rsidRPr="00CD0A0F">
        <w:rPr>
          <w:rFonts w:ascii="Times New Roman" w:eastAsia="Times New Roman" w:hAnsi="Times New Roman" w:cs="Times New Roman"/>
          <w:i w:val="0"/>
          <w:iCs w:val="0"/>
          <w:sz w:val="24"/>
          <w:szCs w:val="24"/>
          <w:lang w:eastAsia="ru-RU"/>
        </w:rPr>
        <w:softHyphen/>
        <w:t>ки спортсмена или идентичной. Проверка патронов может быть орга</w:t>
      </w:r>
      <w:r w:rsidRPr="00CD0A0F">
        <w:rPr>
          <w:rFonts w:ascii="Times New Roman" w:eastAsia="Times New Roman" w:hAnsi="Times New Roman" w:cs="Times New Roman"/>
          <w:i w:val="0"/>
          <w:iCs w:val="0"/>
          <w:sz w:val="24"/>
          <w:szCs w:val="24"/>
          <w:lang w:eastAsia="ru-RU"/>
        </w:rPr>
        <w:softHyphen/>
        <w:t>низована жюри соревнований во время соревнований.</w:t>
      </w:r>
    </w:p>
    <w:p w:rsidR="00F958C5" w:rsidRPr="00CD0A0F" w:rsidRDefault="00F958C5" w:rsidP="006E73A9">
      <w:pPr>
        <w:spacing w:after="0" w:line="240" w:lineRule="auto"/>
        <w:ind w:left="-426" w:firstLine="568"/>
        <w:jc w:val="both"/>
        <w:rPr>
          <w:rFonts w:ascii="Times New Roman" w:eastAsia="Times New Roman" w:hAnsi="Times New Roman" w:cs="Times New Roman"/>
          <w:i w:val="0"/>
          <w:iCs w:val="0"/>
          <w:sz w:val="24"/>
          <w:szCs w:val="24"/>
          <w:lang w:eastAsia="ru-RU"/>
        </w:rPr>
      </w:pP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b/>
          <w:bCs/>
          <w:i w:val="0"/>
          <w:iCs w:val="0"/>
          <w:sz w:val="24"/>
          <w:szCs w:val="24"/>
          <w:lang w:eastAsia="ru-RU"/>
        </w:rPr>
        <w:t>СТРЕЛЬБИЩЕ</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Расстояние для стрельбы.</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Расстояние между передней линией зоны стрельбы и линией мишеней должно быть 50+/-1м.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 xml:space="preserve">Места для стрельбы из </w:t>
      </w:r>
      <w:proofErr w:type="gramStart"/>
      <w:r w:rsidRPr="00CD0A0F">
        <w:rPr>
          <w:rFonts w:ascii="Times New Roman" w:eastAsia="Times New Roman" w:hAnsi="Times New Roman" w:cs="Times New Roman"/>
          <w:i w:val="0"/>
          <w:iCs w:val="0"/>
          <w:sz w:val="24"/>
          <w:szCs w:val="24"/>
          <w:lang w:eastAsia="ru-RU"/>
        </w:rPr>
        <w:t>положения</w:t>
      </w:r>
      <w:proofErr w:type="gramEnd"/>
      <w:r w:rsidRPr="00CD0A0F">
        <w:rPr>
          <w:rFonts w:ascii="Times New Roman" w:eastAsia="Times New Roman" w:hAnsi="Times New Roman" w:cs="Times New Roman"/>
          <w:i w:val="0"/>
          <w:iCs w:val="0"/>
          <w:sz w:val="24"/>
          <w:szCs w:val="24"/>
          <w:lang w:eastAsia="ru-RU"/>
        </w:rPr>
        <w:t xml:space="preserve"> лежа и стоя.</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Если смотреть в на</w:t>
      </w:r>
      <w:r w:rsidRPr="00CD0A0F">
        <w:rPr>
          <w:rFonts w:ascii="Times New Roman" w:eastAsia="Times New Roman" w:hAnsi="Times New Roman" w:cs="Times New Roman"/>
          <w:i w:val="0"/>
          <w:iCs w:val="0"/>
          <w:sz w:val="24"/>
          <w:szCs w:val="24"/>
          <w:lang w:eastAsia="ru-RU"/>
        </w:rPr>
        <w:softHyphen/>
        <w:t xml:space="preserve">правлении стрельбы, то правая половина стрельбища предназначена для стрельбы из </w:t>
      </w:r>
      <w:proofErr w:type="gramStart"/>
      <w:r w:rsidRPr="00CD0A0F">
        <w:rPr>
          <w:rFonts w:ascii="Times New Roman" w:eastAsia="Times New Roman" w:hAnsi="Times New Roman" w:cs="Times New Roman"/>
          <w:i w:val="0"/>
          <w:iCs w:val="0"/>
          <w:sz w:val="24"/>
          <w:szCs w:val="24"/>
          <w:lang w:eastAsia="ru-RU"/>
        </w:rPr>
        <w:t>положения</w:t>
      </w:r>
      <w:proofErr w:type="gramEnd"/>
      <w:r w:rsidRPr="00CD0A0F">
        <w:rPr>
          <w:rFonts w:ascii="Times New Roman" w:eastAsia="Times New Roman" w:hAnsi="Times New Roman" w:cs="Times New Roman"/>
          <w:i w:val="0"/>
          <w:iCs w:val="0"/>
          <w:sz w:val="24"/>
          <w:szCs w:val="24"/>
          <w:lang w:eastAsia="ru-RU"/>
        </w:rPr>
        <w:t xml:space="preserve"> лежа, а левая - для стрельбы из положения стоя. При этом разделение стрельбища должно быть четко обозначено указателями. Исключение из правостороннего и левостороннего распо</w:t>
      </w:r>
      <w:r w:rsidRPr="00CD0A0F">
        <w:rPr>
          <w:rFonts w:ascii="Times New Roman" w:eastAsia="Times New Roman" w:hAnsi="Times New Roman" w:cs="Times New Roman"/>
          <w:i w:val="0"/>
          <w:iCs w:val="0"/>
          <w:sz w:val="24"/>
          <w:szCs w:val="24"/>
          <w:lang w:eastAsia="ru-RU"/>
        </w:rPr>
        <w:softHyphen/>
        <w:t xml:space="preserve">ложения делается для эстафетных гонок, гонки преследования и гонки с массовым стартом, когда спортсмены стреляют во всех коридорах как из </w:t>
      </w:r>
      <w:proofErr w:type="gramStart"/>
      <w:r w:rsidRPr="00CD0A0F">
        <w:rPr>
          <w:rFonts w:ascii="Times New Roman" w:eastAsia="Times New Roman" w:hAnsi="Times New Roman" w:cs="Times New Roman"/>
          <w:i w:val="0"/>
          <w:iCs w:val="0"/>
          <w:sz w:val="24"/>
          <w:szCs w:val="24"/>
          <w:lang w:eastAsia="ru-RU"/>
        </w:rPr>
        <w:t>положения</w:t>
      </w:r>
      <w:proofErr w:type="gramEnd"/>
      <w:r w:rsidRPr="00CD0A0F">
        <w:rPr>
          <w:rFonts w:ascii="Times New Roman" w:eastAsia="Times New Roman" w:hAnsi="Times New Roman" w:cs="Times New Roman"/>
          <w:i w:val="0"/>
          <w:iCs w:val="0"/>
          <w:sz w:val="24"/>
          <w:szCs w:val="24"/>
          <w:lang w:eastAsia="ru-RU"/>
        </w:rPr>
        <w:t xml:space="preserve"> лежа, так и из положения стоя.</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Приход и уход на стрельбище.</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Во время тренировок и соревнований спортсмены должны приходить на рубеж с левой, а уходить с правой стороны.</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Стрелковые коридоры.</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Огневой рубеж делится на стрелковые кори</w:t>
      </w:r>
      <w:r w:rsidRPr="00CD0A0F">
        <w:rPr>
          <w:rFonts w:ascii="Times New Roman" w:eastAsia="Times New Roman" w:hAnsi="Times New Roman" w:cs="Times New Roman"/>
          <w:i w:val="0"/>
          <w:iCs w:val="0"/>
          <w:sz w:val="24"/>
          <w:szCs w:val="24"/>
          <w:lang w:eastAsia="ru-RU"/>
        </w:rPr>
        <w:softHyphen/>
        <w:t>доры, в которых спортсмены по одному ведут стрельбу. Каждый стрел</w:t>
      </w:r>
      <w:r w:rsidRPr="00CD0A0F">
        <w:rPr>
          <w:rFonts w:ascii="Times New Roman" w:eastAsia="Times New Roman" w:hAnsi="Times New Roman" w:cs="Times New Roman"/>
          <w:i w:val="0"/>
          <w:iCs w:val="0"/>
          <w:sz w:val="24"/>
          <w:szCs w:val="24"/>
          <w:lang w:eastAsia="ru-RU"/>
        </w:rPr>
        <w:softHyphen/>
        <w:t>ковый коридор должен быть шириной не менее 2,7 м и не более 3 м (иде</w:t>
      </w:r>
      <w:r w:rsidRPr="00CD0A0F">
        <w:rPr>
          <w:rFonts w:ascii="Times New Roman" w:eastAsia="Times New Roman" w:hAnsi="Times New Roman" w:cs="Times New Roman"/>
          <w:i w:val="0"/>
          <w:iCs w:val="0"/>
          <w:sz w:val="24"/>
          <w:szCs w:val="24"/>
          <w:lang w:eastAsia="ru-RU"/>
        </w:rPr>
        <w:softHyphen/>
        <w:t>ально 2,75 м).</w:t>
      </w:r>
    </w:p>
    <w:p w:rsidR="0042349B" w:rsidRPr="00CD0A0F" w:rsidRDefault="0042349B" w:rsidP="006E73A9">
      <w:pPr>
        <w:spacing w:after="0" w:line="240" w:lineRule="auto"/>
        <w:ind w:left="-426" w:firstLine="568"/>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Стрелковые маты.</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 xml:space="preserve">Для стрельбы как из </w:t>
      </w:r>
      <w:proofErr w:type="gramStart"/>
      <w:r w:rsidRPr="00CD0A0F">
        <w:rPr>
          <w:rFonts w:ascii="Times New Roman" w:eastAsia="Times New Roman" w:hAnsi="Times New Roman" w:cs="Times New Roman"/>
          <w:i w:val="0"/>
          <w:iCs w:val="0"/>
          <w:sz w:val="24"/>
          <w:szCs w:val="24"/>
          <w:lang w:eastAsia="ru-RU"/>
        </w:rPr>
        <w:t>положения</w:t>
      </w:r>
      <w:proofErr w:type="gramEnd"/>
      <w:r w:rsidRPr="00CD0A0F">
        <w:rPr>
          <w:rFonts w:ascii="Times New Roman" w:eastAsia="Times New Roman" w:hAnsi="Times New Roman" w:cs="Times New Roman"/>
          <w:i w:val="0"/>
          <w:iCs w:val="0"/>
          <w:sz w:val="24"/>
          <w:szCs w:val="24"/>
          <w:lang w:eastAsia="ru-RU"/>
        </w:rPr>
        <w:t xml:space="preserve"> лежа, так и из положения стоя должны быть положены маты на огневом рубеже в пе</w:t>
      </w:r>
      <w:r w:rsidRPr="00CD0A0F">
        <w:rPr>
          <w:rFonts w:ascii="Times New Roman" w:eastAsia="Times New Roman" w:hAnsi="Times New Roman" w:cs="Times New Roman"/>
          <w:i w:val="0"/>
          <w:iCs w:val="0"/>
          <w:sz w:val="24"/>
          <w:szCs w:val="24"/>
          <w:lang w:eastAsia="ru-RU"/>
        </w:rPr>
        <w:softHyphen/>
        <w:t>редней части каждого стрелкового коридора. Размер мата 200x150 см или 150x150 см, толщиной 1-2 см. Должны быть сделаны из синтети</w:t>
      </w:r>
      <w:r w:rsidRPr="00CD0A0F">
        <w:rPr>
          <w:rFonts w:ascii="Times New Roman" w:eastAsia="Times New Roman" w:hAnsi="Times New Roman" w:cs="Times New Roman"/>
          <w:i w:val="0"/>
          <w:iCs w:val="0"/>
          <w:sz w:val="24"/>
          <w:szCs w:val="24"/>
          <w:lang w:eastAsia="ru-RU"/>
        </w:rPr>
        <w:softHyphen/>
        <w:t>ческого или натурального материала с грубой нескользящей поверх</w:t>
      </w:r>
      <w:r w:rsidRPr="00CD0A0F">
        <w:rPr>
          <w:rFonts w:ascii="Times New Roman" w:eastAsia="Times New Roman" w:hAnsi="Times New Roman" w:cs="Times New Roman"/>
          <w:i w:val="0"/>
          <w:iCs w:val="0"/>
          <w:sz w:val="24"/>
          <w:szCs w:val="24"/>
          <w:lang w:eastAsia="ru-RU"/>
        </w:rPr>
        <w:softHyphen/>
        <w:t>ностью.</w:t>
      </w:r>
    </w:p>
    <w:p w:rsidR="0042349B" w:rsidRPr="00CD0A0F"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Мишени.</w:t>
      </w:r>
      <w:r w:rsidR="00A50AEB">
        <w:rPr>
          <w:rFonts w:ascii="Times New Roman" w:eastAsia="Times New Roman" w:hAnsi="Times New Roman" w:cs="Times New Roman"/>
          <w:i w:val="0"/>
          <w:iCs w:val="0"/>
          <w:sz w:val="24"/>
          <w:szCs w:val="24"/>
          <w:lang w:eastAsia="ru-RU"/>
        </w:rPr>
        <w:t xml:space="preserve"> </w:t>
      </w:r>
      <w:r w:rsidRPr="00CD0A0F">
        <w:rPr>
          <w:rFonts w:ascii="Times New Roman" w:eastAsia="Times New Roman" w:hAnsi="Times New Roman" w:cs="Times New Roman"/>
          <w:i w:val="0"/>
          <w:iCs w:val="0"/>
          <w:sz w:val="24"/>
          <w:szCs w:val="24"/>
          <w:lang w:eastAsia="ru-RU"/>
        </w:rPr>
        <w:t>В биатлоне для тренировок и соревнований используются два типа мишеней - бумажные и металлические. Металлические мише</w:t>
      </w:r>
      <w:r w:rsidRPr="00CD0A0F">
        <w:rPr>
          <w:rFonts w:ascii="Times New Roman" w:eastAsia="Times New Roman" w:hAnsi="Times New Roman" w:cs="Times New Roman"/>
          <w:i w:val="0"/>
          <w:iCs w:val="0"/>
          <w:sz w:val="24"/>
          <w:szCs w:val="24"/>
          <w:lang w:eastAsia="ru-RU"/>
        </w:rPr>
        <w:softHyphen/>
        <w:t>ни производятся в механическом и электронно-механическом вариан</w:t>
      </w:r>
      <w:r w:rsidRPr="00CD0A0F">
        <w:rPr>
          <w:rFonts w:ascii="Times New Roman" w:eastAsia="Times New Roman" w:hAnsi="Times New Roman" w:cs="Times New Roman"/>
          <w:i w:val="0"/>
          <w:iCs w:val="0"/>
          <w:sz w:val="24"/>
          <w:szCs w:val="24"/>
          <w:lang w:eastAsia="ru-RU"/>
        </w:rPr>
        <w:softHyphen/>
        <w:t>тах. Они действуют следующим образом:</w:t>
      </w:r>
    </w:p>
    <w:p w:rsidR="0042349B" w:rsidRPr="00CD0A0F"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А. В механических мишенях физическая сила удара пули опрокиды</w:t>
      </w:r>
      <w:r w:rsidRPr="00CD0A0F">
        <w:rPr>
          <w:rFonts w:ascii="Times New Roman" w:eastAsia="Times New Roman" w:hAnsi="Times New Roman" w:cs="Times New Roman"/>
          <w:i w:val="0"/>
          <w:iCs w:val="0"/>
          <w:sz w:val="24"/>
          <w:szCs w:val="24"/>
          <w:lang w:eastAsia="ru-RU"/>
        </w:rPr>
        <w:softHyphen/>
        <w:t>вает вниз мишень и меняет ее на белый указатель. Механические мише</w:t>
      </w:r>
      <w:r w:rsidRPr="00CD0A0F">
        <w:rPr>
          <w:rFonts w:ascii="Times New Roman" w:eastAsia="Times New Roman" w:hAnsi="Times New Roman" w:cs="Times New Roman"/>
          <w:i w:val="0"/>
          <w:iCs w:val="0"/>
          <w:sz w:val="24"/>
          <w:szCs w:val="24"/>
          <w:lang w:eastAsia="ru-RU"/>
        </w:rPr>
        <w:softHyphen/>
        <w:t>ни вручную при помощи троса перезаряжаются после окончания стрель</w:t>
      </w:r>
      <w:r w:rsidRPr="00CD0A0F">
        <w:rPr>
          <w:rFonts w:ascii="Times New Roman" w:eastAsia="Times New Roman" w:hAnsi="Times New Roman" w:cs="Times New Roman"/>
          <w:i w:val="0"/>
          <w:iCs w:val="0"/>
          <w:sz w:val="24"/>
          <w:szCs w:val="24"/>
          <w:lang w:eastAsia="ru-RU"/>
        </w:rPr>
        <w:softHyphen/>
        <w:t xml:space="preserve">бы. Изменение конфигурации мишеней для стрельбы из </w:t>
      </w:r>
      <w:proofErr w:type="gramStart"/>
      <w:r w:rsidRPr="00CD0A0F">
        <w:rPr>
          <w:rFonts w:ascii="Times New Roman" w:eastAsia="Times New Roman" w:hAnsi="Times New Roman" w:cs="Times New Roman"/>
          <w:i w:val="0"/>
          <w:iCs w:val="0"/>
          <w:sz w:val="24"/>
          <w:szCs w:val="24"/>
          <w:lang w:eastAsia="ru-RU"/>
        </w:rPr>
        <w:t>положения</w:t>
      </w:r>
      <w:proofErr w:type="gramEnd"/>
      <w:r w:rsidRPr="00CD0A0F">
        <w:rPr>
          <w:rFonts w:ascii="Times New Roman" w:eastAsia="Times New Roman" w:hAnsi="Times New Roman" w:cs="Times New Roman"/>
          <w:i w:val="0"/>
          <w:iCs w:val="0"/>
          <w:sz w:val="24"/>
          <w:szCs w:val="24"/>
          <w:lang w:eastAsia="ru-RU"/>
        </w:rPr>
        <w:t xml:space="preserve"> лежа и стоя делается тросом вручную.</w:t>
      </w:r>
    </w:p>
    <w:p w:rsidR="0042349B" w:rsidRPr="0042349B"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CD0A0F">
        <w:rPr>
          <w:rFonts w:ascii="Times New Roman" w:eastAsia="Times New Roman" w:hAnsi="Times New Roman" w:cs="Times New Roman"/>
          <w:i w:val="0"/>
          <w:iCs w:val="0"/>
          <w:sz w:val="24"/>
          <w:szCs w:val="24"/>
          <w:lang w:eastAsia="ru-RU"/>
        </w:rPr>
        <w:t>Б. В электронно-механических и электронных системах зарядка ми</w:t>
      </w:r>
      <w:r w:rsidRPr="00CD0A0F">
        <w:rPr>
          <w:rFonts w:ascii="Times New Roman" w:eastAsia="Times New Roman" w:hAnsi="Times New Roman" w:cs="Times New Roman"/>
          <w:i w:val="0"/>
          <w:iCs w:val="0"/>
          <w:sz w:val="24"/>
          <w:szCs w:val="24"/>
          <w:lang w:eastAsia="ru-RU"/>
        </w:rPr>
        <w:softHyphen/>
        <w:t>шеней и изменение конфигураций производится дистанционно электри</w:t>
      </w:r>
      <w:r w:rsidRPr="00CD0A0F">
        <w:rPr>
          <w:rFonts w:ascii="Times New Roman" w:eastAsia="Times New Roman" w:hAnsi="Times New Roman" w:cs="Times New Roman"/>
          <w:i w:val="0"/>
          <w:iCs w:val="0"/>
          <w:sz w:val="24"/>
          <w:szCs w:val="24"/>
          <w:lang w:eastAsia="ru-RU"/>
        </w:rPr>
        <w:softHyphen/>
        <w:t>ческими серводвигателями. Попадания</w:t>
      </w:r>
      <w:r w:rsidRPr="0042349B">
        <w:rPr>
          <w:rFonts w:ascii="Times New Roman" w:eastAsia="Times New Roman" w:hAnsi="Times New Roman" w:cs="Times New Roman"/>
          <w:i w:val="0"/>
          <w:iCs w:val="0"/>
          <w:sz w:val="24"/>
          <w:szCs w:val="24"/>
          <w:lang w:eastAsia="ru-RU"/>
        </w:rPr>
        <w:t xml:space="preserve"> в электронно-механических и электронных системах записываются с помощью электронных датчи</w:t>
      </w:r>
      <w:r w:rsidRPr="0042349B">
        <w:rPr>
          <w:rFonts w:ascii="Times New Roman" w:eastAsia="Times New Roman" w:hAnsi="Times New Roman" w:cs="Times New Roman"/>
          <w:i w:val="0"/>
          <w:iCs w:val="0"/>
          <w:sz w:val="24"/>
          <w:szCs w:val="24"/>
          <w:lang w:eastAsia="ru-RU"/>
        </w:rPr>
        <w:softHyphen/>
        <w:t>ков через магнитные, двигательные или ударные сенсоры, прикреплен</w:t>
      </w:r>
      <w:r w:rsidRPr="0042349B">
        <w:rPr>
          <w:rFonts w:ascii="Times New Roman" w:eastAsia="Times New Roman" w:hAnsi="Times New Roman" w:cs="Times New Roman"/>
          <w:i w:val="0"/>
          <w:iCs w:val="0"/>
          <w:sz w:val="24"/>
          <w:szCs w:val="24"/>
          <w:lang w:eastAsia="ru-RU"/>
        </w:rPr>
        <w:softHyphen/>
        <w:t>ные на мишенях. Визуально попадание обычно демонстрируется с помо</w:t>
      </w:r>
      <w:r w:rsidRPr="0042349B">
        <w:rPr>
          <w:rFonts w:ascii="Times New Roman" w:eastAsia="Times New Roman" w:hAnsi="Times New Roman" w:cs="Times New Roman"/>
          <w:i w:val="0"/>
          <w:iCs w:val="0"/>
          <w:sz w:val="24"/>
          <w:szCs w:val="24"/>
          <w:lang w:eastAsia="ru-RU"/>
        </w:rPr>
        <w:softHyphen/>
        <w:t>щью механических или электронных активизированных дисковых ука</w:t>
      </w:r>
      <w:r w:rsidRPr="0042349B">
        <w:rPr>
          <w:rFonts w:ascii="Times New Roman" w:eastAsia="Times New Roman" w:hAnsi="Times New Roman" w:cs="Times New Roman"/>
          <w:i w:val="0"/>
          <w:iCs w:val="0"/>
          <w:sz w:val="24"/>
          <w:szCs w:val="24"/>
          <w:lang w:eastAsia="ru-RU"/>
        </w:rPr>
        <w:softHyphen/>
        <w:t>зателей.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2349B">
        <w:rPr>
          <w:rFonts w:ascii="Times New Roman" w:eastAsia="Times New Roman" w:hAnsi="Times New Roman" w:cs="Times New Roman"/>
          <w:i w:val="0"/>
          <w:iCs w:val="0"/>
          <w:sz w:val="24"/>
          <w:szCs w:val="24"/>
          <w:lang w:eastAsia="ru-RU"/>
        </w:rPr>
        <w:t>Мишень состоит из белой цельной лицевой пластины с 5 отвер</w:t>
      </w:r>
      <w:r w:rsidRPr="0042349B">
        <w:rPr>
          <w:rFonts w:ascii="Times New Roman" w:eastAsia="Times New Roman" w:hAnsi="Times New Roman" w:cs="Times New Roman"/>
          <w:i w:val="0"/>
          <w:iCs w:val="0"/>
          <w:sz w:val="24"/>
          <w:szCs w:val="24"/>
          <w:lang w:eastAsia="ru-RU"/>
        </w:rPr>
        <w:softHyphen/>
        <w:t>стиями, за которыми - 5 независимо действующих и падающих вниз от попадания в них пластин или срабатывания электронных датчи</w:t>
      </w:r>
      <w:r w:rsidRPr="0042349B">
        <w:rPr>
          <w:rFonts w:ascii="Times New Roman" w:eastAsia="Times New Roman" w:hAnsi="Times New Roman" w:cs="Times New Roman"/>
          <w:i w:val="0"/>
          <w:iCs w:val="0"/>
          <w:sz w:val="24"/>
          <w:szCs w:val="24"/>
          <w:lang w:eastAsia="ru-RU"/>
        </w:rPr>
        <w:softHyphen/>
        <w:t>ков попаданий. Пластины попадания должны быть черными. Попа</w:t>
      </w:r>
      <w:r w:rsidRPr="0042349B">
        <w:rPr>
          <w:rFonts w:ascii="Times New Roman" w:eastAsia="Times New Roman" w:hAnsi="Times New Roman" w:cs="Times New Roman"/>
          <w:i w:val="0"/>
          <w:iCs w:val="0"/>
          <w:sz w:val="24"/>
          <w:szCs w:val="24"/>
          <w:lang w:eastAsia="ru-RU"/>
        </w:rPr>
        <w:softHyphen/>
        <w:t xml:space="preserve">дание </w:t>
      </w:r>
      <w:r w:rsidRPr="00445B94">
        <w:rPr>
          <w:rFonts w:ascii="Times New Roman" w:eastAsia="Times New Roman" w:hAnsi="Times New Roman" w:cs="Times New Roman"/>
          <w:i w:val="0"/>
          <w:iCs w:val="0"/>
          <w:sz w:val="24"/>
          <w:szCs w:val="24"/>
          <w:lang w:eastAsia="ru-RU"/>
        </w:rPr>
        <w:t>отмечается заменой черного круга мишени белым диском ука</w:t>
      </w:r>
      <w:r w:rsidRPr="00445B94">
        <w:rPr>
          <w:rFonts w:ascii="Times New Roman" w:eastAsia="Times New Roman" w:hAnsi="Times New Roman" w:cs="Times New Roman"/>
          <w:i w:val="0"/>
          <w:iCs w:val="0"/>
          <w:sz w:val="24"/>
          <w:szCs w:val="24"/>
          <w:lang w:eastAsia="ru-RU"/>
        </w:rPr>
        <w:softHyphen/>
        <w:t>зателя.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Для соревнований используются только металлические мишени, а бумажные мишени используют для пристрелки винтовок. На трениров</w:t>
      </w:r>
      <w:r w:rsidRPr="00445B94">
        <w:rPr>
          <w:rFonts w:ascii="Times New Roman" w:eastAsia="Times New Roman" w:hAnsi="Times New Roman" w:cs="Times New Roman"/>
          <w:i w:val="0"/>
          <w:iCs w:val="0"/>
          <w:sz w:val="24"/>
          <w:szCs w:val="24"/>
          <w:lang w:eastAsia="ru-RU"/>
        </w:rPr>
        <w:softHyphen/>
        <w:t>ках могут использоваться как металлические, так и бумажные мишени. Размеры мишеней представлены ниже в таблице 13:</w:t>
      </w:r>
    </w:p>
    <w:p w:rsidR="00445B94" w:rsidRPr="00445B94" w:rsidRDefault="00445B94" w:rsidP="00B21EDD">
      <w:pPr>
        <w:spacing w:after="0" w:line="240" w:lineRule="auto"/>
        <w:rPr>
          <w:rFonts w:ascii="Times New Roman" w:eastAsia="Times New Roman" w:hAnsi="Times New Roman" w:cs="Times New Roman"/>
          <w:iCs w:val="0"/>
          <w:sz w:val="24"/>
          <w:szCs w:val="24"/>
          <w:lang w:eastAsia="ru-RU"/>
        </w:rPr>
      </w:pPr>
    </w:p>
    <w:p w:rsidR="0042349B" w:rsidRPr="00445B94" w:rsidRDefault="0042349B" w:rsidP="00445B94">
      <w:pPr>
        <w:spacing w:after="0" w:line="240" w:lineRule="auto"/>
        <w:ind w:left="-425" w:firstLine="567"/>
        <w:jc w:val="right"/>
        <w:rPr>
          <w:rFonts w:ascii="Times New Roman" w:eastAsia="Times New Roman" w:hAnsi="Times New Roman" w:cs="Times New Roman"/>
          <w:iCs w:val="0"/>
          <w:sz w:val="24"/>
          <w:szCs w:val="24"/>
          <w:lang w:eastAsia="ru-RU"/>
        </w:rPr>
      </w:pPr>
      <w:r w:rsidRPr="00445B94">
        <w:rPr>
          <w:rFonts w:ascii="Times New Roman" w:eastAsia="Times New Roman" w:hAnsi="Times New Roman" w:cs="Times New Roman"/>
          <w:iCs w:val="0"/>
          <w:sz w:val="24"/>
          <w:szCs w:val="24"/>
          <w:lang w:eastAsia="ru-RU"/>
        </w:rPr>
        <w:t>Таблица 13</w:t>
      </w:r>
    </w:p>
    <w:tbl>
      <w:tblPr>
        <w:tblStyle w:val="af7"/>
        <w:tblW w:w="0" w:type="auto"/>
        <w:tblInd w:w="-176" w:type="dxa"/>
        <w:tblLook w:val="04A0" w:firstRow="1" w:lastRow="0" w:firstColumn="1" w:lastColumn="0" w:noHBand="0" w:noVBand="1"/>
      </w:tblPr>
      <w:tblGrid>
        <w:gridCol w:w="2694"/>
        <w:gridCol w:w="1857"/>
        <w:gridCol w:w="5196"/>
      </w:tblGrid>
      <w:tr w:rsidR="0042349B" w:rsidRPr="00445B94" w:rsidTr="00445B94">
        <w:tc>
          <w:tcPr>
            <w:tcW w:w="2694" w:type="dxa"/>
            <w:hideMark/>
          </w:tcPr>
          <w:p w:rsidR="0042349B" w:rsidRPr="00445B94" w:rsidRDefault="0042349B" w:rsidP="00F958C5">
            <w:pPr>
              <w:ind w:firstLine="3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Стрельба из положения лежа</w:t>
            </w:r>
          </w:p>
        </w:tc>
        <w:tc>
          <w:tcPr>
            <w:tcW w:w="185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Прицеливание</w:t>
            </w:r>
          </w:p>
        </w:tc>
        <w:tc>
          <w:tcPr>
            <w:tcW w:w="0" w:type="auto"/>
            <w:hideMark/>
          </w:tcPr>
          <w:p w:rsidR="0042349B" w:rsidRPr="00445B94" w:rsidRDefault="0042349B" w:rsidP="00F958C5">
            <w:pPr>
              <w:ind w:left="161" w:hanging="19"/>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115±0,</w:t>
            </w:r>
            <w:proofErr w:type="gramStart"/>
            <w:r w:rsidRPr="00445B94">
              <w:rPr>
                <w:rFonts w:ascii="Times New Roman" w:eastAsia="Times New Roman" w:hAnsi="Times New Roman" w:cs="Times New Roman"/>
                <w:i w:val="0"/>
                <w:iCs w:val="0"/>
                <w:sz w:val="24"/>
                <w:szCs w:val="24"/>
                <w:lang w:eastAsia="ru-RU"/>
              </w:rPr>
              <w:t>З</w:t>
            </w:r>
            <w:proofErr w:type="gramEnd"/>
            <w:r w:rsidRPr="00445B94">
              <w:rPr>
                <w:rFonts w:ascii="Times New Roman" w:eastAsia="Times New Roman" w:hAnsi="Times New Roman" w:cs="Times New Roman"/>
                <w:i w:val="0"/>
                <w:iCs w:val="0"/>
                <w:sz w:val="24"/>
                <w:szCs w:val="24"/>
                <w:lang w:eastAsia="ru-RU"/>
              </w:rPr>
              <w:t xml:space="preserve"> мм</w:t>
            </w:r>
          </w:p>
        </w:tc>
      </w:tr>
      <w:tr w:rsidR="0042349B" w:rsidRPr="00445B94" w:rsidTr="00445B94">
        <w:tc>
          <w:tcPr>
            <w:tcW w:w="2694" w:type="dxa"/>
            <w:hideMark/>
          </w:tcPr>
          <w:p w:rsidR="0042349B" w:rsidRPr="00445B94" w:rsidRDefault="0042349B" w:rsidP="00F958C5">
            <w:pPr>
              <w:ind w:firstLine="3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445B94" w:rsidRDefault="0042349B" w:rsidP="00F958C5">
            <w:pPr>
              <w:ind w:firstLine="3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tc>
        <w:tc>
          <w:tcPr>
            <w:tcW w:w="185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Поражение</w:t>
            </w:r>
          </w:p>
        </w:tc>
        <w:tc>
          <w:tcPr>
            <w:tcW w:w="0" w:type="auto"/>
            <w:hideMark/>
          </w:tcPr>
          <w:p w:rsidR="0042349B" w:rsidRPr="00445B94" w:rsidRDefault="0042349B" w:rsidP="00F958C5">
            <w:pPr>
              <w:ind w:left="161" w:hanging="19"/>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45±0,3 мм (пунктирная линия 110 мм на бумажных мишенях)</w:t>
            </w:r>
          </w:p>
        </w:tc>
      </w:tr>
      <w:tr w:rsidR="0042349B" w:rsidRPr="00445B94" w:rsidTr="00445B94">
        <w:tc>
          <w:tcPr>
            <w:tcW w:w="2694" w:type="dxa"/>
            <w:hideMark/>
          </w:tcPr>
          <w:p w:rsidR="0042349B" w:rsidRPr="00445B94" w:rsidRDefault="0042349B" w:rsidP="00F958C5">
            <w:pPr>
              <w:ind w:firstLine="3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Стрельба из положения </w:t>
            </w:r>
            <w:r w:rsidRPr="00445B94">
              <w:rPr>
                <w:rFonts w:ascii="Times New Roman" w:eastAsia="Times New Roman" w:hAnsi="Times New Roman" w:cs="Times New Roman"/>
                <w:i w:val="0"/>
                <w:iCs w:val="0"/>
                <w:sz w:val="24"/>
                <w:szCs w:val="24"/>
                <w:lang w:eastAsia="ru-RU"/>
              </w:rPr>
              <w:lastRenderedPageBreak/>
              <w:t>стоя</w:t>
            </w:r>
          </w:p>
        </w:tc>
        <w:tc>
          <w:tcPr>
            <w:tcW w:w="185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Прицеливание</w:t>
            </w:r>
          </w:p>
        </w:tc>
        <w:tc>
          <w:tcPr>
            <w:tcW w:w="0" w:type="auto"/>
            <w:hideMark/>
          </w:tcPr>
          <w:p w:rsidR="0042349B" w:rsidRPr="00445B94" w:rsidRDefault="0042349B" w:rsidP="00F958C5">
            <w:pPr>
              <w:ind w:left="161" w:hanging="19"/>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115±О</w:t>
            </w:r>
            <w:proofErr w:type="gramStart"/>
            <w:r w:rsidRPr="00445B94">
              <w:rPr>
                <w:rFonts w:ascii="Times New Roman" w:eastAsia="Times New Roman" w:hAnsi="Times New Roman" w:cs="Times New Roman"/>
                <w:i w:val="0"/>
                <w:iCs w:val="0"/>
                <w:sz w:val="24"/>
                <w:szCs w:val="24"/>
                <w:lang w:eastAsia="ru-RU"/>
              </w:rPr>
              <w:t>,З</w:t>
            </w:r>
            <w:proofErr w:type="gramEnd"/>
            <w:r w:rsidRPr="00445B94">
              <w:rPr>
                <w:rFonts w:ascii="Times New Roman" w:eastAsia="Times New Roman" w:hAnsi="Times New Roman" w:cs="Times New Roman"/>
                <w:i w:val="0"/>
                <w:iCs w:val="0"/>
                <w:sz w:val="24"/>
                <w:szCs w:val="24"/>
                <w:lang w:eastAsia="ru-RU"/>
              </w:rPr>
              <w:t xml:space="preserve"> мм</w:t>
            </w:r>
          </w:p>
        </w:tc>
      </w:tr>
      <w:tr w:rsidR="0042349B" w:rsidRPr="00445B94" w:rsidTr="00445B94">
        <w:tc>
          <w:tcPr>
            <w:tcW w:w="2694" w:type="dxa"/>
            <w:hideMark/>
          </w:tcPr>
          <w:p w:rsidR="0042349B" w:rsidRPr="00445B94" w:rsidRDefault="0042349B" w:rsidP="00F958C5">
            <w:pPr>
              <w:ind w:firstLine="3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 </w:t>
            </w:r>
          </w:p>
          <w:p w:rsidR="0042349B" w:rsidRPr="00445B94" w:rsidRDefault="0042349B" w:rsidP="00F958C5">
            <w:pPr>
              <w:ind w:firstLine="3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tc>
        <w:tc>
          <w:tcPr>
            <w:tcW w:w="185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Поражение</w:t>
            </w:r>
          </w:p>
        </w:tc>
        <w:tc>
          <w:tcPr>
            <w:tcW w:w="0" w:type="auto"/>
            <w:hideMark/>
          </w:tcPr>
          <w:p w:rsidR="0042349B" w:rsidRPr="00445B94" w:rsidRDefault="0042349B" w:rsidP="00F958C5">
            <w:pPr>
              <w:ind w:left="161" w:hanging="19"/>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115±0,3 мм (пунктирная линия 110 мм на бумажных мишенях)</w:t>
            </w:r>
          </w:p>
        </w:tc>
      </w:tr>
    </w:tbl>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Металлическая мишень должна быть сделана из стали с твердостью 350 НВ, а поражаемые части мишени минимум 480 НВ.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Отверстия мишеней должны быть концентрическими. Допустимое отклонение - 0,3 мм. Допускается отклонение центра отверстий мише</w:t>
      </w:r>
      <w:r w:rsidRPr="00445B94">
        <w:rPr>
          <w:rFonts w:ascii="Times New Roman" w:eastAsia="Times New Roman" w:hAnsi="Times New Roman" w:cs="Times New Roman"/>
          <w:i w:val="0"/>
          <w:iCs w:val="0"/>
          <w:sz w:val="24"/>
          <w:szCs w:val="24"/>
          <w:lang w:eastAsia="ru-RU"/>
        </w:rPr>
        <w:softHyphen/>
        <w:t xml:space="preserve">ней для </w:t>
      </w:r>
      <w:proofErr w:type="gramStart"/>
      <w:r w:rsidRPr="00445B94">
        <w:rPr>
          <w:rFonts w:ascii="Times New Roman" w:eastAsia="Times New Roman" w:hAnsi="Times New Roman" w:cs="Times New Roman"/>
          <w:i w:val="0"/>
          <w:iCs w:val="0"/>
          <w:sz w:val="24"/>
          <w:szCs w:val="24"/>
          <w:lang w:eastAsia="ru-RU"/>
        </w:rPr>
        <w:t>стрельбы</w:t>
      </w:r>
      <w:proofErr w:type="gramEnd"/>
      <w:r w:rsidRPr="00445B94">
        <w:rPr>
          <w:rFonts w:ascii="Times New Roman" w:eastAsia="Times New Roman" w:hAnsi="Times New Roman" w:cs="Times New Roman"/>
          <w:i w:val="0"/>
          <w:iCs w:val="0"/>
          <w:sz w:val="24"/>
          <w:szCs w:val="24"/>
          <w:lang w:eastAsia="ru-RU"/>
        </w:rPr>
        <w:t xml:space="preserve"> лежа на величину ±0,5 мм.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Срабатывание от импульса удара должно происходить силой удара разрезанной пополам </w:t>
      </w:r>
      <w:proofErr w:type="gramStart"/>
      <w:r w:rsidRPr="00445B94">
        <w:rPr>
          <w:rFonts w:ascii="Times New Roman" w:eastAsia="Times New Roman" w:hAnsi="Times New Roman" w:cs="Times New Roman"/>
          <w:i w:val="0"/>
          <w:iCs w:val="0"/>
          <w:sz w:val="24"/>
          <w:szCs w:val="24"/>
          <w:lang w:eastAsia="ru-RU"/>
        </w:rPr>
        <w:t>пули</w:t>
      </w:r>
      <w:proofErr w:type="gramEnd"/>
      <w:r w:rsidRPr="00445B94">
        <w:rPr>
          <w:rFonts w:ascii="Times New Roman" w:eastAsia="Times New Roman" w:hAnsi="Times New Roman" w:cs="Times New Roman"/>
          <w:i w:val="0"/>
          <w:iCs w:val="0"/>
          <w:sz w:val="24"/>
          <w:szCs w:val="24"/>
          <w:lang w:eastAsia="ru-RU"/>
        </w:rPr>
        <w:t xml:space="preserve"> по крайней мере 0,45 </w:t>
      </w:r>
      <w:proofErr w:type="spellStart"/>
      <w:r w:rsidRPr="00445B94">
        <w:rPr>
          <w:rFonts w:ascii="Times New Roman" w:eastAsia="Times New Roman" w:hAnsi="Times New Roman" w:cs="Times New Roman"/>
          <w:i w:val="0"/>
          <w:iCs w:val="0"/>
          <w:sz w:val="24"/>
          <w:szCs w:val="24"/>
          <w:lang w:eastAsia="ru-RU"/>
        </w:rPr>
        <w:t>Ns</w:t>
      </w:r>
      <w:proofErr w:type="spellEnd"/>
      <w:r w:rsidRPr="00445B94">
        <w:rPr>
          <w:rFonts w:ascii="Times New Roman" w:eastAsia="Times New Roman" w:hAnsi="Times New Roman" w:cs="Times New Roman"/>
          <w:i w:val="0"/>
          <w:iCs w:val="0"/>
          <w:sz w:val="24"/>
          <w:szCs w:val="24"/>
          <w:lang w:eastAsia="ru-RU"/>
        </w:rPr>
        <w:t>. Допускаемое от</w:t>
      </w:r>
      <w:r w:rsidRPr="00445B94">
        <w:rPr>
          <w:rFonts w:ascii="Times New Roman" w:eastAsia="Times New Roman" w:hAnsi="Times New Roman" w:cs="Times New Roman"/>
          <w:i w:val="0"/>
          <w:iCs w:val="0"/>
          <w:sz w:val="24"/>
          <w:szCs w:val="24"/>
          <w:lang w:eastAsia="ru-RU"/>
        </w:rPr>
        <w:softHyphen/>
        <w:t xml:space="preserve">клонение ±33,33%. Импульс срабатывания менее чем 0,3 </w:t>
      </w:r>
      <w:proofErr w:type="spellStart"/>
      <w:r w:rsidRPr="00445B94">
        <w:rPr>
          <w:rFonts w:ascii="Times New Roman" w:eastAsia="Times New Roman" w:hAnsi="Times New Roman" w:cs="Times New Roman"/>
          <w:i w:val="0"/>
          <w:iCs w:val="0"/>
          <w:sz w:val="24"/>
          <w:szCs w:val="24"/>
          <w:lang w:eastAsia="ru-RU"/>
        </w:rPr>
        <w:t>Ns</w:t>
      </w:r>
      <w:proofErr w:type="spellEnd"/>
      <w:r w:rsidRPr="00445B94">
        <w:rPr>
          <w:rFonts w:ascii="Times New Roman" w:eastAsia="Times New Roman" w:hAnsi="Times New Roman" w:cs="Times New Roman"/>
          <w:i w:val="0"/>
          <w:iCs w:val="0"/>
          <w:sz w:val="24"/>
          <w:szCs w:val="24"/>
          <w:lang w:eastAsia="ru-RU"/>
        </w:rPr>
        <w:t xml:space="preserve"> не считает</w:t>
      </w:r>
      <w:r w:rsidRPr="00445B94">
        <w:rPr>
          <w:rFonts w:ascii="Times New Roman" w:eastAsia="Times New Roman" w:hAnsi="Times New Roman" w:cs="Times New Roman"/>
          <w:i w:val="0"/>
          <w:iCs w:val="0"/>
          <w:sz w:val="24"/>
          <w:szCs w:val="24"/>
          <w:lang w:eastAsia="ru-RU"/>
        </w:rPr>
        <w:softHyphen/>
        <w:t xml:space="preserve">ся попаданием, а более чем 0,6 </w:t>
      </w:r>
      <w:proofErr w:type="spellStart"/>
      <w:r w:rsidRPr="00445B94">
        <w:rPr>
          <w:rFonts w:ascii="Times New Roman" w:eastAsia="Times New Roman" w:hAnsi="Times New Roman" w:cs="Times New Roman"/>
          <w:i w:val="0"/>
          <w:iCs w:val="0"/>
          <w:sz w:val="24"/>
          <w:szCs w:val="24"/>
          <w:lang w:eastAsia="ru-RU"/>
        </w:rPr>
        <w:t>Ns</w:t>
      </w:r>
      <w:proofErr w:type="spellEnd"/>
      <w:r w:rsidRPr="00445B94">
        <w:rPr>
          <w:rFonts w:ascii="Times New Roman" w:eastAsia="Times New Roman" w:hAnsi="Times New Roman" w:cs="Times New Roman"/>
          <w:i w:val="0"/>
          <w:iCs w:val="0"/>
          <w:sz w:val="24"/>
          <w:szCs w:val="24"/>
          <w:lang w:eastAsia="ru-RU"/>
        </w:rPr>
        <w:t xml:space="preserve"> считается попаданием.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Продолжительное использование системы мишеней может закончить</w:t>
      </w:r>
      <w:r w:rsidRPr="00445B94">
        <w:rPr>
          <w:rFonts w:ascii="Times New Roman" w:eastAsia="Times New Roman" w:hAnsi="Times New Roman" w:cs="Times New Roman"/>
          <w:i w:val="0"/>
          <w:iCs w:val="0"/>
          <w:sz w:val="24"/>
          <w:szCs w:val="24"/>
          <w:lang w:eastAsia="ru-RU"/>
        </w:rPr>
        <w:softHyphen/>
        <w:t>ся деформациями плоской поверхности. Такие деформации не должны быть более чем 1 мм от оставшейся поверхности мишени. Глубина де</w:t>
      </w:r>
      <w:r w:rsidRPr="00445B94">
        <w:rPr>
          <w:rFonts w:ascii="Times New Roman" w:eastAsia="Times New Roman" w:hAnsi="Times New Roman" w:cs="Times New Roman"/>
          <w:i w:val="0"/>
          <w:iCs w:val="0"/>
          <w:sz w:val="24"/>
          <w:szCs w:val="24"/>
          <w:lang w:eastAsia="ru-RU"/>
        </w:rPr>
        <w:softHyphen/>
        <w:t>формации должна измеряться относительно края поверхности мишени диаметром 115 мм.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Расположение мишеней.</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Мишени должны быть расположены так, чтобы центр мишени находился посреди стрелкового коридо</w:t>
      </w:r>
      <w:r w:rsidRPr="00445B94">
        <w:rPr>
          <w:rFonts w:ascii="Times New Roman" w:eastAsia="Times New Roman" w:hAnsi="Times New Roman" w:cs="Times New Roman"/>
          <w:i w:val="0"/>
          <w:iCs w:val="0"/>
          <w:sz w:val="24"/>
          <w:szCs w:val="24"/>
          <w:lang w:eastAsia="ru-RU"/>
        </w:rPr>
        <w:softHyphen/>
        <w:t>ра. Мишени не должны отклоняться больше чем на 1% от линии, перпендикулярной правой стороне стрелковых коридоров. Центр мишеней должен быть выше поверхности огневого рубежа на 80-100 см.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Фон за мишенями</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должен быть белым от нижнего края мишеней и на 1 м выше верхнего края мишеней.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Границы входа</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на рубеж и выхода с рубежа должны быть четко обо</w:t>
      </w:r>
      <w:r w:rsidRPr="00445B94">
        <w:rPr>
          <w:rFonts w:ascii="Times New Roman" w:eastAsia="Times New Roman" w:hAnsi="Times New Roman" w:cs="Times New Roman"/>
          <w:i w:val="0"/>
          <w:iCs w:val="0"/>
          <w:sz w:val="24"/>
          <w:szCs w:val="24"/>
          <w:lang w:eastAsia="ru-RU"/>
        </w:rPr>
        <w:softHyphen/>
        <w:t>значены - 10 м от крайних левого и правого стрелкового коридоров. Эта разметка обозначает границы запрета для передачи информации на рубеже.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Ветровые флажки.</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На соревнованиях и официальных тренировках сбоку каждого третьего стрелкового коридора начиная с правой сторо</w:t>
      </w:r>
      <w:r w:rsidRPr="00445B94">
        <w:rPr>
          <w:rFonts w:ascii="Times New Roman" w:eastAsia="Times New Roman" w:hAnsi="Times New Roman" w:cs="Times New Roman"/>
          <w:i w:val="0"/>
          <w:iCs w:val="0"/>
          <w:sz w:val="24"/>
          <w:szCs w:val="24"/>
          <w:lang w:eastAsia="ru-RU"/>
        </w:rPr>
        <w:softHyphen/>
        <w:t xml:space="preserve">ны коридора 1 на расстоянии 5 м от линии огневого рубежа и 20 м от линии мишеней должны </w:t>
      </w:r>
      <w:proofErr w:type="gramStart"/>
      <w:r w:rsidRPr="00445B94">
        <w:rPr>
          <w:rFonts w:ascii="Times New Roman" w:eastAsia="Times New Roman" w:hAnsi="Times New Roman" w:cs="Times New Roman"/>
          <w:i w:val="0"/>
          <w:iCs w:val="0"/>
          <w:sz w:val="24"/>
          <w:szCs w:val="24"/>
          <w:lang w:eastAsia="ru-RU"/>
        </w:rPr>
        <w:t>быть</w:t>
      </w:r>
      <w:proofErr w:type="gramEnd"/>
      <w:r w:rsidRPr="00445B94">
        <w:rPr>
          <w:rFonts w:ascii="Times New Roman" w:eastAsia="Times New Roman" w:hAnsi="Times New Roman" w:cs="Times New Roman"/>
          <w:i w:val="0"/>
          <w:iCs w:val="0"/>
          <w:sz w:val="24"/>
          <w:szCs w:val="24"/>
          <w:lang w:eastAsia="ru-RU"/>
        </w:rPr>
        <w:t xml:space="preserve"> установлены ветровые флажки. Размер флажков 10x40 см и они сделаны из тонкого искусственного или натурального шелка. Вес флажков - не более 5 г. Конструкция флаж</w:t>
      </w:r>
      <w:r w:rsidRPr="00445B94">
        <w:rPr>
          <w:rFonts w:ascii="Times New Roman" w:eastAsia="Times New Roman" w:hAnsi="Times New Roman" w:cs="Times New Roman"/>
          <w:i w:val="0"/>
          <w:iCs w:val="0"/>
          <w:sz w:val="24"/>
          <w:szCs w:val="24"/>
          <w:lang w:eastAsia="ru-RU"/>
        </w:rPr>
        <w:softHyphen/>
        <w:t>ков должна позволять легко поворачиваться на 360°, вращаясь под пря</w:t>
      </w:r>
      <w:r w:rsidRPr="00445B94">
        <w:rPr>
          <w:rFonts w:ascii="Times New Roman" w:eastAsia="Times New Roman" w:hAnsi="Times New Roman" w:cs="Times New Roman"/>
          <w:i w:val="0"/>
          <w:iCs w:val="0"/>
          <w:sz w:val="24"/>
          <w:szCs w:val="24"/>
          <w:lang w:eastAsia="ru-RU"/>
        </w:rPr>
        <w:softHyphen/>
        <w:t>мым углом к стойке флага. Флажки должны быть установлены таким образом, чтобы их верх</w:t>
      </w:r>
      <w:r w:rsidRPr="00445B94">
        <w:rPr>
          <w:rFonts w:ascii="Times New Roman" w:eastAsia="Times New Roman" w:hAnsi="Times New Roman" w:cs="Times New Roman"/>
          <w:i w:val="0"/>
          <w:iCs w:val="0"/>
          <w:sz w:val="24"/>
          <w:szCs w:val="24"/>
          <w:lang w:eastAsia="ru-RU"/>
        </w:rPr>
        <w:softHyphen/>
        <w:t>няя кромка была на одном уровне с нижним краем мишеней и не затруд</w:t>
      </w:r>
      <w:r w:rsidRPr="00445B94">
        <w:rPr>
          <w:rFonts w:ascii="Times New Roman" w:eastAsia="Times New Roman" w:hAnsi="Times New Roman" w:cs="Times New Roman"/>
          <w:i w:val="0"/>
          <w:iCs w:val="0"/>
          <w:sz w:val="24"/>
          <w:szCs w:val="24"/>
          <w:lang w:eastAsia="ru-RU"/>
        </w:rPr>
        <w:softHyphen/>
        <w:t>няла обзор мишеней.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Пирамиды для мишеней.</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На огневом рубеже, на подходящем мес</w:t>
      </w:r>
      <w:r w:rsidRPr="00445B94">
        <w:rPr>
          <w:rFonts w:ascii="Times New Roman" w:eastAsia="Times New Roman" w:hAnsi="Times New Roman" w:cs="Times New Roman"/>
          <w:i w:val="0"/>
          <w:iCs w:val="0"/>
          <w:sz w:val="24"/>
          <w:szCs w:val="24"/>
          <w:lang w:eastAsia="ru-RU"/>
        </w:rPr>
        <w:softHyphen/>
        <w:t>те перед зоной для обслуживающего персонала команд должны рас</w:t>
      </w:r>
      <w:r w:rsidRPr="00445B94">
        <w:rPr>
          <w:rFonts w:ascii="Times New Roman" w:eastAsia="Times New Roman" w:hAnsi="Times New Roman" w:cs="Times New Roman"/>
          <w:i w:val="0"/>
          <w:iCs w:val="0"/>
          <w:sz w:val="24"/>
          <w:szCs w:val="24"/>
          <w:lang w:eastAsia="ru-RU"/>
        </w:rPr>
        <w:softHyphen/>
        <w:t>полагаться пирамиды для двух запасных винтовок от каждой уча</w:t>
      </w:r>
      <w:r w:rsidRPr="00445B94">
        <w:rPr>
          <w:rFonts w:ascii="Times New Roman" w:eastAsia="Times New Roman" w:hAnsi="Times New Roman" w:cs="Times New Roman"/>
          <w:i w:val="0"/>
          <w:iCs w:val="0"/>
          <w:sz w:val="24"/>
          <w:szCs w:val="24"/>
          <w:lang w:eastAsia="ru-RU"/>
        </w:rPr>
        <w:softHyphen/>
        <w:t>ствующей в соревновании команды и необходимое количество для тренировок. Пирамиды должны иметь четкие надписи с названиями команд.</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ПОЛОЖЕНИЕ ПРИ СТРЕЛЬБЕ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 Положение лежа.</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Винтовка может быть в контакте только с рукой, плечом и щекой. Тыльная сторона запястья руки, поддерживающей вин</w:t>
      </w:r>
      <w:r w:rsidRPr="00445B94">
        <w:rPr>
          <w:rFonts w:ascii="Times New Roman" w:eastAsia="Times New Roman" w:hAnsi="Times New Roman" w:cs="Times New Roman"/>
          <w:i w:val="0"/>
          <w:iCs w:val="0"/>
          <w:sz w:val="24"/>
          <w:szCs w:val="24"/>
          <w:lang w:eastAsia="ru-RU"/>
        </w:rPr>
        <w:softHyphen/>
        <w:t>товку, должна быть отчетливо поднята от земли (поверхности снега). Другая рука может касаться поверхности опоры максимально на рас</w:t>
      </w:r>
      <w:r w:rsidRPr="00445B94">
        <w:rPr>
          <w:rFonts w:ascii="Times New Roman" w:eastAsia="Times New Roman" w:hAnsi="Times New Roman" w:cs="Times New Roman"/>
          <w:i w:val="0"/>
          <w:iCs w:val="0"/>
          <w:sz w:val="24"/>
          <w:szCs w:val="24"/>
          <w:lang w:eastAsia="ru-RU"/>
        </w:rPr>
        <w:softHyphen/>
        <w:t>стоянии 10 см от локтя.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 Положение стоя.</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При стрельбе стоя спортсмен должен стоять без по</w:t>
      </w:r>
      <w:r w:rsidRPr="00445B94">
        <w:rPr>
          <w:rFonts w:ascii="Times New Roman" w:eastAsia="Times New Roman" w:hAnsi="Times New Roman" w:cs="Times New Roman"/>
          <w:i w:val="0"/>
          <w:iCs w:val="0"/>
          <w:sz w:val="24"/>
          <w:szCs w:val="24"/>
          <w:lang w:eastAsia="ru-RU"/>
        </w:rPr>
        <w:softHyphen/>
        <w:t>сторонней поддержки. В контакте с винтовкой могут быть только руки, плечо, щека и грудь у плеча. Рука, поддерживающая винтовку, может опираться на грудь или бедро.</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Запрещается снимать</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одну или обе лыжи</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при стрельбе, включая тре</w:t>
      </w:r>
      <w:r w:rsidRPr="00445B94">
        <w:rPr>
          <w:rFonts w:ascii="Times New Roman" w:eastAsia="Times New Roman" w:hAnsi="Times New Roman" w:cs="Times New Roman"/>
          <w:i w:val="0"/>
          <w:iCs w:val="0"/>
          <w:sz w:val="24"/>
          <w:szCs w:val="24"/>
          <w:lang w:eastAsia="ru-RU"/>
        </w:rPr>
        <w:softHyphen/>
        <w:t>нировку и пристрелку. Кроме того, запрещается подкладывать любые предметы под лыжи.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Положение в стрелковом коридоре. Спортсмен должен быть уверен, что никакая часть его тела или инвентаря не выступает за красные полу</w:t>
      </w:r>
      <w:r w:rsidRPr="00445B94">
        <w:rPr>
          <w:rFonts w:ascii="Times New Roman" w:eastAsia="Times New Roman" w:hAnsi="Times New Roman" w:cs="Times New Roman"/>
          <w:i w:val="0"/>
          <w:iCs w:val="0"/>
          <w:sz w:val="24"/>
          <w:szCs w:val="24"/>
          <w:lang w:eastAsia="ru-RU"/>
        </w:rPr>
        <w:softHyphen/>
        <w:t>тораметровые линии, обозначающие место для стрельбы.</w:t>
      </w:r>
    </w:p>
    <w:p w:rsidR="0036018D"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Предупреждение.</w:t>
      </w:r>
      <w:r w:rsidR="00F958C5">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Если спортсмен предупрежден официальным ли</w:t>
      </w:r>
      <w:r w:rsidRPr="00445B94">
        <w:rPr>
          <w:rFonts w:ascii="Times New Roman" w:eastAsia="Times New Roman" w:hAnsi="Times New Roman" w:cs="Times New Roman"/>
          <w:i w:val="0"/>
          <w:iCs w:val="0"/>
          <w:sz w:val="24"/>
          <w:szCs w:val="24"/>
          <w:lang w:eastAsia="ru-RU"/>
        </w:rPr>
        <w:softHyphen/>
        <w:t>цом на огневом рубеже, что его положение при стрельбе или положение на месте стрельбы не соответствует правилам, то спортсмен должен не</w:t>
      </w:r>
      <w:r w:rsidRPr="00445B94">
        <w:rPr>
          <w:rFonts w:ascii="Times New Roman" w:eastAsia="Times New Roman" w:hAnsi="Times New Roman" w:cs="Times New Roman"/>
          <w:i w:val="0"/>
          <w:iCs w:val="0"/>
          <w:sz w:val="24"/>
          <w:szCs w:val="24"/>
          <w:lang w:eastAsia="ru-RU"/>
        </w:rPr>
        <w:softHyphen/>
      </w:r>
      <w:r w:rsidR="00F958C5">
        <w:rPr>
          <w:rFonts w:ascii="Times New Roman" w:eastAsia="Times New Roman" w:hAnsi="Times New Roman" w:cs="Times New Roman"/>
          <w:i w:val="0"/>
          <w:iCs w:val="0"/>
          <w:sz w:val="24"/>
          <w:szCs w:val="24"/>
          <w:lang w:eastAsia="ru-RU"/>
        </w:rPr>
        <w:t>медленно исправиться.</w:t>
      </w:r>
    </w:p>
    <w:p w:rsidR="00B21EDD" w:rsidRPr="00445B94" w:rsidRDefault="00B21EDD" w:rsidP="006E73A9">
      <w:pPr>
        <w:spacing w:after="0" w:line="240" w:lineRule="auto"/>
        <w:ind w:left="-425" w:firstLine="567"/>
        <w:jc w:val="both"/>
        <w:rPr>
          <w:rFonts w:ascii="Times New Roman" w:eastAsia="Times New Roman" w:hAnsi="Times New Roman" w:cs="Times New Roman"/>
          <w:i w:val="0"/>
          <w:iCs w:val="0"/>
          <w:sz w:val="24"/>
          <w:szCs w:val="24"/>
          <w:lang w:eastAsia="ru-RU"/>
        </w:rPr>
      </w:pP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ПРАВИЛА БЕЗОПАСНОСТИ ПРИ СТРЕЛЬБЕ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36018D">
        <w:rPr>
          <w:rFonts w:ascii="Times New Roman" w:eastAsia="Times New Roman" w:hAnsi="Times New Roman" w:cs="Times New Roman"/>
          <w:b/>
          <w:iCs w:val="0"/>
          <w:sz w:val="24"/>
          <w:szCs w:val="24"/>
          <w:lang w:eastAsia="ru-RU"/>
        </w:rPr>
        <w:t>Общие положения.</w:t>
      </w:r>
      <w:r w:rsidR="0036018D">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Стрельба разрешается только на стрельбище в официально установленное время. Запрещается выполнять вин</w:t>
      </w:r>
      <w:r w:rsidRPr="00445B94">
        <w:rPr>
          <w:rFonts w:ascii="Times New Roman" w:eastAsia="Times New Roman" w:hAnsi="Times New Roman" w:cs="Times New Roman"/>
          <w:i w:val="0"/>
          <w:iCs w:val="0"/>
          <w:sz w:val="24"/>
          <w:szCs w:val="24"/>
          <w:lang w:eastAsia="ru-RU"/>
        </w:rPr>
        <w:softHyphen/>
        <w:t xml:space="preserve">товкой движения, которые могут причинить вред кому-либо или могут быть определены другими лицами как опасные. </w:t>
      </w:r>
      <w:proofErr w:type="spellStart"/>
      <w:r w:rsidRPr="00445B94">
        <w:rPr>
          <w:rFonts w:ascii="Times New Roman" w:eastAsia="Times New Roman" w:hAnsi="Times New Roman" w:cs="Times New Roman"/>
          <w:i w:val="0"/>
          <w:iCs w:val="0"/>
          <w:sz w:val="24"/>
          <w:szCs w:val="24"/>
          <w:lang w:eastAsia="ru-RU"/>
        </w:rPr>
        <w:t>Намушник</w:t>
      </w:r>
      <w:proofErr w:type="spellEnd"/>
      <w:r w:rsidRPr="00445B94">
        <w:rPr>
          <w:rFonts w:ascii="Times New Roman" w:eastAsia="Times New Roman" w:hAnsi="Times New Roman" w:cs="Times New Roman"/>
          <w:i w:val="0"/>
          <w:iCs w:val="0"/>
          <w:sz w:val="24"/>
          <w:szCs w:val="24"/>
          <w:lang w:eastAsia="ru-RU"/>
        </w:rPr>
        <w:t xml:space="preserve"> винтовки должен быть за передней линией зоны стрельбы с начала и до окончания периода стрельбы. Когда стрельбище открыто для стрельбы, то никому не разрешается находиться перед линией стрель</w:t>
      </w:r>
      <w:r w:rsidRPr="00445B94">
        <w:rPr>
          <w:rFonts w:ascii="Times New Roman" w:eastAsia="Times New Roman" w:hAnsi="Times New Roman" w:cs="Times New Roman"/>
          <w:i w:val="0"/>
          <w:iCs w:val="0"/>
          <w:sz w:val="24"/>
          <w:szCs w:val="24"/>
          <w:lang w:eastAsia="ru-RU"/>
        </w:rPr>
        <w:softHyphen/>
        <w:t>бы. Спортсмен всегда отвечает за безопасность своих действий и свою винтовку.</w:t>
      </w:r>
    </w:p>
    <w:p w:rsidR="0042349B" w:rsidRPr="00445B94" w:rsidRDefault="0036018D"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36018D">
        <w:rPr>
          <w:rFonts w:ascii="Times New Roman" w:eastAsia="Times New Roman" w:hAnsi="Times New Roman" w:cs="Times New Roman"/>
          <w:b/>
          <w:iCs w:val="0"/>
          <w:sz w:val="24"/>
          <w:szCs w:val="24"/>
          <w:lang w:eastAsia="ru-RU"/>
        </w:rPr>
        <w:t>Заряже</w:t>
      </w:r>
      <w:r w:rsidR="0042349B" w:rsidRPr="0036018D">
        <w:rPr>
          <w:rFonts w:ascii="Times New Roman" w:eastAsia="Times New Roman" w:hAnsi="Times New Roman" w:cs="Times New Roman"/>
          <w:b/>
          <w:iCs w:val="0"/>
          <w:sz w:val="24"/>
          <w:szCs w:val="24"/>
          <w:lang w:eastAsia="ru-RU"/>
        </w:rPr>
        <w:t xml:space="preserve">ние и </w:t>
      </w:r>
      <w:r w:rsidRPr="0036018D">
        <w:rPr>
          <w:rFonts w:ascii="Times New Roman" w:eastAsia="Times New Roman" w:hAnsi="Times New Roman" w:cs="Times New Roman"/>
          <w:b/>
          <w:iCs w:val="0"/>
          <w:sz w:val="24"/>
          <w:szCs w:val="24"/>
          <w:lang w:eastAsia="ru-RU"/>
        </w:rPr>
        <w:t>разряжение</w:t>
      </w:r>
      <w:r w:rsidRPr="00445B94">
        <w:rPr>
          <w:rFonts w:ascii="Times New Roman" w:eastAsia="Times New Roman" w:hAnsi="Times New Roman" w:cs="Times New Roman"/>
          <w:i w:val="0"/>
          <w:iCs w:val="0"/>
          <w:sz w:val="24"/>
          <w:szCs w:val="24"/>
          <w:lang w:eastAsia="ru-RU"/>
        </w:rPr>
        <w:t>. Винтовка</w:t>
      </w:r>
      <w:r w:rsidR="0042349B" w:rsidRPr="00445B94">
        <w:rPr>
          <w:rFonts w:ascii="Times New Roman" w:eastAsia="Times New Roman" w:hAnsi="Times New Roman" w:cs="Times New Roman"/>
          <w:i w:val="0"/>
          <w:iCs w:val="0"/>
          <w:sz w:val="24"/>
          <w:szCs w:val="24"/>
          <w:lang w:eastAsia="ru-RU"/>
        </w:rPr>
        <w:t xml:space="preserve"> может быть заряжена и разряже</w:t>
      </w:r>
      <w:r w:rsidR="0042349B" w:rsidRPr="00445B94">
        <w:rPr>
          <w:rFonts w:ascii="Times New Roman" w:eastAsia="Times New Roman" w:hAnsi="Times New Roman" w:cs="Times New Roman"/>
          <w:i w:val="0"/>
          <w:iCs w:val="0"/>
          <w:sz w:val="24"/>
          <w:szCs w:val="24"/>
          <w:lang w:eastAsia="ru-RU"/>
        </w:rPr>
        <w:softHyphen/>
        <w:t>на только, когда ствол винтовки направлен в сторону мишени или вверх. Вставление магазина, содержащего патроны, в винтовку является частью заряжания. При передвижении спортсмена с одного места стрельбы на другое он должен разрядить винтовку и поместить ее за спину в обыч</w:t>
      </w:r>
      <w:r w:rsidR="0042349B" w:rsidRPr="00445B94">
        <w:rPr>
          <w:rFonts w:ascii="Times New Roman" w:eastAsia="Times New Roman" w:hAnsi="Times New Roman" w:cs="Times New Roman"/>
          <w:i w:val="0"/>
          <w:iCs w:val="0"/>
          <w:sz w:val="24"/>
          <w:szCs w:val="24"/>
          <w:lang w:eastAsia="ru-RU"/>
        </w:rPr>
        <w:softHyphen/>
        <w:t>ное положение для переноски.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36018D">
        <w:rPr>
          <w:rFonts w:ascii="Times New Roman" w:eastAsia="Times New Roman" w:hAnsi="Times New Roman" w:cs="Times New Roman"/>
          <w:b/>
          <w:iCs w:val="0"/>
          <w:sz w:val="24"/>
          <w:szCs w:val="24"/>
          <w:lang w:eastAsia="ru-RU"/>
        </w:rPr>
        <w:t>Проверка безопасности на стрельбище после стрельбы</w:t>
      </w:r>
      <w:r w:rsidRPr="00445B94">
        <w:rPr>
          <w:rFonts w:ascii="Times New Roman" w:eastAsia="Times New Roman" w:hAnsi="Times New Roman" w:cs="Times New Roman"/>
          <w:i w:val="0"/>
          <w:iCs w:val="0"/>
          <w:sz w:val="24"/>
          <w:szCs w:val="24"/>
          <w:lang w:eastAsia="ru-RU"/>
        </w:rPr>
        <w:t>.</w:t>
      </w:r>
      <w:r w:rsidR="0036018D">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После каж</w:t>
      </w:r>
      <w:r w:rsidRPr="00445B94">
        <w:rPr>
          <w:rFonts w:ascii="Times New Roman" w:eastAsia="Times New Roman" w:hAnsi="Times New Roman" w:cs="Times New Roman"/>
          <w:i w:val="0"/>
          <w:iCs w:val="0"/>
          <w:sz w:val="24"/>
          <w:szCs w:val="24"/>
          <w:lang w:eastAsia="ru-RU"/>
        </w:rPr>
        <w:softHyphen/>
        <w:t>дого огневого рубежа винтовка должна быть разряжена - в стволе или во вставленном магазине не должно остаться патронов. Однако разре</w:t>
      </w:r>
      <w:r w:rsidRPr="00445B94">
        <w:rPr>
          <w:rFonts w:ascii="Times New Roman" w:eastAsia="Times New Roman" w:hAnsi="Times New Roman" w:cs="Times New Roman"/>
          <w:i w:val="0"/>
          <w:iCs w:val="0"/>
          <w:sz w:val="24"/>
          <w:szCs w:val="24"/>
          <w:lang w:eastAsia="ru-RU"/>
        </w:rPr>
        <w:softHyphen/>
        <w:t>шается оставлять в стволе гильзу и пустой магазин в винтовке после последнего выстрела.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 окончании времени тренировки и/или пристрелки спортсмен дол</w:t>
      </w:r>
      <w:r w:rsidRPr="00445B94">
        <w:rPr>
          <w:rFonts w:ascii="Times New Roman" w:eastAsia="Times New Roman" w:hAnsi="Times New Roman" w:cs="Times New Roman"/>
          <w:i w:val="0"/>
          <w:iCs w:val="0"/>
          <w:sz w:val="24"/>
          <w:szCs w:val="24"/>
          <w:lang w:eastAsia="ru-RU"/>
        </w:rPr>
        <w:softHyphen/>
        <w:t>жен провести проверку безопасности перед уходом со стрельбища от</w:t>
      </w:r>
      <w:r w:rsidRPr="00445B94">
        <w:rPr>
          <w:rFonts w:ascii="Times New Roman" w:eastAsia="Times New Roman" w:hAnsi="Times New Roman" w:cs="Times New Roman"/>
          <w:i w:val="0"/>
          <w:iCs w:val="0"/>
          <w:sz w:val="24"/>
          <w:szCs w:val="24"/>
          <w:lang w:eastAsia="ru-RU"/>
        </w:rPr>
        <w:softHyphen/>
        <w:t>крытием затвора и выниманием магазина при положении ствола вин</w:t>
      </w:r>
      <w:r w:rsidRPr="00445B94">
        <w:rPr>
          <w:rFonts w:ascii="Times New Roman" w:eastAsia="Times New Roman" w:hAnsi="Times New Roman" w:cs="Times New Roman"/>
          <w:i w:val="0"/>
          <w:iCs w:val="0"/>
          <w:sz w:val="24"/>
          <w:szCs w:val="24"/>
          <w:lang w:eastAsia="ru-RU"/>
        </w:rPr>
        <w:softHyphen/>
        <w:t>товки направленным в сторону мишеней или вверх.</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36018D">
        <w:rPr>
          <w:rFonts w:ascii="Times New Roman" w:eastAsia="Times New Roman" w:hAnsi="Times New Roman" w:cs="Times New Roman"/>
          <w:b/>
          <w:iCs w:val="0"/>
          <w:sz w:val="24"/>
          <w:szCs w:val="24"/>
          <w:lang w:eastAsia="ru-RU"/>
        </w:rPr>
        <w:t>Направление выстрелов</w:t>
      </w:r>
      <w:r w:rsidRPr="00445B94">
        <w:rPr>
          <w:rFonts w:ascii="Times New Roman" w:eastAsia="Times New Roman" w:hAnsi="Times New Roman" w:cs="Times New Roman"/>
          <w:i w:val="0"/>
          <w:iCs w:val="0"/>
          <w:sz w:val="24"/>
          <w:szCs w:val="24"/>
          <w:lang w:eastAsia="ru-RU"/>
        </w:rPr>
        <w:t>.</w:t>
      </w:r>
      <w:r w:rsidR="0036018D">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Все выстрелы должны быть прицельными и произведены только по мишеням.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36018D">
        <w:rPr>
          <w:rFonts w:ascii="Times New Roman" w:eastAsia="Times New Roman" w:hAnsi="Times New Roman" w:cs="Times New Roman"/>
          <w:b/>
          <w:iCs w:val="0"/>
          <w:sz w:val="24"/>
          <w:szCs w:val="24"/>
          <w:lang w:eastAsia="ru-RU"/>
        </w:rPr>
        <w:t>Снятие винтовки на стрельбище</w:t>
      </w:r>
      <w:r w:rsidRPr="00445B94">
        <w:rPr>
          <w:rFonts w:ascii="Times New Roman" w:eastAsia="Times New Roman" w:hAnsi="Times New Roman" w:cs="Times New Roman"/>
          <w:i w:val="0"/>
          <w:iCs w:val="0"/>
          <w:sz w:val="24"/>
          <w:szCs w:val="24"/>
          <w:lang w:eastAsia="ru-RU"/>
        </w:rPr>
        <w:t>.</w:t>
      </w:r>
      <w:r w:rsidR="0036018D">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Спортсмен не должен снимать зап</w:t>
      </w:r>
      <w:r w:rsidRPr="00445B94">
        <w:rPr>
          <w:rFonts w:ascii="Times New Roman" w:eastAsia="Times New Roman" w:hAnsi="Times New Roman" w:cs="Times New Roman"/>
          <w:i w:val="0"/>
          <w:iCs w:val="0"/>
          <w:sz w:val="24"/>
          <w:szCs w:val="24"/>
          <w:lang w:eastAsia="ru-RU"/>
        </w:rPr>
        <w:softHyphen/>
        <w:t>лечный ремень винтовки, используемый для переноски винтовки, до того как он достигнет места для выполнения стрельбы. Он должен пересечь линию разметки места для стрельбы двумя ногами и положить обе палки на землю горизонтально до того момента, как снимет винтовку из поло</w:t>
      </w:r>
      <w:r w:rsidRPr="00445B94">
        <w:rPr>
          <w:rFonts w:ascii="Times New Roman" w:eastAsia="Times New Roman" w:hAnsi="Times New Roman" w:cs="Times New Roman"/>
          <w:i w:val="0"/>
          <w:iCs w:val="0"/>
          <w:sz w:val="24"/>
          <w:szCs w:val="24"/>
          <w:lang w:eastAsia="ru-RU"/>
        </w:rPr>
        <w:softHyphen/>
        <w:t>жения переноски.</w:t>
      </w:r>
    </w:p>
    <w:p w:rsidR="0042349B" w:rsidRDefault="0042349B"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36018D">
        <w:rPr>
          <w:rFonts w:ascii="Times New Roman" w:eastAsia="Times New Roman" w:hAnsi="Times New Roman" w:cs="Times New Roman"/>
          <w:b/>
          <w:iCs w:val="0"/>
          <w:sz w:val="24"/>
          <w:szCs w:val="24"/>
          <w:lang w:eastAsia="ru-RU"/>
        </w:rPr>
        <w:t>Безопасность на финише.</w:t>
      </w:r>
      <w:r w:rsidR="0036018D">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На всех соревнования Международного Союза биатлонистов должно быть одно или более официальных лиц, которые после финиша спортсмена открывают затвор его винтовки. Эта проверка винтовки может быть выполнена, только когда ствол винтовки направлен вверх. Одновре</w:t>
      </w:r>
      <w:r w:rsidRPr="00445B94">
        <w:rPr>
          <w:rFonts w:ascii="Times New Roman" w:eastAsia="Times New Roman" w:hAnsi="Times New Roman" w:cs="Times New Roman"/>
          <w:i w:val="0"/>
          <w:iCs w:val="0"/>
          <w:sz w:val="24"/>
          <w:szCs w:val="24"/>
          <w:lang w:eastAsia="ru-RU"/>
        </w:rPr>
        <w:softHyphen/>
        <w:t>менно официальное лицо проверяет гильзу, выброшенную из патронни</w:t>
      </w:r>
      <w:r w:rsidRPr="00445B94">
        <w:rPr>
          <w:rFonts w:ascii="Times New Roman" w:eastAsia="Times New Roman" w:hAnsi="Times New Roman" w:cs="Times New Roman"/>
          <w:i w:val="0"/>
          <w:iCs w:val="0"/>
          <w:sz w:val="24"/>
          <w:szCs w:val="24"/>
          <w:lang w:eastAsia="ru-RU"/>
        </w:rPr>
        <w:softHyphen/>
        <w:t>ка. Если проверка безопасности не произведена официальным лицом, то спортсмен должен сделать это сам.</w:t>
      </w:r>
    </w:p>
    <w:p w:rsid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ЗАПРЕТЫ И НАКАЗАНИЯ ДЛЯ ЛИЦ,</w:t>
      </w:r>
      <w:r>
        <w:rPr>
          <w:rFonts w:ascii="Times New Roman" w:eastAsia="Times New Roman" w:hAnsi="Times New Roman" w:cs="Times New Roman"/>
          <w:i w:val="0"/>
          <w:iCs w:val="0"/>
          <w:sz w:val="24"/>
          <w:szCs w:val="24"/>
          <w:lang w:eastAsia="ru-RU"/>
        </w:rPr>
        <w:t xml:space="preserve"> НЕ УЧАСТВУЮЩИХ В СОРЕВНОВАНИЯХ</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На рубеже стрельбы. Всем лицам запрещается давать спортсменам любую звуковую или наглядную ин</w:t>
      </w:r>
      <w:r>
        <w:rPr>
          <w:rFonts w:ascii="Times New Roman" w:eastAsia="Times New Roman" w:hAnsi="Times New Roman" w:cs="Times New Roman"/>
          <w:i w:val="0"/>
          <w:iCs w:val="0"/>
          <w:sz w:val="24"/>
          <w:szCs w:val="24"/>
          <w:lang w:eastAsia="ru-RU"/>
        </w:rPr>
        <w:t>формацию, советовать, информиро</w:t>
      </w:r>
      <w:r w:rsidRPr="009C4C5F">
        <w:rPr>
          <w:rFonts w:ascii="Times New Roman" w:eastAsia="Times New Roman" w:hAnsi="Times New Roman" w:cs="Times New Roman"/>
          <w:i w:val="0"/>
          <w:iCs w:val="0"/>
          <w:sz w:val="24"/>
          <w:szCs w:val="24"/>
          <w:lang w:eastAsia="ru-RU"/>
        </w:rPr>
        <w:t>вать по радио или другими средствами</w:t>
      </w:r>
      <w:r>
        <w:rPr>
          <w:rFonts w:ascii="Times New Roman" w:eastAsia="Times New Roman" w:hAnsi="Times New Roman" w:cs="Times New Roman"/>
          <w:i w:val="0"/>
          <w:iCs w:val="0"/>
          <w:sz w:val="24"/>
          <w:szCs w:val="24"/>
          <w:lang w:eastAsia="ru-RU"/>
        </w:rPr>
        <w:t xml:space="preserve"> связи на рубеже стрельбы, вклю</w:t>
      </w:r>
      <w:r w:rsidRPr="009C4C5F">
        <w:rPr>
          <w:rFonts w:ascii="Times New Roman" w:eastAsia="Times New Roman" w:hAnsi="Times New Roman" w:cs="Times New Roman"/>
          <w:i w:val="0"/>
          <w:iCs w:val="0"/>
          <w:sz w:val="24"/>
          <w:szCs w:val="24"/>
          <w:lang w:eastAsia="ru-RU"/>
        </w:rPr>
        <w:t xml:space="preserve">чая 10м вправо и влево от рубежа. Зона рубежа стрельбы должна быть размечена ясно видимыми средствами </w:t>
      </w:r>
      <w:r>
        <w:rPr>
          <w:rFonts w:ascii="Times New Roman" w:eastAsia="Times New Roman" w:hAnsi="Times New Roman" w:cs="Times New Roman"/>
          <w:i w:val="0"/>
          <w:iCs w:val="0"/>
          <w:sz w:val="24"/>
          <w:szCs w:val="24"/>
          <w:lang w:eastAsia="ru-RU"/>
        </w:rPr>
        <w:t>на расстоянии 10 м влево и впра</w:t>
      </w:r>
      <w:r w:rsidRPr="009C4C5F">
        <w:rPr>
          <w:rFonts w:ascii="Times New Roman" w:eastAsia="Times New Roman" w:hAnsi="Times New Roman" w:cs="Times New Roman"/>
          <w:i w:val="0"/>
          <w:iCs w:val="0"/>
          <w:sz w:val="24"/>
          <w:szCs w:val="24"/>
          <w:lang w:eastAsia="ru-RU"/>
        </w:rPr>
        <w:t>во от крайних стрелковых коридоров.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На трассе. Бег на лыжах впереди, </w:t>
      </w:r>
      <w:r>
        <w:rPr>
          <w:rFonts w:ascii="Times New Roman" w:eastAsia="Times New Roman" w:hAnsi="Times New Roman" w:cs="Times New Roman"/>
          <w:i w:val="0"/>
          <w:iCs w:val="0"/>
          <w:sz w:val="24"/>
          <w:szCs w:val="24"/>
          <w:lang w:eastAsia="ru-RU"/>
        </w:rPr>
        <w:t>рядом или позади спортсмена зап</w:t>
      </w:r>
      <w:r w:rsidRPr="009C4C5F">
        <w:rPr>
          <w:rFonts w:ascii="Times New Roman" w:eastAsia="Times New Roman" w:hAnsi="Times New Roman" w:cs="Times New Roman"/>
          <w:i w:val="0"/>
          <w:iCs w:val="0"/>
          <w:sz w:val="24"/>
          <w:szCs w:val="24"/>
          <w:lang w:eastAsia="ru-RU"/>
        </w:rPr>
        <w:t>рещается. Разрешается бежать без лыж 50 м рядом с участником, чтобы дать необходимую информацию или п</w:t>
      </w:r>
      <w:r>
        <w:rPr>
          <w:rFonts w:ascii="Times New Roman" w:eastAsia="Times New Roman" w:hAnsi="Times New Roman" w:cs="Times New Roman"/>
          <w:i w:val="0"/>
          <w:iCs w:val="0"/>
          <w:sz w:val="24"/>
          <w:szCs w:val="24"/>
          <w:lang w:eastAsia="ru-RU"/>
        </w:rPr>
        <w:t>редложить питание. При этом зап</w:t>
      </w:r>
      <w:r w:rsidRPr="009C4C5F">
        <w:rPr>
          <w:rFonts w:ascii="Times New Roman" w:eastAsia="Times New Roman" w:hAnsi="Times New Roman" w:cs="Times New Roman"/>
          <w:i w:val="0"/>
          <w:iCs w:val="0"/>
          <w:sz w:val="24"/>
          <w:szCs w:val="24"/>
          <w:lang w:eastAsia="ru-RU"/>
        </w:rPr>
        <w:t xml:space="preserve">рещается касаться участника, чтобы </w:t>
      </w:r>
      <w:r>
        <w:rPr>
          <w:rFonts w:ascii="Times New Roman" w:eastAsia="Times New Roman" w:hAnsi="Times New Roman" w:cs="Times New Roman"/>
          <w:i w:val="0"/>
          <w:iCs w:val="0"/>
          <w:sz w:val="24"/>
          <w:szCs w:val="24"/>
          <w:lang w:eastAsia="ru-RU"/>
        </w:rPr>
        <w:t>помочь ему передвигаться по дис</w:t>
      </w:r>
      <w:r w:rsidRPr="009C4C5F">
        <w:rPr>
          <w:rFonts w:ascii="Times New Roman" w:eastAsia="Times New Roman" w:hAnsi="Times New Roman" w:cs="Times New Roman"/>
          <w:i w:val="0"/>
          <w:iCs w:val="0"/>
          <w:sz w:val="24"/>
          <w:szCs w:val="24"/>
          <w:lang w:eastAsia="ru-RU"/>
        </w:rPr>
        <w:t>танции или мешать другим спортсменам. В зоне за 100 м до и 100 м после рубежа, зоны передачи и на последни</w:t>
      </w:r>
      <w:r>
        <w:rPr>
          <w:rFonts w:ascii="Times New Roman" w:eastAsia="Times New Roman" w:hAnsi="Times New Roman" w:cs="Times New Roman"/>
          <w:i w:val="0"/>
          <w:iCs w:val="0"/>
          <w:sz w:val="24"/>
          <w:szCs w:val="24"/>
          <w:lang w:eastAsia="ru-RU"/>
        </w:rPr>
        <w:t>х 100 м перед финишем запрещает</w:t>
      </w:r>
      <w:r w:rsidRPr="009C4C5F">
        <w:rPr>
          <w:rFonts w:ascii="Times New Roman" w:eastAsia="Times New Roman" w:hAnsi="Times New Roman" w:cs="Times New Roman"/>
          <w:i w:val="0"/>
          <w:iCs w:val="0"/>
          <w:sz w:val="24"/>
          <w:szCs w:val="24"/>
          <w:lang w:eastAsia="ru-RU"/>
        </w:rPr>
        <w:t xml:space="preserve">ся бежать рядом со спортсменом. Запрещается во время гонки </w:t>
      </w:r>
      <w:proofErr w:type="gramStart"/>
      <w:r w:rsidRPr="009C4C5F">
        <w:rPr>
          <w:rFonts w:ascii="Times New Roman" w:eastAsia="Times New Roman" w:hAnsi="Times New Roman" w:cs="Times New Roman"/>
          <w:i w:val="0"/>
          <w:iCs w:val="0"/>
          <w:sz w:val="24"/>
          <w:szCs w:val="24"/>
          <w:lang w:eastAsia="ru-RU"/>
        </w:rPr>
        <w:t>помогать спортсмен</w:t>
      </w:r>
      <w:r>
        <w:rPr>
          <w:rFonts w:ascii="Times New Roman" w:eastAsia="Times New Roman" w:hAnsi="Times New Roman" w:cs="Times New Roman"/>
          <w:i w:val="0"/>
          <w:iCs w:val="0"/>
          <w:sz w:val="24"/>
          <w:szCs w:val="24"/>
          <w:lang w:eastAsia="ru-RU"/>
        </w:rPr>
        <w:t>ам изменять</w:t>
      </w:r>
      <w:proofErr w:type="gramEnd"/>
      <w:r>
        <w:rPr>
          <w:rFonts w:ascii="Times New Roman" w:eastAsia="Times New Roman" w:hAnsi="Times New Roman" w:cs="Times New Roman"/>
          <w:i w:val="0"/>
          <w:iCs w:val="0"/>
          <w:sz w:val="24"/>
          <w:szCs w:val="24"/>
          <w:lang w:eastAsia="ru-RU"/>
        </w:rPr>
        <w:t xml:space="preserve"> смазку на их лыжах.</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ЗАПРЕТЫ И НАКАЗАНИЯ УЧАСТВУЮЩИХ В СОРЕВНОВАНИЯХ </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Выговоры выносятся </w:t>
      </w:r>
      <w:proofErr w:type="gramStart"/>
      <w:r w:rsidRPr="009C4C5F">
        <w:rPr>
          <w:rFonts w:ascii="Times New Roman" w:eastAsia="Times New Roman" w:hAnsi="Times New Roman" w:cs="Times New Roman"/>
          <w:i w:val="0"/>
          <w:iCs w:val="0"/>
          <w:sz w:val="24"/>
          <w:szCs w:val="24"/>
          <w:lang w:eastAsia="ru-RU"/>
        </w:rPr>
        <w:t>за</w:t>
      </w:r>
      <w:proofErr w:type="gramEnd"/>
      <w:r w:rsidRPr="009C4C5F">
        <w:rPr>
          <w:rFonts w:ascii="Times New Roman" w:eastAsia="Times New Roman" w:hAnsi="Times New Roman" w:cs="Times New Roman"/>
          <w:i w:val="0"/>
          <w:iCs w:val="0"/>
          <w:sz w:val="24"/>
          <w:szCs w:val="24"/>
          <w:lang w:eastAsia="ru-RU"/>
        </w:rPr>
        <w:t>:</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создание опасных условий для чести, репутации или интересам МСБ;</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lastRenderedPageBreak/>
        <w:t>-</w:t>
      </w:r>
      <w:r w:rsidRPr="009C4C5F">
        <w:rPr>
          <w:rFonts w:ascii="Times New Roman" w:eastAsia="Times New Roman" w:hAnsi="Times New Roman" w:cs="Times New Roman"/>
          <w:i w:val="0"/>
          <w:iCs w:val="0"/>
          <w:sz w:val="24"/>
          <w:szCs w:val="24"/>
          <w:lang w:eastAsia="ru-RU"/>
        </w:rPr>
        <w:tab/>
        <w:t>оскорбление МСБ, его органов, его членов, организации или лиц, принадлежащих его членам;</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нарушение правил, за которые не предусмотрено более серьезных наказаний;</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Запреты на участие в старте применяются </w:t>
      </w:r>
      <w:proofErr w:type="gramStart"/>
      <w:r w:rsidRPr="009C4C5F">
        <w:rPr>
          <w:rFonts w:ascii="Times New Roman" w:eastAsia="Times New Roman" w:hAnsi="Times New Roman" w:cs="Times New Roman"/>
          <w:i w:val="0"/>
          <w:iCs w:val="0"/>
          <w:sz w:val="24"/>
          <w:szCs w:val="24"/>
          <w:lang w:eastAsia="ru-RU"/>
        </w:rPr>
        <w:t>за</w:t>
      </w:r>
      <w:proofErr w:type="gramEnd"/>
      <w:r w:rsidRPr="009C4C5F">
        <w:rPr>
          <w:rFonts w:ascii="Times New Roman" w:eastAsia="Times New Roman" w:hAnsi="Times New Roman" w:cs="Times New Roman"/>
          <w:i w:val="0"/>
          <w:iCs w:val="0"/>
          <w:sz w:val="24"/>
          <w:szCs w:val="24"/>
          <w:lang w:eastAsia="ru-RU"/>
        </w:rPr>
        <w:t>:</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нарушения правил, касающихся гражданства на момент участия в соревнованиях;</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появление на старте с инвентаре</w:t>
      </w:r>
      <w:r>
        <w:rPr>
          <w:rFonts w:ascii="Times New Roman" w:eastAsia="Times New Roman" w:hAnsi="Times New Roman" w:cs="Times New Roman"/>
          <w:i w:val="0"/>
          <w:iCs w:val="0"/>
          <w:sz w:val="24"/>
          <w:szCs w:val="24"/>
          <w:lang w:eastAsia="ru-RU"/>
        </w:rPr>
        <w:t>м, в одежде или рекламой в нару</w:t>
      </w:r>
      <w:r w:rsidRPr="009C4C5F">
        <w:rPr>
          <w:rFonts w:ascii="Times New Roman" w:eastAsia="Times New Roman" w:hAnsi="Times New Roman" w:cs="Times New Roman"/>
          <w:i w:val="0"/>
          <w:iCs w:val="0"/>
          <w:sz w:val="24"/>
          <w:szCs w:val="24"/>
          <w:lang w:eastAsia="ru-RU"/>
        </w:rPr>
        <w:t>шение Материального каталога МСБ;</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появление на старте с неправильным стартовым номером или без номера;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нарушение правил, относящихс</w:t>
      </w:r>
      <w:r>
        <w:rPr>
          <w:rFonts w:ascii="Times New Roman" w:eastAsia="Times New Roman" w:hAnsi="Times New Roman" w:cs="Times New Roman"/>
          <w:i w:val="0"/>
          <w:iCs w:val="0"/>
          <w:sz w:val="24"/>
          <w:szCs w:val="24"/>
          <w:lang w:eastAsia="ru-RU"/>
        </w:rPr>
        <w:t>я к официальной тренировке, при</w:t>
      </w:r>
      <w:r w:rsidRPr="009C4C5F">
        <w:rPr>
          <w:rFonts w:ascii="Times New Roman" w:eastAsia="Times New Roman" w:hAnsi="Times New Roman" w:cs="Times New Roman"/>
          <w:i w:val="0"/>
          <w:iCs w:val="0"/>
          <w:sz w:val="24"/>
          <w:szCs w:val="24"/>
          <w:lang w:eastAsia="ru-RU"/>
        </w:rPr>
        <w:t>стрелке, разминке и тестированию лыж.</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Запрет распространяется на соре</w:t>
      </w:r>
      <w:r>
        <w:rPr>
          <w:rFonts w:ascii="Times New Roman" w:eastAsia="Times New Roman" w:hAnsi="Times New Roman" w:cs="Times New Roman"/>
          <w:i w:val="0"/>
          <w:iCs w:val="0"/>
          <w:sz w:val="24"/>
          <w:szCs w:val="24"/>
          <w:lang w:eastAsia="ru-RU"/>
        </w:rPr>
        <w:t>внование, перед которым соверше</w:t>
      </w:r>
      <w:r w:rsidRPr="009C4C5F">
        <w:rPr>
          <w:rFonts w:ascii="Times New Roman" w:eastAsia="Times New Roman" w:hAnsi="Times New Roman" w:cs="Times New Roman"/>
          <w:i w:val="0"/>
          <w:iCs w:val="0"/>
          <w:sz w:val="24"/>
          <w:szCs w:val="24"/>
          <w:lang w:eastAsia="ru-RU"/>
        </w:rPr>
        <w:t xml:space="preserve">но нарушение, или на следующее соревнование. </w:t>
      </w:r>
      <w:r w:rsidRPr="009C4C5F">
        <w:rPr>
          <w:rFonts w:ascii="Times New Roman" w:eastAsia="Times New Roman" w:hAnsi="Times New Roman" w:cs="Times New Roman"/>
          <w:i w:val="0"/>
          <w:iCs w:val="0"/>
          <w:sz w:val="24"/>
          <w:szCs w:val="24"/>
          <w:lang w:eastAsia="ru-RU"/>
        </w:rPr>
        <w:tab/>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Наказание - одна минута (наказывается спортсмен или команда), если он:</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не уступил лыжню по первому требован</w:t>
      </w:r>
      <w:r>
        <w:rPr>
          <w:rFonts w:ascii="Times New Roman" w:eastAsia="Times New Roman" w:hAnsi="Times New Roman" w:cs="Times New Roman"/>
          <w:i w:val="0"/>
          <w:iCs w:val="0"/>
          <w:sz w:val="24"/>
          <w:szCs w:val="24"/>
          <w:lang w:eastAsia="ru-RU"/>
        </w:rPr>
        <w:t>ию, обгоняющему спорт</w:t>
      </w:r>
      <w:r w:rsidRPr="009C4C5F">
        <w:rPr>
          <w:rFonts w:ascii="Times New Roman" w:eastAsia="Times New Roman" w:hAnsi="Times New Roman" w:cs="Times New Roman"/>
          <w:i w:val="0"/>
          <w:iCs w:val="0"/>
          <w:sz w:val="24"/>
          <w:szCs w:val="24"/>
          <w:lang w:eastAsia="ru-RU"/>
        </w:rPr>
        <w:t>смену;</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совершил очень незначительно</w:t>
      </w:r>
      <w:r>
        <w:rPr>
          <w:rFonts w:ascii="Times New Roman" w:eastAsia="Times New Roman" w:hAnsi="Times New Roman" w:cs="Times New Roman"/>
          <w:i w:val="0"/>
          <w:iCs w:val="0"/>
          <w:sz w:val="24"/>
          <w:szCs w:val="24"/>
          <w:lang w:eastAsia="ru-RU"/>
        </w:rPr>
        <w:t>е нарушение принципов справедли</w:t>
      </w:r>
      <w:r w:rsidRPr="009C4C5F">
        <w:rPr>
          <w:rFonts w:ascii="Times New Roman" w:eastAsia="Times New Roman" w:hAnsi="Times New Roman" w:cs="Times New Roman"/>
          <w:i w:val="0"/>
          <w:iCs w:val="0"/>
          <w:sz w:val="24"/>
          <w:szCs w:val="24"/>
          <w:lang w:eastAsia="ru-RU"/>
        </w:rPr>
        <w:t>вой спортивной борьбы или требований спортивной чести.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Наказание — две минуты (наказывается спортсмен или команда):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за каждый не пройденный штрафной круг, полученн</w:t>
      </w:r>
      <w:r>
        <w:rPr>
          <w:rFonts w:ascii="Times New Roman" w:eastAsia="Times New Roman" w:hAnsi="Times New Roman" w:cs="Times New Roman"/>
          <w:i w:val="0"/>
          <w:iCs w:val="0"/>
          <w:sz w:val="24"/>
          <w:szCs w:val="24"/>
          <w:lang w:eastAsia="ru-RU"/>
        </w:rPr>
        <w:t>ый спортсме</w:t>
      </w:r>
      <w:r w:rsidRPr="009C4C5F">
        <w:rPr>
          <w:rFonts w:ascii="Times New Roman" w:eastAsia="Times New Roman" w:hAnsi="Times New Roman" w:cs="Times New Roman"/>
          <w:i w:val="0"/>
          <w:iCs w:val="0"/>
          <w:sz w:val="24"/>
          <w:szCs w:val="24"/>
          <w:lang w:eastAsia="ru-RU"/>
        </w:rPr>
        <w:t>ном за промахи в стрельбе;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за использование коньковых способов передвижения в эстафетной гонке, гонке с массовым стартом или</w:t>
      </w:r>
      <w:r>
        <w:rPr>
          <w:rFonts w:ascii="Times New Roman" w:eastAsia="Times New Roman" w:hAnsi="Times New Roman" w:cs="Times New Roman"/>
          <w:i w:val="0"/>
          <w:iCs w:val="0"/>
          <w:sz w:val="24"/>
          <w:szCs w:val="24"/>
          <w:lang w:eastAsia="ru-RU"/>
        </w:rPr>
        <w:t xml:space="preserve"> групповом старте в подготовлен</w:t>
      </w:r>
      <w:r w:rsidRPr="009C4C5F">
        <w:rPr>
          <w:rFonts w:ascii="Times New Roman" w:eastAsia="Times New Roman" w:hAnsi="Times New Roman" w:cs="Times New Roman"/>
          <w:i w:val="0"/>
          <w:iCs w:val="0"/>
          <w:sz w:val="24"/>
          <w:szCs w:val="24"/>
          <w:lang w:eastAsia="ru-RU"/>
        </w:rPr>
        <w:t>ных стартовых зонах после стартовой линии;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roofErr w:type="gramStart"/>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 xml:space="preserve">за каждый, не </w:t>
      </w:r>
      <w:proofErr w:type="spellStart"/>
      <w:r w:rsidRPr="009C4C5F">
        <w:rPr>
          <w:rFonts w:ascii="Times New Roman" w:eastAsia="Times New Roman" w:hAnsi="Times New Roman" w:cs="Times New Roman"/>
          <w:i w:val="0"/>
          <w:iCs w:val="0"/>
          <w:sz w:val="24"/>
          <w:szCs w:val="24"/>
          <w:lang w:eastAsia="ru-RU"/>
        </w:rPr>
        <w:t>выстреленный</w:t>
      </w:r>
      <w:proofErr w:type="spellEnd"/>
      <w:r w:rsidRPr="009C4C5F">
        <w:rPr>
          <w:rFonts w:ascii="Times New Roman" w:eastAsia="Times New Roman" w:hAnsi="Times New Roman" w:cs="Times New Roman"/>
          <w:i w:val="0"/>
          <w:iCs w:val="0"/>
          <w:sz w:val="24"/>
          <w:szCs w:val="24"/>
          <w:lang w:eastAsia="ru-RU"/>
        </w:rPr>
        <w:t xml:space="preserve"> спортсменом па</w:t>
      </w:r>
      <w:r>
        <w:rPr>
          <w:rFonts w:ascii="Times New Roman" w:eastAsia="Times New Roman" w:hAnsi="Times New Roman" w:cs="Times New Roman"/>
          <w:i w:val="0"/>
          <w:iCs w:val="0"/>
          <w:sz w:val="24"/>
          <w:szCs w:val="24"/>
          <w:lang w:eastAsia="ru-RU"/>
        </w:rPr>
        <w:t>трон из предназна</w:t>
      </w:r>
      <w:r w:rsidRPr="009C4C5F">
        <w:rPr>
          <w:rFonts w:ascii="Times New Roman" w:eastAsia="Times New Roman" w:hAnsi="Times New Roman" w:cs="Times New Roman"/>
          <w:i w:val="0"/>
          <w:iCs w:val="0"/>
          <w:sz w:val="24"/>
          <w:szCs w:val="24"/>
          <w:lang w:eastAsia="ru-RU"/>
        </w:rPr>
        <w:t>ченных для стрельбы на огневом руб</w:t>
      </w:r>
      <w:r>
        <w:rPr>
          <w:rFonts w:ascii="Times New Roman" w:eastAsia="Times New Roman" w:hAnsi="Times New Roman" w:cs="Times New Roman"/>
          <w:i w:val="0"/>
          <w:iCs w:val="0"/>
          <w:sz w:val="24"/>
          <w:szCs w:val="24"/>
          <w:lang w:eastAsia="ru-RU"/>
        </w:rPr>
        <w:t>еже пяти патронов в индивидуаль</w:t>
      </w:r>
      <w:r w:rsidRPr="009C4C5F">
        <w:rPr>
          <w:rFonts w:ascii="Times New Roman" w:eastAsia="Times New Roman" w:hAnsi="Times New Roman" w:cs="Times New Roman"/>
          <w:i w:val="0"/>
          <w:iCs w:val="0"/>
          <w:sz w:val="24"/>
          <w:szCs w:val="24"/>
          <w:lang w:eastAsia="ru-RU"/>
        </w:rPr>
        <w:t>ной и спринтерской гонках, гонке преследования, гонке с массовым стартом или восьми патронов в эст</w:t>
      </w:r>
      <w:r>
        <w:rPr>
          <w:rFonts w:ascii="Times New Roman" w:eastAsia="Times New Roman" w:hAnsi="Times New Roman" w:cs="Times New Roman"/>
          <w:i w:val="0"/>
          <w:iCs w:val="0"/>
          <w:sz w:val="24"/>
          <w:szCs w:val="24"/>
          <w:lang w:eastAsia="ru-RU"/>
        </w:rPr>
        <w:t>афетной гонке, имея не все пора</w:t>
      </w:r>
      <w:r w:rsidRPr="009C4C5F">
        <w:rPr>
          <w:rFonts w:ascii="Times New Roman" w:eastAsia="Times New Roman" w:hAnsi="Times New Roman" w:cs="Times New Roman"/>
          <w:i w:val="0"/>
          <w:iCs w:val="0"/>
          <w:sz w:val="24"/>
          <w:szCs w:val="24"/>
          <w:lang w:eastAsia="ru-RU"/>
        </w:rPr>
        <w:t>женные мишени;</w:t>
      </w:r>
      <w:proofErr w:type="gramEnd"/>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совершение незначительного нарушения принципов справедливой спортивной борьбы или требований спортивной чести.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Дисквалификация (наказывается спортсмен или команда) </w:t>
      </w:r>
      <w:proofErr w:type="gramStart"/>
      <w:r w:rsidRPr="009C4C5F">
        <w:rPr>
          <w:rFonts w:ascii="Times New Roman" w:eastAsia="Times New Roman" w:hAnsi="Times New Roman" w:cs="Times New Roman"/>
          <w:i w:val="0"/>
          <w:iCs w:val="0"/>
          <w:sz w:val="24"/>
          <w:szCs w:val="24"/>
          <w:lang w:eastAsia="ru-RU"/>
        </w:rPr>
        <w:t>за</w:t>
      </w:r>
      <w:proofErr w:type="gramEnd"/>
      <w:r w:rsidRPr="009C4C5F">
        <w:rPr>
          <w:rFonts w:ascii="Times New Roman" w:eastAsia="Times New Roman" w:hAnsi="Times New Roman" w:cs="Times New Roman"/>
          <w:i w:val="0"/>
          <w:iCs w:val="0"/>
          <w:sz w:val="24"/>
          <w:szCs w:val="24"/>
          <w:lang w:eastAsia="ru-RU"/>
        </w:rPr>
        <w:t>:</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участие в соревновании, в котором не должны участвовать;</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участие в соревновании при наличии в организме запре</w:t>
      </w:r>
      <w:r>
        <w:rPr>
          <w:rFonts w:ascii="Times New Roman" w:eastAsia="Times New Roman" w:hAnsi="Times New Roman" w:cs="Times New Roman"/>
          <w:i w:val="0"/>
          <w:iCs w:val="0"/>
          <w:sz w:val="24"/>
          <w:szCs w:val="24"/>
          <w:lang w:eastAsia="ru-RU"/>
        </w:rPr>
        <w:t>щенных ве</w:t>
      </w:r>
      <w:r w:rsidRPr="009C4C5F">
        <w:rPr>
          <w:rFonts w:ascii="Times New Roman" w:eastAsia="Times New Roman" w:hAnsi="Times New Roman" w:cs="Times New Roman"/>
          <w:i w:val="0"/>
          <w:iCs w:val="0"/>
          <w:sz w:val="24"/>
          <w:szCs w:val="24"/>
          <w:lang w:eastAsia="ru-RU"/>
        </w:rPr>
        <w:t>ществ или их метаболитов или их признаков;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 xml:space="preserve">уклонение от </w:t>
      </w:r>
      <w:proofErr w:type="gramStart"/>
      <w:r w:rsidRPr="009C4C5F">
        <w:rPr>
          <w:rFonts w:ascii="Times New Roman" w:eastAsia="Times New Roman" w:hAnsi="Times New Roman" w:cs="Times New Roman"/>
          <w:i w:val="0"/>
          <w:iCs w:val="0"/>
          <w:sz w:val="24"/>
          <w:szCs w:val="24"/>
          <w:lang w:eastAsia="ru-RU"/>
        </w:rPr>
        <w:t>допинг-контроля</w:t>
      </w:r>
      <w:proofErr w:type="gramEnd"/>
      <w:r w:rsidRPr="009C4C5F">
        <w:rPr>
          <w:rFonts w:ascii="Times New Roman" w:eastAsia="Times New Roman" w:hAnsi="Times New Roman" w:cs="Times New Roman"/>
          <w:i w:val="0"/>
          <w:iCs w:val="0"/>
          <w:sz w:val="24"/>
          <w:szCs w:val="24"/>
          <w:lang w:eastAsia="ru-RU"/>
        </w:rPr>
        <w:t xml:space="preserve"> или анализа крови;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получение посторонней помощ</w:t>
      </w:r>
      <w:r>
        <w:rPr>
          <w:rFonts w:ascii="Times New Roman" w:eastAsia="Times New Roman" w:hAnsi="Times New Roman" w:cs="Times New Roman"/>
          <w:i w:val="0"/>
          <w:iCs w:val="0"/>
          <w:sz w:val="24"/>
          <w:szCs w:val="24"/>
          <w:lang w:eastAsia="ru-RU"/>
        </w:rPr>
        <w:t>и, запрещенной настоящими Прави</w:t>
      </w:r>
      <w:r w:rsidRPr="009C4C5F">
        <w:rPr>
          <w:rFonts w:ascii="Times New Roman" w:eastAsia="Times New Roman" w:hAnsi="Times New Roman" w:cs="Times New Roman"/>
          <w:i w:val="0"/>
          <w:iCs w:val="0"/>
          <w:sz w:val="24"/>
          <w:szCs w:val="24"/>
          <w:lang w:eastAsia="ru-RU"/>
        </w:rPr>
        <w:t>лами;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 xml:space="preserve">использование спортивного инвентаря, винтовки или одежды, не </w:t>
      </w:r>
      <w:proofErr w:type="gramStart"/>
      <w:r w:rsidRPr="009C4C5F">
        <w:rPr>
          <w:rFonts w:ascii="Times New Roman" w:eastAsia="Times New Roman" w:hAnsi="Times New Roman" w:cs="Times New Roman"/>
          <w:i w:val="0"/>
          <w:iCs w:val="0"/>
          <w:sz w:val="24"/>
          <w:szCs w:val="24"/>
          <w:lang w:eastAsia="ru-RU"/>
        </w:rPr>
        <w:t>соответствующих</w:t>
      </w:r>
      <w:proofErr w:type="gramEnd"/>
      <w:r w:rsidRPr="009C4C5F">
        <w:rPr>
          <w:rFonts w:ascii="Times New Roman" w:eastAsia="Times New Roman" w:hAnsi="Times New Roman" w:cs="Times New Roman"/>
          <w:i w:val="0"/>
          <w:iCs w:val="0"/>
          <w:sz w:val="24"/>
          <w:szCs w:val="24"/>
          <w:lang w:eastAsia="ru-RU"/>
        </w:rPr>
        <w:t xml:space="preserve"> Правилам</w:t>
      </w:r>
      <w:r>
        <w:rPr>
          <w:rFonts w:ascii="Times New Roman" w:eastAsia="Times New Roman" w:hAnsi="Times New Roman" w:cs="Times New Roman"/>
          <w:i w:val="0"/>
          <w:iCs w:val="0"/>
          <w:sz w:val="24"/>
          <w:szCs w:val="24"/>
          <w:lang w:eastAsia="ru-RU"/>
        </w:rPr>
        <w:t xml:space="preserve"> МСБ, включая неразрешенную рек</w:t>
      </w:r>
      <w:r w:rsidRPr="009C4C5F">
        <w:rPr>
          <w:rFonts w:ascii="Times New Roman" w:eastAsia="Times New Roman" w:hAnsi="Times New Roman" w:cs="Times New Roman"/>
          <w:i w:val="0"/>
          <w:iCs w:val="0"/>
          <w:sz w:val="24"/>
          <w:szCs w:val="24"/>
          <w:lang w:eastAsia="ru-RU"/>
        </w:rPr>
        <w:t>ламу;</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участие в соревнованиях с неверно маркированными лыжами или винтовкой;</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замену во время соревнований инвентаря, винтовки или одежды, которые были проверены и маркированы на стартовом контроле;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участие в соревновании под ч</w:t>
      </w:r>
      <w:r>
        <w:rPr>
          <w:rFonts w:ascii="Times New Roman" w:eastAsia="Times New Roman" w:hAnsi="Times New Roman" w:cs="Times New Roman"/>
          <w:i w:val="0"/>
          <w:iCs w:val="0"/>
          <w:sz w:val="24"/>
          <w:szCs w:val="24"/>
          <w:lang w:eastAsia="ru-RU"/>
        </w:rPr>
        <w:t>ужим стартовым номером или номе</w:t>
      </w:r>
      <w:r w:rsidRPr="009C4C5F">
        <w:rPr>
          <w:rFonts w:ascii="Times New Roman" w:eastAsia="Times New Roman" w:hAnsi="Times New Roman" w:cs="Times New Roman"/>
          <w:i w:val="0"/>
          <w:iCs w:val="0"/>
          <w:sz w:val="24"/>
          <w:szCs w:val="24"/>
          <w:lang w:eastAsia="ru-RU"/>
        </w:rPr>
        <w:t>ром другого цвета, преднамеренно или из-за ошибки спортсмена или его команды;</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 xml:space="preserve">отклонение от маркированной </w:t>
      </w:r>
      <w:r>
        <w:rPr>
          <w:rFonts w:ascii="Times New Roman" w:eastAsia="Times New Roman" w:hAnsi="Times New Roman" w:cs="Times New Roman"/>
          <w:i w:val="0"/>
          <w:iCs w:val="0"/>
          <w:sz w:val="24"/>
          <w:szCs w:val="24"/>
          <w:lang w:eastAsia="ru-RU"/>
        </w:rPr>
        <w:t>трассы, или неправильное прохож</w:t>
      </w:r>
      <w:r w:rsidRPr="009C4C5F">
        <w:rPr>
          <w:rFonts w:ascii="Times New Roman" w:eastAsia="Times New Roman" w:hAnsi="Times New Roman" w:cs="Times New Roman"/>
          <w:i w:val="0"/>
          <w:iCs w:val="0"/>
          <w:sz w:val="24"/>
          <w:szCs w:val="24"/>
          <w:lang w:eastAsia="ru-RU"/>
        </w:rPr>
        <w:t>дение трассы с получением преимущества для себя или команды, или прохождение кругов дистанции в неверной последовательности или в неверном направлении;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использование для передвижени</w:t>
      </w:r>
      <w:r>
        <w:rPr>
          <w:rFonts w:ascii="Times New Roman" w:eastAsia="Times New Roman" w:hAnsi="Times New Roman" w:cs="Times New Roman"/>
          <w:i w:val="0"/>
          <w:iCs w:val="0"/>
          <w:sz w:val="24"/>
          <w:szCs w:val="24"/>
          <w:lang w:eastAsia="ru-RU"/>
        </w:rPr>
        <w:t>я по дистанции других приспособ</w:t>
      </w:r>
      <w:r w:rsidRPr="009C4C5F">
        <w:rPr>
          <w:rFonts w:ascii="Times New Roman" w:eastAsia="Times New Roman" w:hAnsi="Times New Roman" w:cs="Times New Roman"/>
          <w:i w:val="0"/>
          <w:iCs w:val="0"/>
          <w:sz w:val="24"/>
          <w:szCs w:val="24"/>
          <w:lang w:eastAsia="ru-RU"/>
        </w:rPr>
        <w:t>лений, кроме лыж, палок и собственной мускульной силы;</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перенос винтовки по дистанции во время соревнований стволом не вверх, если она не повреждена;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создание серьезной помехи другому спортсмену на трассе или на огневом рубеже;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замену обеих лыж в течение соревнования;</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применение в ходе соревнования любых веще</w:t>
      </w:r>
      <w:proofErr w:type="gramStart"/>
      <w:r w:rsidRPr="009C4C5F">
        <w:rPr>
          <w:rFonts w:ascii="Times New Roman" w:eastAsia="Times New Roman" w:hAnsi="Times New Roman" w:cs="Times New Roman"/>
          <w:i w:val="0"/>
          <w:iCs w:val="0"/>
          <w:sz w:val="24"/>
          <w:szCs w:val="24"/>
          <w:lang w:eastAsia="ru-RU"/>
        </w:rPr>
        <w:t>ств дл</w:t>
      </w:r>
      <w:proofErr w:type="gramEnd"/>
      <w:r w:rsidRPr="009C4C5F">
        <w:rPr>
          <w:rFonts w:ascii="Times New Roman" w:eastAsia="Times New Roman" w:hAnsi="Times New Roman" w:cs="Times New Roman"/>
          <w:i w:val="0"/>
          <w:iCs w:val="0"/>
          <w:sz w:val="24"/>
          <w:szCs w:val="24"/>
          <w:lang w:eastAsia="ru-RU"/>
        </w:rPr>
        <w:t>я изменения скользящей поверхности его лыж;</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lastRenderedPageBreak/>
        <w:t>-</w:t>
      </w:r>
      <w:r w:rsidRPr="009C4C5F">
        <w:rPr>
          <w:rFonts w:ascii="Times New Roman" w:eastAsia="Times New Roman" w:hAnsi="Times New Roman" w:cs="Times New Roman"/>
          <w:i w:val="0"/>
          <w:iCs w:val="0"/>
          <w:sz w:val="24"/>
          <w:szCs w:val="24"/>
          <w:lang w:eastAsia="ru-RU"/>
        </w:rPr>
        <w:tab/>
      </w:r>
      <w:proofErr w:type="spellStart"/>
      <w:r w:rsidRPr="009C4C5F">
        <w:rPr>
          <w:rFonts w:ascii="Times New Roman" w:eastAsia="Times New Roman" w:hAnsi="Times New Roman" w:cs="Times New Roman"/>
          <w:i w:val="0"/>
          <w:iCs w:val="0"/>
          <w:sz w:val="24"/>
          <w:szCs w:val="24"/>
          <w:lang w:eastAsia="ru-RU"/>
        </w:rPr>
        <w:t>выстреливание</w:t>
      </w:r>
      <w:proofErr w:type="spellEnd"/>
      <w:r w:rsidRPr="009C4C5F">
        <w:rPr>
          <w:rFonts w:ascii="Times New Roman" w:eastAsia="Times New Roman" w:hAnsi="Times New Roman" w:cs="Times New Roman"/>
          <w:i w:val="0"/>
          <w:iCs w:val="0"/>
          <w:sz w:val="24"/>
          <w:szCs w:val="24"/>
          <w:lang w:eastAsia="ru-RU"/>
        </w:rPr>
        <w:t xml:space="preserve"> больше пяти патронов на любом огневом рубеже в индивидуальной, спринтерской гонке, гонке преследования или гонке с массовым стартом или больше восьми патронов в эстафетной гонке;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отказ изменить неправильное положение на огневом рубеже после замечания судьи;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ошибку в последовательности положений для стрельбы;</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использование второго магазина для заряжания взамен утерянных патронов или патронов, давших осечку, вместо заряжания запасных патронов по одному;</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 xml:space="preserve">нарушение любого правила безопасности стрельбы, </w:t>
      </w:r>
      <w:proofErr w:type="gramStart"/>
      <w:r w:rsidRPr="009C4C5F">
        <w:rPr>
          <w:rFonts w:ascii="Times New Roman" w:eastAsia="Times New Roman" w:hAnsi="Times New Roman" w:cs="Times New Roman"/>
          <w:i w:val="0"/>
          <w:iCs w:val="0"/>
          <w:sz w:val="24"/>
          <w:szCs w:val="24"/>
          <w:lang w:eastAsia="ru-RU"/>
        </w:rPr>
        <w:t>обозначенных</w:t>
      </w:r>
      <w:proofErr w:type="gramEnd"/>
      <w:r w:rsidRPr="009C4C5F">
        <w:rPr>
          <w:rFonts w:ascii="Times New Roman" w:eastAsia="Times New Roman" w:hAnsi="Times New Roman" w:cs="Times New Roman"/>
          <w:i w:val="0"/>
          <w:iCs w:val="0"/>
          <w:sz w:val="24"/>
          <w:szCs w:val="24"/>
          <w:lang w:eastAsia="ru-RU"/>
        </w:rPr>
        <w:t xml:space="preserve"> в разделе «Правила безопасности»;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замену винтовки во время соревнования в любом другом месте, кроме стрельбища;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совершение серьезного нарушения принципов справедливой спортивной борьбы или требований спортив</w:t>
      </w:r>
      <w:r>
        <w:rPr>
          <w:rFonts w:ascii="Times New Roman" w:eastAsia="Times New Roman" w:hAnsi="Times New Roman" w:cs="Times New Roman"/>
          <w:i w:val="0"/>
          <w:iCs w:val="0"/>
          <w:sz w:val="24"/>
          <w:szCs w:val="24"/>
          <w:lang w:eastAsia="ru-RU"/>
        </w:rPr>
        <w:t>ной чести.</w:t>
      </w:r>
    </w:p>
    <w:p w:rsidR="009C4C5F" w:rsidRPr="009C4C5F" w:rsidRDefault="009C4C5F" w:rsidP="009C4C5F">
      <w:pPr>
        <w:spacing w:after="0" w:line="240" w:lineRule="auto"/>
        <w:ind w:left="-425" w:firstLine="567"/>
        <w:jc w:val="both"/>
        <w:rPr>
          <w:rFonts w:ascii="Times New Roman" w:eastAsia="Times New Roman" w:hAnsi="Times New Roman" w:cs="Times New Roman"/>
          <w:b/>
          <w:i w:val="0"/>
          <w:iCs w:val="0"/>
          <w:sz w:val="24"/>
          <w:szCs w:val="24"/>
          <w:lang w:eastAsia="ru-RU"/>
        </w:rPr>
      </w:pPr>
      <w:r w:rsidRPr="009C4C5F">
        <w:rPr>
          <w:rFonts w:ascii="Times New Roman" w:eastAsia="Times New Roman" w:hAnsi="Times New Roman" w:cs="Times New Roman"/>
          <w:b/>
          <w:i w:val="0"/>
          <w:iCs w:val="0"/>
          <w:sz w:val="24"/>
          <w:szCs w:val="24"/>
          <w:lang w:eastAsia="ru-RU"/>
        </w:rPr>
        <w:t>Отстран</w:t>
      </w:r>
      <w:r>
        <w:rPr>
          <w:rFonts w:ascii="Times New Roman" w:eastAsia="Times New Roman" w:hAnsi="Times New Roman" w:cs="Times New Roman"/>
          <w:b/>
          <w:i w:val="0"/>
          <w:iCs w:val="0"/>
          <w:sz w:val="24"/>
          <w:szCs w:val="24"/>
          <w:lang w:eastAsia="ru-RU"/>
        </w:rPr>
        <w:t>ение от участия в соревнованиях</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roofErr w:type="gramStart"/>
      <w:r w:rsidRPr="009C4C5F">
        <w:rPr>
          <w:rFonts w:ascii="Times New Roman" w:eastAsia="Times New Roman" w:hAnsi="Times New Roman" w:cs="Times New Roman"/>
          <w:i w:val="0"/>
          <w:iCs w:val="0"/>
          <w:sz w:val="24"/>
          <w:szCs w:val="24"/>
          <w:lang w:eastAsia="ru-RU"/>
        </w:rPr>
        <w:t>В случае анализа крови, показывающего величину гемоглобина, превышающего 17,5 g/</w:t>
      </w:r>
      <w:proofErr w:type="spellStart"/>
      <w:r w:rsidRPr="009C4C5F">
        <w:rPr>
          <w:rFonts w:ascii="Times New Roman" w:eastAsia="Times New Roman" w:hAnsi="Times New Roman" w:cs="Times New Roman"/>
          <w:i w:val="0"/>
          <w:iCs w:val="0"/>
          <w:sz w:val="24"/>
          <w:szCs w:val="24"/>
          <w:lang w:eastAsia="ru-RU"/>
        </w:rPr>
        <w:t>dl</w:t>
      </w:r>
      <w:proofErr w:type="spellEnd"/>
      <w:r w:rsidRPr="009C4C5F">
        <w:rPr>
          <w:rFonts w:ascii="Times New Roman" w:eastAsia="Times New Roman" w:hAnsi="Times New Roman" w:cs="Times New Roman"/>
          <w:i w:val="0"/>
          <w:iCs w:val="0"/>
          <w:sz w:val="24"/>
          <w:szCs w:val="24"/>
          <w:lang w:eastAsia="ru-RU"/>
        </w:rPr>
        <w:t xml:space="preserve"> у мужчин и 1</w:t>
      </w:r>
      <w:r>
        <w:rPr>
          <w:rFonts w:ascii="Times New Roman" w:eastAsia="Times New Roman" w:hAnsi="Times New Roman" w:cs="Times New Roman"/>
          <w:i w:val="0"/>
          <w:iCs w:val="0"/>
          <w:sz w:val="24"/>
          <w:szCs w:val="24"/>
          <w:lang w:eastAsia="ru-RU"/>
        </w:rPr>
        <w:t>6,0 g/</w:t>
      </w:r>
      <w:proofErr w:type="spellStart"/>
      <w:r>
        <w:rPr>
          <w:rFonts w:ascii="Times New Roman" w:eastAsia="Times New Roman" w:hAnsi="Times New Roman" w:cs="Times New Roman"/>
          <w:i w:val="0"/>
          <w:iCs w:val="0"/>
          <w:sz w:val="24"/>
          <w:szCs w:val="24"/>
          <w:lang w:eastAsia="ru-RU"/>
        </w:rPr>
        <w:t>dl</w:t>
      </w:r>
      <w:proofErr w:type="spellEnd"/>
      <w:r>
        <w:rPr>
          <w:rFonts w:ascii="Times New Roman" w:eastAsia="Times New Roman" w:hAnsi="Times New Roman" w:cs="Times New Roman"/>
          <w:i w:val="0"/>
          <w:iCs w:val="0"/>
          <w:sz w:val="24"/>
          <w:szCs w:val="24"/>
          <w:lang w:eastAsia="ru-RU"/>
        </w:rPr>
        <w:t xml:space="preserve"> у женщин, рассматривае</w:t>
      </w:r>
      <w:r w:rsidRPr="009C4C5F">
        <w:rPr>
          <w:rFonts w:ascii="Times New Roman" w:eastAsia="Times New Roman" w:hAnsi="Times New Roman" w:cs="Times New Roman"/>
          <w:i w:val="0"/>
          <w:iCs w:val="0"/>
          <w:sz w:val="24"/>
          <w:szCs w:val="24"/>
          <w:lang w:eastAsia="ru-RU"/>
        </w:rPr>
        <w:t>мые спортсмены по состоянию здоро</w:t>
      </w:r>
      <w:r>
        <w:rPr>
          <w:rFonts w:ascii="Times New Roman" w:eastAsia="Times New Roman" w:hAnsi="Times New Roman" w:cs="Times New Roman"/>
          <w:i w:val="0"/>
          <w:iCs w:val="0"/>
          <w:sz w:val="24"/>
          <w:szCs w:val="24"/>
          <w:lang w:eastAsia="ru-RU"/>
        </w:rPr>
        <w:t>вья будут отстранены от соответ</w:t>
      </w:r>
      <w:r w:rsidRPr="009C4C5F">
        <w:rPr>
          <w:rFonts w:ascii="Times New Roman" w:eastAsia="Times New Roman" w:hAnsi="Times New Roman" w:cs="Times New Roman"/>
          <w:i w:val="0"/>
          <w:iCs w:val="0"/>
          <w:sz w:val="24"/>
          <w:szCs w:val="24"/>
          <w:lang w:eastAsia="ru-RU"/>
        </w:rPr>
        <w:t>ствующего соревнования на период, пока повторный анализ крови не покажет содержание гемоглобина ниже 17,5 g/</w:t>
      </w:r>
      <w:proofErr w:type="spellStart"/>
      <w:r w:rsidRPr="009C4C5F">
        <w:rPr>
          <w:rFonts w:ascii="Times New Roman" w:eastAsia="Times New Roman" w:hAnsi="Times New Roman" w:cs="Times New Roman"/>
          <w:i w:val="0"/>
          <w:iCs w:val="0"/>
          <w:sz w:val="24"/>
          <w:szCs w:val="24"/>
          <w:lang w:eastAsia="ru-RU"/>
        </w:rPr>
        <w:t>dl</w:t>
      </w:r>
      <w:proofErr w:type="spellEnd"/>
      <w:r w:rsidRPr="009C4C5F">
        <w:rPr>
          <w:rFonts w:ascii="Times New Roman" w:eastAsia="Times New Roman" w:hAnsi="Times New Roman" w:cs="Times New Roman"/>
          <w:i w:val="0"/>
          <w:iCs w:val="0"/>
          <w:sz w:val="24"/>
          <w:szCs w:val="24"/>
          <w:lang w:eastAsia="ru-RU"/>
        </w:rPr>
        <w:t xml:space="preserve"> у мужчин и 16,0 g/</w:t>
      </w:r>
      <w:proofErr w:type="spellStart"/>
      <w:r w:rsidRPr="009C4C5F">
        <w:rPr>
          <w:rFonts w:ascii="Times New Roman" w:eastAsia="Times New Roman" w:hAnsi="Times New Roman" w:cs="Times New Roman"/>
          <w:i w:val="0"/>
          <w:iCs w:val="0"/>
          <w:sz w:val="24"/>
          <w:szCs w:val="24"/>
          <w:lang w:eastAsia="ru-RU"/>
        </w:rPr>
        <w:t>dl</w:t>
      </w:r>
      <w:proofErr w:type="spellEnd"/>
      <w:r w:rsidRPr="009C4C5F">
        <w:rPr>
          <w:rFonts w:ascii="Times New Roman" w:eastAsia="Times New Roman" w:hAnsi="Times New Roman" w:cs="Times New Roman"/>
          <w:i w:val="0"/>
          <w:iCs w:val="0"/>
          <w:sz w:val="24"/>
          <w:szCs w:val="24"/>
          <w:lang w:eastAsia="ru-RU"/>
        </w:rPr>
        <w:t xml:space="preserve"> у женщин.</w:t>
      </w:r>
      <w:proofErr w:type="gramEnd"/>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Повторный анализ крови может быть выполнен не ранее чем через пять дней после первичного анализа крови, показавшего превышение уровня гемоглобина. Повторный анализ крови может быть проведен перед следующими соревнованиями, если период времени между первичным анализом крови, показавши</w:t>
      </w:r>
      <w:r>
        <w:rPr>
          <w:rFonts w:ascii="Times New Roman" w:eastAsia="Times New Roman" w:hAnsi="Times New Roman" w:cs="Times New Roman"/>
          <w:i w:val="0"/>
          <w:iCs w:val="0"/>
          <w:sz w:val="24"/>
          <w:szCs w:val="24"/>
          <w:lang w:eastAsia="ru-RU"/>
        </w:rPr>
        <w:t>м превышение гемоглобина, и сле</w:t>
      </w:r>
      <w:r w:rsidRPr="009C4C5F">
        <w:rPr>
          <w:rFonts w:ascii="Times New Roman" w:eastAsia="Times New Roman" w:hAnsi="Times New Roman" w:cs="Times New Roman"/>
          <w:i w:val="0"/>
          <w:iCs w:val="0"/>
          <w:sz w:val="24"/>
          <w:szCs w:val="24"/>
          <w:lang w:eastAsia="ru-RU"/>
        </w:rPr>
        <w:t>дующими соревнованиями превышает пять дней.</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Если после окончания времени подачи протестов на результаты соревнования спортсмен признан вин</w:t>
      </w:r>
      <w:r>
        <w:rPr>
          <w:rFonts w:ascii="Times New Roman" w:eastAsia="Times New Roman" w:hAnsi="Times New Roman" w:cs="Times New Roman"/>
          <w:i w:val="0"/>
          <w:iCs w:val="0"/>
          <w:sz w:val="24"/>
          <w:szCs w:val="24"/>
          <w:lang w:eastAsia="ru-RU"/>
        </w:rPr>
        <w:t>овным в серьезном нарушении пра</w:t>
      </w:r>
      <w:r w:rsidRPr="009C4C5F">
        <w:rPr>
          <w:rFonts w:ascii="Times New Roman" w:eastAsia="Times New Roman" w:hAnsi="Times New Roman" w:cs="Times New Roman"/>
          <w:i w:val="0"/>
          <w:iCs w:val="0"/>
          <w:sz w:val="24"/>
          <w:szCs w:val="24"/>
          <w:lang w:eastAsia="ru-RU"/>
        </w:rPr>
        <w:t xml:space="preserve">вил МСБ, то жюри данных соревнований может отстранить спортсмена от следующего соревнования. В случае очень серьезного нарушения исполнительный комитет может продлить отстранение больше чем на одно соревнование, максимум до 15 последовательных соревнований, </w:t>
      </w:r>
      <w:proofErr w:type="spellStart"/>
      <w:r w:rsidRPr="009C4C5F">
        <w:rPr>
          <w:rFonts w:ascii="Times New Roman" w:eastAsia="Times New Roman" w:hAnsi="Times New Roman" w:cs="Times New Roman"/>
          <w:i w:val="0"/>
          <w:iCs w:val="0"/>
          <w:sz w:val="24"/>
          <w:szCs w:val="24"/>
          <w:lang w:eastAsia="ru-RU"/>
        </w:rPr>
        <w:t>проводящихся</w:t>
      </w:r>
      <w:proofErr w:type="spellEnd"/>
      <w:r w:rsidRPr="009C4C5F">
        <w:rPr>
          <w:rFonts w:ascii="Times New Roman" w:eastAsia="Times New Roman" w:hAnsi="Times New Roman" w:cs="Times New Roman"/>
          <w:i w:val="0"/>
          <w:iCs w:val="0"/>
          <w:sz w:val="24"/>
          <w:szCs w:val="24"/>
          <w:lang w:eastAsia="ru-RU"/>
        </w:rPr>
        <w:t xml:space="preserve"> в рамках Кубка мира и чемпионата мира.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ЗАПРЕТ</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Запрет максимум на два года на</w:t>
      </w:r>
      <w:r>
        <w:rPr>
          <w:rFonts w:ascii="Times New Roman" w:eastAsia="Times New Roman" w:hAnsi="Times New Roman" w:cs="Times New Roman"/>
          <w:i w:val="0"/>
          <w:iCs w:val="0"/>
          <w:sz w:val="24"/>
          <w:szCs w:val="24"/>
          <w:lang w:eastAsia="ru-RU"/>
        </w:rPr>
        <w:t>кладывается на спортсменов, при</w:t>
      </w:r>
      <w:r w:rsidRPr="009C4C5F">
        <w:rPr>
          <w:rFonts w:ascii="Times New Roman" w:eastAsia="Times New Roman" w:hAnsi="Times New Roman" w:cs="Times New Roman"/>
          <w:i w:val="0"/>
          <w:iCs w:val="0"/>
          <w:sz w:val="24"/>
          <w:szCs w:val="24"/>
          <w:lang w:eastAsia="ru-RU"/>
        </w:rPr>
        <w:t>знанных виновными в нарушении следующих статей Антидопинговых правил МСБ:</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присутствие запрещенного веще</w:t>
      </w:r>
      <w:r>
        <w:rPr>
          <w:rFonts w:ascii="Times New Roman" w:eastAsia="Times New Roman" w:hAnsi="Times New Roman" w:cs="Times New Roman"/>
          <w:i w:val="0"/>
          <w:iCs w:val="0"/>
          <w:sz w:val="24"/>
          <w:szCs w:val="24"/>
          <w:lang w:eastAsia="ru-RU"/>
        </w:rPr>
        <w:t>ства, его составляющих или мета</w:t>
      </w:r>
      <w:r w:rsidRPr="009C4C5F">
        <w:rPr>
          <w:rFonts w:ascii="Times New Roman" w:eastAsia="Times New Roman" w:hAnsi="Times New Roman" w:cs="Times New Roman"/>
          <w:i w:val="0"/>
          <w:iCs w:val="0"/>
          <w:sz w:val="24"/>
          <w:szCs w:val="24"/>
          <w:lang w:eastAsia="ru-RU"/>
        </w:rPr>
        <w:t>болитов;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использование или попытка использования запрещенного вещества или запрещенного метода;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отказ или неудачная сдача типовых проб на допинг-контроль;</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 xml:space="preserve">подделка проб </w:t>
      </w:r>
      <w:proofErr w:type="gramStart"/>
      <w:r w:rsidRPr="009C4C5F">
        <w:rPr>
          <w:rFonts w:ascii="Times New Roman" w:eastAsia="Times New Roman" w:hAnsi="Times New Roman" w:cs="Times New Roman"/>
          <w:i w:val="0"/>
          <w:iCs w:val="0"/>
          <w:sz w:val="24"/>
          <w:szCs w:val="24"/>
          <w:lang w:eastAsia="ru-RU"/>
        </w:rPr>
        <w:t>допинг-контроля</w:t>
      </w:r>
      <w:proofErr w:type="gramEnd"/>
      <w:r w:rsidRPr="009C4C5F">
        <w:rPr>
          <w:rFonts w:ascii="Times New Roman" w:eastAsia="Times New Roman" w:hAnsi="Times New Roman" w:cs="Times New Roman"/>
          <w:i w:val="0"/>
          <w:iCs w:val="0"/>
          <w:sz w:val="24"/>
          <w:szCs w:val="24"/>
          <w:lang w:eastAsia="ru-RU"/>
        </w:rPr>
        <w:t>;</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владение запрещенными веществами или методами. Спортсмен, признанный виновным повторно в применении допинга,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w:t>
      </w:r>
      <w:r w:rsidRPr="009C4C5F">
        <w:rPr>
          <w:rFonts w:ascii="Times New Roman" w:eastAsia="Times New Roman" w:hAnsi="Times New Roman" w:cs="Times New Roman"/>
          <w:i w:val="0"/>
          <w:iCs w:val="0"/>
          <w:sz w:val="24"/>
          <w:szCs w:val="24"/>
          <w:lang w:eastAsia="ru-RU"/>
        </w:rPr>
        <w:tab/>
        <w:t>подлежит запрету на участие в соревнованиях Международного союза биатлонистов на всю жизнь.</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Запрет минимум на три месяца и</w:t>
      </w:r>
      <w:r>
        <w:rPr>
          <w:rFonts w:ascii="Times New Roman" w:eastAsia="Times New Roman" w:hAnsi="Times New Roman" w:cs="Times New Roman"/>
          <w:i w:val="0"/>
          <w:iCs w:val="0"/>
          <w:sz w:val="24"/>
          <w:szCs w:val="24"/>
          <w:lang w:eastAsia="ru-RU"/>
        </w:rPr>
        <w:t xml:space="preserve"> максимум на два года накладыва</w:t>
      </w:r>
      <w:r w:rsidRPr="009C4C5F">
        <w:rPr>
          <w:rFonts w:ascii="Times New Roman" w:eastAsia="Times New Roman" w:hAnsi="Times New Roman" w:cs="Times New Roman"/>
          <w:i w:val="0"/>
          <w:iCs w:val="0"/>
          <w:sz w:val="24"/>
          <w:szCs w:val="24"/>
          <w:lang w:eastAsia="ru-RU"/>
        </w:rPr>
        <w:t>ется на спортсмена, принадлежавшего к числу зарегистрированных в банке проверяемых МСБ.</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На спортсменов, признанных ви</w:t>
      </w:r>
      <w:r>
        <w:rPr>
          <w:rFonts w:ascii="Times New Roman" w:eastAsia="Times New Roman" w:hAnsi="Times New Roman" w:cs="Times New Roman"/>
          <w:i w:val="0"/>
          <w:iCs w:val="0"/>
          <w:sz w:val="24"/>
          <w:szCs w:val="24"/>
          <w:lang w:eastAsia="ru-RU"/>
        </w:rPr>
        <w:t>новными в нарушении статей «Тор</w:t>
      </w:r>
      <w:r w:rsidRPr="009C4C5F">
        <w:rPr>
          <w:rFonts w:ascii="Times New Roman" w:eastAsia="Times New Roman" w:hAnsi="Times New Roman" w:cs="Times New Roman"/>
          <w:i w:val="0"/>
          <w:iCs w:val="0"/>
          <w:sz w:val="24"/>
          <w:szCs w:val="24"/>
          <w:lang w:eastAsia="ru-RU"/>
        </w:rPr>
        <w:t xml:space="preserve">говля» и «Назначение запрещенных веществ или </w:t>
      </w:r>
      <w:r>
        <w:rPr>
          <w:rFonts w:ascii="Times New Roman" w:eastAsia="Times New Roman" w:hAnsi="Times New Roman" w:cs="Times New Roman"/>
          <w:i w:val="0"/>
          <w:iCs w:val="0"/>
          <w:sz w:val="24"/>
          <w:szCs w:val="24"/>
          <w:lang w:eastAsia="ru-RU"/>
        </w:rPr>
        <w:t>методов» Антидопин</w:t>
      </w:r>
      <w:r w:rsidRPr="009C4C5F">
        <w:rPr>
          <w:rFonts w:ascii="Times New Roman" w:eastAsia="Times New Roman" w:hAnsi="Times New Roman" w:cs="Times New Roman"/>
          <w:i w:val="0"/>
          <w:iCs w:val="0"/>
          <w:sz w:val="24"/>
          <w:szCs w:val="24"/>
          <w:lang w:eastAsia="ru-RU"/>
        </w:rPr>
        <w:t>говых правил МСБ, накладывается за</w:t>
      </w:r>
      <w:r>
        <w:rPr>
          <w:rFonts w:ascii="Times New Roman" w:eastAsia="Times New Roman" w:hAnsi="Times New Roman" w:cs="Times New Roman"/>
          <w:i w:val="0"/>
          <w:iCs w:val="0"/>
          <w:sz w:val="24"/>
          <w:szCs w:val="24"/>
          <w:lang w:eastAsia="ru-RU"/>
        </w:rPr>
        <w:t xml:space="preserve">прет от четырех лет </w:t>
      </w:r>
      <w:proofErr w:type="gramStart"/>
      <w:r>
        <w:rPr>
          <w:rFonts w:ascii="Times New Roman" w:eastAsia="Times New Roman" w:hAnsi="Times New Roman" w:cs="Times New Roman"/>
          <w:i w:val="0"/>
          <w:iCs w:val="0"/>
          <w:sz w:val="24"/>
          <w:szCs w:val="24"/>
          <w:lang w:eastAsia="ru-RU"/>
        </w:rPr>
        <w:t>до</w:t>
      </w:r>
      <w:proofErr w:type="gramEnd"/>
      <w:r>
        <w:rPr>
          <w:rFonts w:ascii="Times New Roman" w:eastAsia="Times New Roman" w:hAnsi="Times New Roman" w:cs="Times New Roman"/>
          <w:i w:val="0"/>
          <w:iCs w:val="0"/>
          <w:sz w:val="24"/>
          <w:szCs w:val="24"/>
          <w:lang w:eastAsia="ru-RU"/>
        </w:rPr>
        <w:t xml:space="preserve"> пожизнен</w:t>
      </w:r>
      <w:r w:rsidRPr="009C4C5F">
        <w:rPr>
          <w:rFonts w:ascii="Times New Roman" w:eastAsia="Times New Roman" w:hAnsi="Times New Roman" w:cs="Times New Roman"/>
          <w:i w:val="0"/>
          <w:iCs w:val="0"/>
          <w:sz w:val="24"/>
          <w:szCs w:val="24"/>
          <w:lang w:eastAsia="ru-RU"/>
        </w:rPr>
        <w:t>ного. Признание за спортсменом нарушение любого из этих правил из-за незнания характера или состава запрещенных веществ, характера или эффекта рассматриваемых методов не я</w:t>
      </w:r>
      <w:r>
        <w:rPr>
          <w:rFonts w:ascii="Times New Roman" w:eastAsia="Times New Roman" w:hAnsi="Times New Roman" w:cs="Times New Roman"/>
          <w:i w:val="0"/>
          <w:iCs w:val="0"/>
          <w:sz w:val="24"/>
          <w:szCs w:val="24"/>
          <w:lang w:eastAsia="ru-RU"/>
        </w:rPr>
        <w:t>вляется объяснением или ос</w:t>
      </w:r>
      <w:r w:rsidRPr="009C4C5F">
        <w:rPr>
          <w:rFonts w:ascii="Times New Roman" w:eastAsia="Times New Roman" w:hAnsi="Times New Roman" w:cs="Times New Roman"/>
          <w:i w:val="0"/>
          <w:iCs w:val="0"/>
          <w:sz w:val="24"/>
          <w:szCs w:val="24"/>
          <w:lang w:eastAsia="ru-RU"/>
        </w:rPr>
        <w:t>нованием для освобождения от наказания. Любое такое нарушение с вовлечением молодежи должно рассматриваться особенно серьезным нарушением. Спортсмены, признанн</w:t>
      </w:r>
      <w:r>
        <w:rPr>
          <w:rFonts w:ascii="Times New Roman" w:eastAsia="Times New Roman" w:hAnsi="Times New Roman" w:cs="Times New Roman"/>
          <w:i w:val="0"/>
          <w:iCs w:val="0"/>
          <w:sz w:val="24"/>
          <w:szCs w:val="24"/>
          <w:lang w:eastAsia="ru-RU"/>
        </w:rPr>
        <w:t>ые виновными в любом таком нару</w:t>
      </w:r>
      <w:r w:rsidRPr="009C4C5F">
        <w:rPr>
          <w:rFonts w:ascii="Times New Roman" w:eastAsia="Times New Roman" w:hAnsi="Times New Roman" w:cs="Times New Roman"/>
          <w:i w:val="0"/>
          <w:iCs w:val="0"/>
          <w:sz w:val="24"/>
          <w:szCs w:val="24"/>
          <w:lang w:eastAsia="ru-RU"/>
        </w:rPr>
        <w:t xml:space="preserve">шении Антидопинговых правил МСБ, должны отстраняться от любой деятельности в </w:t>
      </w:r>
      <w:r w:rsidRPr="009C4C5F">
        <w:rPr>
          <w:rFonts w:ascii="Times New Roman" w:eastAsia="Times New Roman" w:hAnsi="Times New Roman" w:cs="Times New Roman"/>
          <w:i w:val="0"/>
          <w:iCs w:val="0"/>
          <w:sz w:val="24"/>
          <w:szCs w:val="24"/>
          <w:lang w:eastAsia="ru-RU"/>
        </w:rPr>
        <w:lastRenderedPageBreak/>
        <w:t>МСБ на всю жизнь. К</w:t>
      </w:r>
      <w:r>
        <w:rPr>
          <w:rFonts w:ascii="Times New Roman" w:eastAsia="Times New Roman" w:hAnsi="Times New Roman" w:cs="Times New Roman"/>
          <w:i w:val="0"/>
          <w:iCs w:val="0"/>
          <w:sz w:val="24"/>
          <w:szCs w:val="24"/>
          <w:lang w:eastAsia="ru-RU"/>
        </w:rPr>
        <w:t>роме того, о таком нарушении мо</w:t>
      </w:r>
      <w:r w:rsidRPr="009C4C5F">
        <w:rPr>
          <w:rFonts w:ascii="Times New Roman" w:eastAsia="Times New Roman" w:hAnsi="Times New Roman" w:cs="Times New Roman"/>
          <w:i w:val="0"/>
          <w:iCs w:val="0"/>
          <w:sz w:val="24"/>
          <w:szCs w:val="24"/>
          <w:lang w:eastAsia="ru-RU"/>
        </w:rPr>
        <w:t xml:space="preserve">жет быть сообщено компетентным </w:t>
      </w:r>
      <w:r>
        <w:rPr>
          <w:rFonts w:ascii="Times New Roman" w:eastAsia="Times New Roman" w:hAnsi="Times New Roman" w:cs="Times New Roman"/>
          <w:i w:val="0"/>
          <w:iCs w:val="0"/>
          <w:sz w:val="24"/>
          <w:szCs w:val="24"/>
          <w:lang w:eastAsia="ru-RU"/>
        </w:rPr>
        <w:t>административным, профессиональ</w:t>
      </w:r>
      <w:r w:rsidRPr="009C4C5F">
        <w:rPr>
          <w:rFonts w:ascii="Times New Roman" w:eastAsia="Times New Roman" w:hAnsi="Times New Roman" w:cs="Times New Roman"/>
          <w:i w:val="0"/>
          <w:iCs w:val="0"/>
          <w:sz w:val="24"/>
          <w:szCs w:val="24"/>
          <w:lang w:eastAsia="ru-RU"/>
        </w:rPr>
        <w:t>ным или судебным властям.</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Никакой запрет не может быть</w:t>
      </w:r>
      <w:r>
        <w:rPr>
          <w:rFonts w:ascii="Times New Roman" w:eastAsia="Times New Roman" w:hAnsi="Times New Roman" w:cs="Times New Roman"/>
          <w:i w:val="0"/>
          <w:iCs w:val="0"/>
          <w:sz w:val="24"/>
          <w:szCs w:val="24"/>
          <w:lang w:eastAsia="ru-RU"/>
        </w:rPr>
        <w:t xml:space="preserve"> наложен за нарушение Антидопин</w:t>
      </w:r>
      <w:r w:rsidRPr="009C4C5F">
        <w:rPr>
          <w:rFonts w:ascii="Times New Roman" w:eastAsia="Times New Roman" w:hAnsi="Times New Roman" w:cs="Times New Roman"/>
          <w:i w:val="0"/>
          <w:iCs w:val="0"/>
          <w:sz w:val="24"/>
          <w:szCs w:val="24"/>
          <w:lang w:eastAsia="ru-RU"/>
        </w:rPr>
        <w:t>говых правил МСБ, если соответству</w:t>
      </w:r>
      <w:r>
        <w:rPr>
          <w:rFonts w:ascii="Times New Roman" w:eastAsia="Times New Roman" w:hAnsi="Times New Roman" w:cs="Times New Roman"/>
          <w:i w:val="0"/>
          <w:iCs w:val="0"/>
          <w:sz w:val="24"/>
          <w:szCs w:val="24"/>
          <w:lang w:eastAsia="ru-RU"/>
        </w:rPr>
        <w:t>ющая процедура не начата в тече</w:t>
      </w:r>
      <w:r w:rsidRPr="009C4C5F">
        <w:rPr>
          <w:rFonts w:ascii="Times New Roman" w:eastAsia="Times New Roman" w:hAnsi="Times New Roman" w:cs="Times New Roman"/>
          <w:i w:val="0"/>
          <w:iCs w:val="0"/>
          <w:sz w:val="24"/>
          <w:szCs w:val="24"/>
          <w:lang w:eastAsia="ru-RU"/>
        </w:rPr>
        <w:t xml:space="preserve">ние восьми лет </w:t>
      </w:r>
      <w:proofErr w:type="gramStart"/>
      <w:r w:rsidRPr="009C4C5F">
        <w:rPr>
          <w:rFonts w:ascii="Times New Roman" w:eastAsia="Times New Roman" w:hAnsi="Times New Roman" w:cs="Times New Roman"/>
          <w:i w:val="0"/>
          <w:iCs w:val="0"/>
          <w:sz w:val="24"/>
          <w:szCs w:val="24"/>
          <w:lang w:eastAsia="ru-RU"/>
        </w:rPr>
        <w:t>с даты</w:t>
      </w:r>
      <w:proofErr w:type="gramEnd"/>
      <w:r w:rsidRPr="009C4C5F">
        <w:rPr>
          <w:rFonts w:ascii="Times New Roman" w:eastAsia="Times New Roman" w:hAnsi="Times New Roman" w:cs="Times New Roman"/>
          <w:i w:val="0"/>
          <w:iCs w:val="0"/>
          <w:sz w:val="24"/>
          <w:szCs w:val="24"/>
          <w:lang w:eastAsia="ru-RU"/>
        </w:rPr>
        <w:t xml:space="preserve"> произошедшего нарушения.</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Спортсмены, избранные для анализа крови или контроля на допинг и отказавшиеся сделать это, рассматриваются как принимавшие допинг или имеющие превышение гемоглобин</w:t>
      </w:r>
      <w:r>
        <w:rPr>
          <w:rFonts w:ascii="Times New Roman" w:eastAsia="Times New Roman" w:hAnsi="Times New Roman" w:cs="Times New Roman"/>
          <w:i w:val="0"/>
          <w:iCs w:val="0"/>
          <w:sz w:val="24"/>
          <w:szCs w:val="24"/>
          <w:lang w:eastAsia="ru-RU"/>
        </w:rPr>
        <w:t>а в крови. В этих случаях юриди</w:t>
      </w:r>
      <w:r w:rsidRPr="009C4C5F">
        <w:rPr>
          <w:rFonts w:ascii="Times New Roman" w:eastAsia="Times New Roman" w:hAnsi="Times New Roman" w:cs="Times New Roman"/>
          <w:i w:val="0"/>
          <w:iCs w:val="0"/>
          <w:sz w:val="24"/>
          <w:szCs w:val="24"/>
          <w:lang w:eastAsia="ru-RU"/>
        </w:rPr>
        <w:t>чески принима</w:t>
      </w:r>
      <w:r>
        <w:rPr>
          <w:rFonts w:ascii="Times New Roman" w:eastAsia="Times New Roman" w:hAnsi="Times New Roman" w:cs="Times New Roman"/>
          <w:i w:val="0"/>
          <w:iCs w:val="0"/>
          <w:sz w:val="24"/>
          <w:szCs w:val="24"/>
          <w:lang w:eastAsia="ru-RU"/>
        </w:rPr>
        <w:t>ется предполагаемая виновность.</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В данном разделе представ</w:t>
      </w:r>
      <w:r>
        <w:rPr>
          <w:rFonts w:ascii="Times New Roman" w:eastAsia="Times New Roman" w:hAnsi="Times New Roman" w:cs="Times New Roman"/>
          <w:i w:val="0"/>
          <w:iCs w:val="0"/>
          <w:sz w:val="24"/>
          <w:szCs w:val="24"/>
          <w:lang w:eastAsia="ru-RU"/>
        </w:rPr>
        <w:t>лены отдельные параграфы положе</w:t>
      </w:r>
      <w:r w:rsidRPr="009C4C5F">
        <w:rPr>
          <w:rFonts w:ascii="Times New Roman" w:eastAsia="Times New Roman" w:hAnsi="Times New Roman" w:cs="Times New Roman"/>
          <w:i w:val="0"/>
          <w:iCs w:val="0"/>
          <w:sz w:val="24"/>
          <w:szCs w:val="24"/>
          <w:lang w:eastAsia="ru-RU"/>
        </w:rPr>
        <w:t xml:space="preserve">ния ВАДА, касающиеся </w:t>
      </w:r>
      <w:proofErr w:type="gramStart"/>
      <w:r w:rsidRPr="009C4C5F">
        <w:rPr>
          <w:rFonts w:ascii="Times New Roman" w:eastAsia="Times New Roman" w:hAnsi="Times New Roman" w:cs="Times New Roman"/>
          <w:i w:val="0"/>
          <w:iCs w:val="0"/>
          <w:sz w:val="24"/>
          <w:szCs w:val="24"/>
          <w:lang w:eastAsia="ru-RU"/>
        </w:rPr>
        <w:t>допинг-контроля</w:t>
      </w:r>
      <w:proofErr w:type="gramEnd"/>
      <w:r w:rsidRPr="009C4C5F">
        <w:rPr>
          <w:rFonts w:ascii="Times New Roman" w:eastAsia="Times New Roman" w:hAnsi="Times New Roman" w:cs="Times New Roman"/>
          <w:i w:val="0"/>
          <w:iCs w:val="0"/>
          <w:sz w:val="24"/>
          <w:szCs w:val="24"/>
          <w:lang w:eastAsia="ru-RU"/>
        </w:rPr>
        <w:t xml:space="preserve"> и процедуры взятия проб на анализ.</w:t>
      </w:r>
    </w:p>
    <w:p w:rsidR="009C4C5F" w:rsidRPr="009C4C5F" w:rsidRDefault="0055460E"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ОРГАНИЗАЦИЯ </w:t>
      </w:r>
      <w:proofErr w:type="gramStart"/>
      <w:r w:rsidRPr="009C4C5F">
        <w:rPr>
          <w:rFonts w:ascii="Times New Roman" w:eastAsia="Times New Roman" w:hAnsi="Times New Roman" w:cs="Times New Roman"/>
          <w:i w:val="0"/>
          <w:iCs w:val="0"/>
          <w:sz w:val="24"/>
          <w:szCs w:val="24"/>
          <w:lang w:eastAsia="ru-RU"/>
        </w:rPr>
        <w:t>ДОПИНГ-КОНТРОЛЯ</w:t>
      </w:r>
      <w:proofErr w:type="gramEnd"/>
      <w:r w:rsidRPr="009C4C5F">
        <w:rPr>
          <w:rFonts w:ascii="Times New Roman" w:eastAsia="Times New Roman" w:hAnsi="Times New Roman" w:cs="Times New Roman"/>
          <w:i w:val="0"/>
          <w:iCs w:val="0"/>
          <w:sz w:val="24"/>
          <w:szCs w:val="24"/>
          <w:lang w:eastAsia="ru-RU"/>
        </w:rPr>
        <w:t xml:space="preserve"> НА СОРЕВНОВАНИЯХ</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Спортсмен, выбранный для прохождения </w:t>
      </w:r>
      <w:proofErr w:type="gramStart"/>
      <w:r w:rsidRPr="009C4C5F">
        <w:rPr>
          <w:rFonts w:ascii="Times New Roman" w:eastAsia="Times New Roman" w:hAnsi="Times New Roman" w:cs="Times New Roman"/>
          <w:i w:val="0"/>
          <w:iCs w:val="0"/>
          <w:sz w:val="24"/>
          <w:szCs w:val="24"/>
          <w:lang w:eastAsia="ru-RU"/>
        </w:rPr>
        <w:t>допинг-контроля</w:t>
      </w:r>
      <w:proofErr w:type="gramEnd"/>
      <w:r w:rsidRPr="009C4C5F">
        <w:rPr>
          <w:rFonts w:ascii="Times New Roman" w:eastAsia="Times New Roman" w:hAnsi="Times New Roman" w:cs="Times New Roman"/>
          <w:i w:val="0"/>
          <w:iCs w:val="0"/>
          <w:sz w:val="24"/>
          <w:szCs w:val="24"/>
          <w:lang w:eastAsia="ru-RU"/>
        </w:rPr>
        <w:t>, сразу после окончания соревнований получа</w:t>
      </w:r>
      <w:r>
        <w:rPr>
          <w:rFonts w:ascii="Times New Roman" w:eastAsia="Times New Roman" w:hAnsi="Times New Roman" w:cs="Times New Roman"/>
          <w:i w:val="0"/>
          <w:iCs w:val="0"/>
          <w:sz w:val="24"/>
          <w:szCs w:val="24"/>
          <w:lang w:eastAsia="ru-RU"/>
        </w:rPr>
        <w:t>ет письменное уведомление и про</w:t>
      </w:r>
      <w:r w:rsidRPr="009C4C5F">
        <w:rPr>
          <w:rFonts w:ascii="Times New Roman" w:eastAsia="Times New Roman" w:hAnsi="Times New Roman" w:cs="Times New Roman"/>
          <w:i w:val="0"/>
          <w:iCs w:val="0"/>
          <w:sz w:val="24"/>
          <w:szCs w:val="24"/>
          <w:lang w:eastAsia="ru-RU"/>
        </w:rPr>
        <w:t xml:space="preserve">пуск в пункт допинг-контроля. В уведомлении проставляется время его вручения и подпись спортсмена. Уведомление должно быть в двух </w:t>
      </w:r>
      <w:r>
        <w:rPr>
          <w:rFonts w:ascii="Times New Roman" w:eastAsia="Times New Roman" w:hAnsi="Times New Roman" w:cs="Times New Roman"/>
          <w:i w:val="0"/>
          <w:iCs w:val="0"/>
          <w:sz w:val="24"/>
          <w:szCs w:val="24"/>
          <w:lang w:eastAsia="ru-RU"/>
        </w:rPr>
        <w:t>эк</w:t>
      </w:r>
      <w:r w:rsidRPr="009C4C5F">
        <w:rPr>
          <w:rFonts w:ascii="Times New Roman" w:eastAsia="Times New Roman" w:hAnsi="Times New Roman" w:cs="Times New Roman"/>
          <w:i w:val="0"/>
          <w:iCs w:val="0"/>
          <w:sz w:val="24"/>
          <w:szCs w:val="24"/>
          <w:lang w:eastAsia="ru-RU"/>
        </w:rPr>
        <w:t>земплярах, одна копия хранится у спортсмена.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На спортсмена, уклонившегося о</w:t>
      </w:r>
      <w:r>
        <w:rPr>
          <w:rFonts w:ascii="Times New Roman" w:eastAsia="Times New Roman" w:hAnsi="Times New Roman" w:cs="Times New Roman"/>
          <w:i w:val="0"/>
          <w:iCs w:val="0"/>
          <w:sz w:val="24"/>
          <w:szCs w:val="24"/>
          <w:lang w:eastAsia="ru-RU"/>
        </w:rPr>
        <w:t xml:space="preserve">т </w:t>
      </w:r>
      <w:proofErr w:type="gramStart"/>
      <w:r>
        <w:rPr>
          <w:rFonts w:ascii="Times New Roman" w:eastAsia="Times New Roman" w:hAnsi="Times New Roman" w:cs="Times New Roman"/>
          <w:i w:val="0"/>
          <w:iCs w:val="0"/>
          <w:sz w:val="24"/>
          <w:szCs w:val="24"/>
          <w:lang w:eastAsia="ru-RU"/>
        </w:rPr>
        <w:t>допинг-контроля</w:t>
      </w:r>
      <w:proofErr w:type="gramEnd"/>
      <w:r>
        <w:rPr>
          <w:rFonts w:ascii="Times New Roman" w:eastAsia="Times New Roman" w:hAnsi="Times New Roman" w:cs="Times New Roman"/>
          <w:i w:val="0"/>
          <w:iCs w:val="0"/>
          <w:sz w:val="24"/>
          <w:szCs w:val="24"/>
          <w:lang w:eastAsia="ru-RU"/>
        </w:rPr>
        <w:t>, распространя</w:t>
      </w:r>
      <w:r w:rsidRPr="009C4C5F">
        <w:rPr>
          <w:rFonts w:ascii="Times New Roman" w:eastAsia="Times New Roman" w:hAnsi="Times New Roman" w:cs="Times New Roman"/>
          <w:i w:val="0"/>
          <w:iCs w:val="0"/>
          <w:sz w:val="24"/>
          <w:szCs w:val="24"/>
          <w:lang w:eastAsia="ru-RU"/>
        </w:rPr>
        <w:t>ются такие же санкции, как и на спор</w:t>
      </w:r>
      <w:r>
        <w:rPr>
          <w:rFonts w:ascii="Times New Roman" w:eastAsia="Times New Roman" w:hAnsi="Times New Roman" w:cs="Times New Roman"/>
          <w:i w:val="0"/>
          <w:iCs w:val="0"/>
          <w:sz w:val="24"/>
          <w:szCs w:val="24"/>
          <w:lang w:eastAsia="ru-RU"/>
        </w:rPr>
        <w:t>тсмена, уличенного в использова</w:t>
      </w:r>
      <w:r w:rsidRPr="009C4C5F">
        <w:rPr>
          <w:rFonts w:ascii="Times New Roman" w:eastAsia="Times New Roman" w:hAnsi="Times New Roman" w:cs="Times New Roman"/>
          <w:i w:val="0"/>
          <w:iCs w:val="0"/>
          <w:sz w:val="24"/>
          <w:szCs w:val="24"/>
          <w:lang w:eastAsia="ru-RU"/>
        </w:rPr>
        <w:t>нии допинга.</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С момента получения уведомлени</w:t>
      </w:r>
      <w:r>
        <w:rPr>
          <w:rFonts w:ascii="Times New Roman" w:eastAsia="Times New Roman" w:hAnsi="Times New Roman" w:cs="Times New Roman"/>
          <w:i w:val="0"/>
          <w:iCs w:val="0"/>
          <w:sz w:val="24"/>
          <w:szCs w:val="24"/>
          <w:lang w:eastAsia="ru-RU"/>
        </w:rPr>
        <w:t>я спортсмен находится под наблю</w:t>
      </w:r>
      <w:r w:rsidRPr="009C4C5F">
        <w:rPr>
          <w:rFonts w:ascii="Times New Roman" w:eastAsia="Times New Roman" w:hAnsi="Times New Roman" w:cs="Times New Roman"/>
          <w:i w:val="0"/>
          <w:iCs w:val="0"/>
          <w:sz w:val="24"/>
          <w:szCs w:val="24"/>
          <w:lang w:eastAsia="ru-RU"/>
        </w:rPr>
        <w:t xml:space="preserve">дением представителя антидопинговой службы. Спортсмена может </w:t>
      </w:r>
      <w:proofErr w:type="gramStart"/>
      <w:r w:rsidRPr="009C4C5F">
        <w:rPr>
          <w:rFonts w:ascii="Times New Roman" w:eastAsia="Times New Roman" w:hAnsi="Times New Roman" w:cs="Times New Roman"/>
          <w:i w:val="0"/>
          <w:iCs w:val="0"/>
          <w:sz w:val="24"/>
          <w:szCs w:val="24"/>
          <w:lang w:eastAsia="ru-RU"/>
        </w:rPr>
        <w:t>со-провождать</w:t>
      </w:r>
      <w:proofErr w:type="gramEnd"/>
      <w:r w:rsidRPr="009C4C5F">
        <w:rPr>
          <w:rFonts w:ascii="Times New Roman" w:eastAsia="Times New Roman" w:hAnsi="Times New Roman" w:cs="Times New Roman"/>
          <w:i w:val="0"/>
          <w:iCs w:val="0"/>
          <w:sz w:val="24"/>
          <w:szCs w:val="24"/>
          <w:lang w:eastAsia="ru-RU"/>
        </w:rPr>
        <w:t xml:space="preserve"> тренер, врач или представитель команды.</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roofErr w:type="gramStart"/>
      <w:r w:rsidRPr="009C4C5F">
        <w:rPr>
          <w:rFonts w:ascii="Times New Roman" w:eastAsia="Times New Roman" w:hAnsi="Times New Roman" w:cs="Times New Roman"/>
          <w:i w:val="0"/>
          <w:iCs w:val="0"/>
          <w:sz w:val="24"/>
          <w:szCs w:val="24"/>
          <w:lang w:eastAsia="ru-RU"/>
        </w:rPr>
        <w:t xml:space="preserve">Спортсмен, который должен пройти допинг-контроль, не позднее чем через час после получения уведомления в сопровождении официальных лиц проходит для отбора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xml:space="preserve"> в комнату антидопинговой службы (при этом он предъявляет документ, у</w:t>
      </w:r>
      <w:r>
        <w:rPr>
          <w:rFonts w:ascii="Times New Roman" w:eastAsia="Times New Roman" w:hAnsi="Times New Roman" w:cs="Times New Roman"/>
          <w:i w:val="0"/>
          <w:iCs w:val="0"/>
          <w:sz w:val="24"/>
          <w:szCs w:val="24"/>
          <w:lang w:eastAsia="ru-RU"/>
        </w:rPr>
        <w:t>достоверяющий личность), где вы</w:t>
      </w:r>
      <w:r w:rsidRPr="009C4C5F">
        <w:rPr>
          <w:rFonts w:ascii="Times New Roman" w:eastAsia="Times New Roman" w:hAnsi="Times New Roman" w:cs="Times New Roman"/>
          <w:i w:val="0"/>
          <w:iCs w:val="0"/>
          <w:sz w:val="24"/>
          <w:szCs w:val="24"/>
          <w:lang w:eastAsia="ru-RU"/>
        </w:rPr>
        <w:t>бирает специальную емкость, которую</w:t>
      </w:r>
      <w:r>
        <w:rPr>
          <w:rFonts w:ascii="Times New Roman" w:eastAsia="Times New Roman" w:hAnsi="Times New Roman" w:cs="Times New Roman"/>
          <w:i w:val="0"/>
          <w:iCs w:val="0"/>
          <w:sz w:val="24"/>
          <w:szCs w:val="24"/>
          <w:lang w:eastAsia="ru-RU"/>
        </w:rPr>
        <w:t xml:space="preserve"> в присутствии представителя ан</w:t>
      </w:r>
      <w:r w:rsidRPr="009C4C5F">
        <w:rPr>
          <w:rFonts w:ascii="Times New Roman" w:eastAsia="Times New Roman" w:hAnsi="Times New Roman" w:cs="Times New Roman"/>
          <w:i w:val="0"/>
          <w:iCs w:val="0"/>
          <w:sz w:val="24"/>
          <w:szCs w:val="24"/>
          <w:lang w:eastAsia="ru-RU"/>
        </w:rPr>
        <w:t>тидопинговой службы (того же пола,</w:t>
      </w:r>
      <w:r>
        <w:rPr>
          <w:rFonts w:ascii="Times New Roman" w:eastAsia="Times New Roman" w:hAnsi="Times New Roman" w:cs="Times New Roman"/>
          <w:i w:val="0"/>
          <w:iCs w:val="0"/>
          <w:sz w:val="24"/>
          <w:szCs w:val="24"/>
          <w:lang w:eastAsia="ru-RU"/>
        </w:rPr>
        <w:t xml:space="preserve"> что и спортсмен) наполняет соб</w:t>
      </w:r>
      <w:r w:rsidRPr="009C4C5F">
        <w:rPr>
          <w:rFonts w:ascii="Times New Roman" w:eastAsia="Times New Roman" w:hAnsi="Times New Roman" w:cs="Times New Roman"/>
          <w:i w:val="0"/>
          <w:iCs w:val="0"/>
          <w:sz w:val="24"/>
          <w:szCs w:val="24"/>
          <w:lang w:eastAsia="ru-RU"/>
        </w:rPr>
        <w:t>ственной мочой (не менее 75 мл).</w:t>
      </w:r>
      <w:proofErr w:type="gramEnd"/>
      <w:r w:rsidRPr="009C4C5F">
        <w:rPr>
          <w:rFonts w:ascii="Times New Roman" w:eastAsia="Times New Roman" w:hAnsi="Times New Roman" w:cs="Times New Roman"/>
          <w:i w:val="0"/>
          <w:iCs w:val="0"/>
          <w:sz w:val="24"/>
          <w:szCs w:val="24"/>
          <w:lang w:eastAsia="ru-RU"/>
        </w:rPr>
        <w:t xml:space="preserve"> После этого спортсмен выбирает две бутылки и самостоятельно переливает приблизительно две трети мочи из емкости для сбора в бутылку</w:t>
      </w:r>
      <w:proofErr w:type="gramStart"/>
      <w:r w:rsidRPr="009C4C5F">
        <w:rPr>
          <w:rFonts w:ascii="Times New Roman" w:eastAsia="Times New Roman" w:hAnsi="Times New Roman" w:cs="Times New Roman"/>
          <w:i w:val="0"/>
          <w:iCs w:val="0"/>
          <w:sz w:val="24"/>
          <w:szCs w:val="24"/>
          <w:lang w:eastAsia="ru-RU"/>
        </w:rPr>
        <w:t xml:space="preserve"> А</w:t>
      </w:r>
      <w:proofErr w:type="gramEnd"/>
      <w:r w:rsidRPr="009C4C5F">
        <w:rPr>
          <w:rFonts w:ascii="Times New Roman" w:eastAsia="Times New Roman" w:hAnsi="Times New Roman" w:cs="Times New Roman"/>
          <w:i w:val="0"/>
          <w:iCs w:val="0"/>
          <w:sz w:val="24"/>
          <w:szCs w:val="24"/>
          <w:lang w:eastAsia="ru-RU"/>
        </w:rPr>
        <w:t>, треть мочи в бутылку Б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xml:space="preserve"> «А» и «Б»). Кроме того, во время сдачи мочи определяется удельный вес и рН мочи</w:t>
      </w:r>
      <w:proofErr w:type="gramStart"/>
      <w:r w:rsidRPr="009C4C5F">
        <w:rPr>
          <w:rFonts w:ascii="Times New Roman" w:eastAsia="Times New Roman" w:hAnsi="Times New Roman" w:cs="Times New Roman"/>
          <w:i w:val="0"/>
          <w:iCs w:val="0"/>
          <w:sz w:val="24"/>
          <w:szCs w:val="24"/>
          <w:lang w:eastAsia="ru-RU"/>
        </w:rPr>
        <w:t>.</w:t>
      </w:r>
      <w:proofErr w:type="gramEnd"/>
      <w:r w:rsidRPr="009C4C5F">
        <w:rPr>
          <w:rFonts w:ascii="Times New Roman" w:eastAsia="Times New Roman" w:hAnsi="Times New Roman" w:cs="Times New Roman"/>
          <w:i w:val="0"/>
          <w:iCs w:val="0"/>
          <w:sz w:val="24"/>
          <w:szCs w:val="24"/>
          <w:lang w:eastAsia="ru-RU"/>
        </w:rPr>
        <w:t xml:space="preserve"> </w:t>
      </w:r>
      <w:proofErr w:type="gramStart"/>
      <w:r w:rsidRPr="009C4C5F">
        <w:rPr>
          <w:rFonts w:ascii="Times New Roman" w:eastAsia="Times New Roman" w:hAnsi="Times New Roman" w:cs="Times New Roman"/>
          <w:i w:val="0"/>
          <w:iCs w:val="0"/>
          <w:sz w:val="24"/>
          <w:szCs w:val="24"/>
          <w:lang w:eastAsia="ru-RU"/>
        </w:rPr>
        <w:t>р</w:t>
      </w:r>
      <w:proofErr w:type="gramEnd"/>
      <w:r w:rsidRPr="009C4C5F">
        <w:rPr>
          <w:rFonts w:ascii="Times New Roman" w:eastAsia="Times New Roman" w:hAnsi="Times New Roman" w:cs="Times New Roman"/>
          <w:i w:val="0"/>
          <w:iCs w:val="0"/>
          <w:sz w:val="24"/>
          <w:szCs w:val="24"/>
          <w:lang w:eastAsia="ru-RU"/>
        </w:rPr>
        <w:t>Н мочи не должно быть меньше 5 и больше 7, а удельный вес -1,010 или выше.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В случае затруднения в сдаче моч</w:t>
      </w:r>
      <w:r>
        <w:rPr>
          <w:rFonts w:ascii="Times New Roman" w:eastAsia="Times New Roman" w:hAnsi="Times New Roman" w:cs="Times New Roman"/>
          <w:i w:val="0"/>
          <w:iCs w:val="0"/>
          <w:sz w:val="24"/>
          <w:szCs w:val="24"/>
          <w:lang w:eastAsia="ru-RU"/>
        </w:rPr>
        <w:t>и спортсмен не имеет права поки</w:t>
      </w:r>
      <w:r w:rsidRPr="009C4C5F">
        <w:rPr>
          <w:rFonts w:ascii="Times New Roman" w:eastAsia="Times New Roman" w:hAnsi="Times New Roman" w:cs="Times New Roman"/>
          <w:i w:val="0"/>
          <w:iCs w:val="0"/>
          <w:sz w:val="24"/>
          <w:szCs w:val="24"/>
          <w:lang w:eastAsia="ru-RU"/>
        </w:rPr>
        <w:t>дать помещение антидопинговой служб</w:t>
      </w:r>
      <w:r>
        <w:rPr>
          <w:rFonts w:ascii="Times New Roman" w:eastAsia="Times New Roman" w:hAnsi="Times New Roman" w:cs="Times New Roman"/>
          <w:i w:val="0"/>
          <w:iCs w:val="0"/>
          <w:sz w:val="24"/>
          <w:szCs w:val="24"/>
          <w:lang w:eastAsia="ru-RU"/>
        </w:rPr>
        <w:t>ы до тех пор, пока у него не бу</w:t>
      </w:r>
      <w:r w:rsidRPr="009C4C5F">
        <w:rPr>
          <w:rFonts w:ascii="Times New Roman" w:eastAsia="Times New Roman" w:hAnsi="Times New Roman" w:cs="Times New Roman"/>
          <w:i w:val="0"/>
          <w:iCs w:val="0"/>
          <w:sz w:val="24"/>
          <w:szCs w:val="24"/>
          <w:lang w:eastAsia="ru-RU"/>
        </w:rPr>
        <w:t xml:space="preserve">дут взяты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Ему предлагаются питье и отдых под наблюдением сотрудников антидопинговой службы.</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Далее, в присутствии спортсмена и его представителя сотрудник антидопинговой службы опечатывает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xml:space="preserve"> специальной кодировочной лентой, на которой указан определенный номер. Данный номер специальным карандашом гравируетс</w:t>
      </w:r>
      <w:r>
        <w:rPr>
          <w:rFonts w:ascii="Times New Roman" w:eastAsia="Times New Roman" w:hAnsi="Times New Roman" w:cs="Times New Roman"/>
          <w:i w:val="0"/>
          <w:iCs w:val="0"/>
          <w:sz w:val="24"/>
          <w:szCs w:val="24"/>
          <w:lang w:eastAsia="ru-RU"/>
        </w:rPr>
        <w:t>я на бутылках и заносится в офи</w:t>
      </w:r>
      <w:r w:rsidRPr="009C4C5F">
        <w:rPr>
          <w:rFonts w:ascii="Times New Roman" w:eastAsia="Times New Roman" w:hAnsi="Times New Roman" w:cs="Times New Roman"/>
          <w:i w:val="0"/>
          <w:iCs w:val="0"/>
          <w:sz w:val="24"/>
          <w:szCs w:val="24"/>
          <w:lang w:eastAsia="ru-RU"/>
        </w:rPr>
        <w:t xml:space="preserve">циальный протокол отбора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 Спортсмен и его представитель проверяют правильность опечатывания бутылок, наличие и совпадение номеров на бутылках, кодировочной ленте, контейнерах для перевозки и в официальном протоколе.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В протокол в обязательном поря</w:t>
      </w:r>
      <w:r>
        <w:rPr>
          <w:rFonts w:ascii="Times New Roman" w:eastAsia="Times New Roman" w:hAnsi="Times New Roman" w:cs="Times New Roman"/>
          <w:i w:val="0"/>
          <w:iCs w:val="0"/>
          <w:sz w:val="24"/>
          <w:szCs w:val="24"/>
          <w:lang w:eastAsia="ru-RU"/>
        </w:rPr>
        <w:t>дке вносятся показания спортсме</w:t>
      </w:r>
      <w:r w:rsidRPr="009C4C5F">
        <w:rPr>
          <w:rFonts w:ascii="Times New Roman" w:eastAsia="Times New Roman" w:hAnsi="Times New Roman" w:cs="Times New Roman"/>
          <w:i w:val="0"/>
          <w:iCs w:val="0"/>
          <w:sz w:val="24"/>
          <w:szCs w:val="24"/>
          <w:lang w:eastAsia="ru-RU"/>
        </w:rPr>
        <w:t>на об использовании им в лечебных целях лекарственных сре</w:t>
      </w:r>
      <w:proofErr w:type="gramStart"/>
      <w:r w:rsidRPr="009C4C5F">
        <w:rPr>
          <w:rFonts w:ascii="Times New Roman" w:eastAsia="Times New Roman" w:hAnsi="Times New Roman" w:cs="Times New Roman"/>
          <w:i w:val="0"/>
          <w:iCs w:val="0"/>
          <w:sz w:val="24"/>
          <w:szCs w:val="24"/>
          <w:lang w:eastAsia="ru-RU"/>
        </w:rPr>
        <w:t>дств в т</w:t>
      </w:r>
      <w:proofErr w:type="gramEnd"/>
      <w:r w:rsidRPr="009C4C5F">
        <w:rPr>
          <w:rFonts w:ascii="Times New Roman" w:eastAsia="Times New Roman" w:hAnsi="Times New Roman" w:cs="Times New Roman"/>
          <w:i w:val="0"/>
          <w:iCs w:val="0"/>
          <w:sz w:val="24"/>
          <w:szCs w:val="24"/>
          <w:lang w:eastAsia="ru-RU"/>
        </w:rPr>
        <w:t xml:space="preserve">ечение предшествующих трех дней. В случае отсутствия в протоколе отбора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 xml:space="preserve"> записи об использо</w:t>
      </w:r>
      <w:r>
        <w:rPr>
          <w:rFonts w:ascii="Times New Roman" w:eastAsia="Times New Roman" w:hAnsi="Times New Roman" w:cs="Times New Roman"/>
          <w:i w:val="0"/>
          <w:iCs w:val="0"/>
          <w:sz w:val="24"/>
          <w:szCs w:val="24"/>
          <w:lang w:eastAsia="ru-RU"/>
        </w:rPr>
        <w:t>вании спортсменом в лечебных це</w:t>
      </w:r>
      <w:r w:rsidRPr="009C4C5F">
        <w:rPr>
          <w:rFonts w:ascii="Times New Roman" w:eastAsia="Times New Roman" w:hAnsi="Times New Roman" w:cs="Times New Roman"/>
          <w:i w:val="0"/>
          <w:iCs w:val="0"/>
          <w:sz w:val="24"/>
          <w:szCs w:val="24"/>
          <w:lang w:eastAsia="ru-RU"/>
        </w:rPr>
        <w:t>лях лекарственных препаратов, отн</w:t>
      </w:r>
      <w:r>
        <w:rPr>
          <w:rFonts w:ascii="Times New Roman" w:eastAsia="Times New Roman" w:hAnsi="Times New Roman" w:cs="Times New Roman"/>
          <w:i w:val="0"/>
          <w:iCs w:val="0"/>
          <w:sz w:val="24"/>
          <w:szCs w:val="24"/>
          <w:lang w:eastAsia="ru-RU"/>
        </w:rPr>
        <w:t>осящихся к допингам или содержа</w:t>
      </w:r>
      <w:r w:rsidRPr="009C4C5F">
        <w:rPr>
          <w:rFonts w:ascii="Times New Roman" w:eastAsia="Times New Roman" w:hAnsi="Times New Roman" w:cs="Times New Roman"/>
          <w:i w:val="0"/>
          <w:iCs w:val="0"/>
          <w:sz w:val="24"/>
          <w:szCs w:val="24"/>
          <w:lang w:eastAsia="ru-RU"/>
        </w:rPr>
        <w:t>щих их, при положительном результ</w:t>
      </w:r>
      <w:r>
        <w:rPr>
          <w:rFonts w:ascii="Times New Roman" w:eastAsia="Times New Roman" w:hAnsi="Times New Roman" w:cs="Times New Roman"/>
          <w:i w:val="0"/>
          <w:iCs w:val="0"/>
          <w:sz w:val="24"/>
          <w:szCs w:val="24"/>
          <w:lang w:eastAsia="ru-RU"/>
        </w:rPr>
        <w:t xml:space="preserve">ате </w:t>
      </w:r>
      <w:proofErr w:type="spellStart"/>
      <w:r>
        <w:rPr>
          <w:rFonts w:ascii="Times New Roman" w:eastAsia="Times New Roman" w:hAnsi="Times New Roman" w:cs="Times New Roman"/>
          <w:i w:val="0"/>
          <w:iCs w:val="0"/>
          <w:sz w:val="24"/>
          <w:szCs w:val="24"/>
          <w:lang w:eastAsia="ru-RU"/>
        </w:rPr>
        <w:t>биопробы</w:t>
      </w:r>
      <w:proofErr w:type="spellEnd"/>
      <w:r>
        <w:rPr>
          <w:rFonts w:ascii="Times New Roman" w:eastAsia="Times New Roman" w:hAnsi="Times New Roman" w:cs="Times New Roman"/>
          <w:i w:val="0"/>
          <w:iCs w:val="0"/>
          <w:sz w:val="24"/>
          <w:szCs w:val="24"/>
          <w:lang w:eastAsia="ru-RU"/>
        </w:rPr>
        <w:t xml:space="preserve"> заявления спортсме</w:t>
      </w:r>
      <w:r w:rsidRPr="009C4C5F">
        <w:rPr>
          <w:rFonts w:ascii="Times New Roman" w:eastAsia="Times New Roman" w:hAnsi="Times New Roman" w:cs="Times New Roman"/>
          <w:i w:val="0"/>
          <w:iCs w:val="0"/>
          <w:sz w:val="24"/>
          <w:szCs w:val="24"/>
          <w:lang w:eastAsia="ru-RU"/>
        </w:rPr>
        <w:t>на о лечении лекарствами, содержа</w:t>
      </w:r>
      <w:r>
        <w:rPr>
          <w:rFonts w:ascii="Times New Roman" w:eastAsia="Times New Roman" w:hAnsi="Times New Roman" w:cs="Times New Roman"/>
          <w:i w:val="0"/>
          <w:iCs w:val="0"/>
          <w:sz w:val="24"/>
          <w:szCs w:val="24"/>
          <w:lang w:eastAsia="ru-RU"/>
        </w:rPr>
        <w:t>щими допинговые вещества, и под</w:t>
      </w:r>
      <w:r w:rsidRPr="009C4C5F">
        <w:rPr>
          <w:rFonts w:ascii="Times New Roman" w:eastAsia="Times New Roman" w:hAnsi="Times New Roman" w:cs="Times New Roman"/>
          <w:i w:val="0"/>
          <w:iCs w:val="0"/>
          <w:sz w:val="24"/>
          <w:szCs w:val="24"/>
          <w:lang w:eastAsia="ru-RU"/>
        </w:rPr>
        <w:t>тверждающие справки из медицинских учреждений во внимание не принимаются.</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После завершения всех перечисленных выше процедур заполняется официальный протокол отбора </w:t>
      </w:r>
      <w:proofErr w:type="spellStart"/>
      <w:r w:rsidRPr="009C4C5F">
        <w:rPr>
          <w:rFonts w:ascii="Times New Roman" w:eastAsia="Times New Roman" w:hAnsi="Times New Roman" w:cs="Times New Roman"/>
          <w:i w:val="0"/>
          <w:iCs w:val="0"/>
          <w:sz w:val="24"/>
          <w:szCs w:val="24"/>
          <w:lang w:eastAsia="ru-RU"/>
        </w:rPr>
        <w:t>биопр</w:t>
      </w:r>
      <w:r>
        <w:rPr>
          <w:rFonts w:ascii="Times New Roman" w:eastAsia="Times New Roman" w:hAnsi="Times New Roman" w:cs="Times New Roman"/>
          <w:i w:val="0"/>
          <w:iCs w:val="0"/>
          <w:sz w:val="24"/>
          <w:szCs w:val="24"/>
          <w:lang w:eastAsia="ru-RU"/>
        </w:rPr>
        <w:t>об</w:t>
      </w:r>
      <w:proofErr w:type="spellEnd"/>
      <w:r>
        <w:rPr>
          <w:rFonts w:ascii="Times New Roman" w:eastAsia="Times New Roman" w:hAnsi="Times New Roman" w:cs="Times New Roman"/>
          <w:i w:val="0"/>
          <w:iCs w:val="0"/>
          <w:sz w:val="24"/>
          <w:szCs w:val="24"/>
          <w:lang w:eastAsia="ru-RU"/>
        </w:rPr>
        <w:t>, который подписывается спорт</w:t>
      </w:r>
      <w:r w:rsidRPr="009C4C5F">
        <w:rPr>
          <w:rFonts w:ascii="Times New Roman" w:eastAsia="Times New Roman" w:hAnsi="Times New Roman" w:cs="Times New Roman"/>
          <w:i w:val="0"/>
          <w:iCs w:val="0"/>
          <w:sz w:val="24"/>
          <w:szCs w:val="24"/>
          <w:lang w:eastAsia="ru-RU"/>
        </w:rPr>
        <w:t>сменом, его представителем и представителем антидопинговой службы. Все нарушения, замеченные спортс</w:t>
      </w:r>
      <w:r>
        <w:rPr>
          <w:rFonts w:ascii="Times New Roman" w:eastAsia="Times New Roman" w:hAnsi="Times New Roman" w:cs="Times New Roman"/>
          <w:i w:val="0"/>
          <w:iCs w:val="0"/>
          <w:sz w:val="24"/>
          <w:szCs w:val="24"/>
          <w:lang w:eastAsia="ru-RU"/>
        </w:rPr>
        <w:t>меном или сопровождающим его ли</w:t>
      </w:r>
      <w:r w:rsidRPr="009C4C5F">
        <w:rPr>
          <w:rFonts w:ascii="Times New Roman" w:eastAsia="Times New Roman" w:hAnsi="Times New Roman" w:cs="Times New Roman"/>
          <w:i w:val="0"/>
          <w:iCs w:val="0"/>
          <w:sz w:val="24"/>
          <w:szCs w:val="24"/>
          <w:lang w:eastAsia="ru-RU"/>
        </w:rPr>
        <w:t>цом, должны быть отмечены в офици</w:t>
      </w:r>
      <w:r>
        <w:rPr>
          <w:rFonts w:ascii="Times New Roman" w:eastAsia="Times New Roman" w:hAnsi="Times New Roman" w:cs="Times New Roman"/>
          <w:i w:val="0"/>
          <w:iCs w:val="0"/>
          <w:sz w:val="24"/>
          <w:szCs w:val="24"/>
          <w:lang w:eastAsia="ru-RU"/>
        </w:rPr>
        <w:t>альном проколе. Спортсмену выда</w:t>
      </w:r>
      <w:r w:rsidRPr="009C4C5F">
        <w:rPr>
          <w:rFonts w:ascii="Times New Roman" w:eastAsia="Times New Roman" w:hAnsi="Times New Roman" w:cs="Times New Roman"/>
          <w:i w:val="0"/>
          <w:iCs w:val="0"/>
          <w:sz w:val="24"/>
          <w:szCs w:val="24"/>
          <w:lang w:eastAsia="ru-RU"/>
        </w:rPr>
        <w:t xml:space="preserve">ется копия официального протокола отбора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Отобранные у спортсменов </w:t>
      </w:r>
      <w:proofErr w:type="spellStart"/>
      <w:r w:rsidRPr="009C4C5F">
        <w:rPr>
          <w:rFonts w:ascii="Times New Roman" w:eastAsia="Times New Roman" w:hAnsi="Times New Roman" w:cs="Times New Roman"/>
          <w:i w:val="0"/>
          <w:iCs w:val="0"/>
          <w:sz w:val="24"/>
          <w:szCs w:val="24"/>
          <w:lang w:eastAsia="ru-RU"/>
        </w:rPr>
        <w:t>био</w:t>
      </w:r>
      <w:r>
        <w:rPr>
          <w:rFonts w:ascii="Times New Roman" w:eastAsia="Times New Roman" w:hAnsi="Times New Roman" w:cs="Times New Roman"/>
          <w:i w:val="0"/>
          <w:iCs w:val="0"/>
          <w:sz w:val="24"/>
          <w:szCs w:val="24"/>
          <w:lang w:eastAsia="ru-RU"/>
        </w:rPr>
        <w:t>пробы</w:t>
      </w:r>
      <w:proofErr w:type="spellEnd"/>
      <w:r>
        <w:rPr>
          <w:rFonts w:ascii="Times New Roman" w:eastAsia="Times New Roman" w:hAnsi="Times New Roman" w:cs="Times New Roman"/>
          <w:i w:val="0"/>
          <w:iCs w:val="0"/>
          <w:sz w:val="24"/>
          <w:szCs w:val="24"/>
          <w:lang w:eastAsia="ru-RU"/>
        </w:rPr>
        <w:t xml:space="preserve"> представители антидопинго</w:t>
      </w:r>
      <w:r w:rsidRPr="009C4C5F">
        <w:rPr>
          <w:rFonts w:ascii="Times New Roman" w:eastAsia="Times New Roman" w:hAnsi="Times New Roman" w:cs="Times New Roman"/>
          <w:i w:val="0"/>
          <w:iCs w:val="0"/>
          <w:sz w:val="24"/>
          <w:szCs w:val="24"/>
          <w:lang w:eastAsia="ru-RU"/>
        </w:rPr>
        <w:t xml:space="preserve">вой службы помещают в специальные </w:t>
      </w:r>
      <w:r>
        <w:rPr>
          <w:rFonts w:ascii="Times New Roman" w:eastAsia="Times New Roman" w:hAnsi="Times New Roman" w:cs="Times New Roman"/>
          <w:i w:val="0"/>
          <w:iCs w:val="0"/>
          <w:sz w:val="24"/>
          <w:szCs w:val="24"/>
          <w:lang w:eastAsia="ru-RU"/>
        </w:rPr>
        <w:t>контейнеры и вместе с транспорт</w:t>
      </w:r>
      <w:r w:rsidRPr="009C4C5F">
        <w:rPr>
          <w:rFonts w:ascii="Times New Roman" w:eastAsia="Times New Roman" w:hAnsi="Times New Roman" w:cs="Times New Roman"/>
          <w:i w:val="0"/>
          <w:iCs w:val="0"/>
          <w:sz w:val="24"/>
          <w:szCs w:val="24"/>
          <w:lang w:eastAsia="ru-RU"/>
        </w:rPr>
        <w:t xml:space="preserve">ными протоколами доставляют для анализа в </w:t>
      </w:r>
      <w:r w:rsidRPr="009C4C5F">
        <w:rPr>
          <w:rFonts w:ascii="Times New Roman" w:eastAsia="Times New Roman" w:hAnsi="Times New Roman" w:cs="Times New Roman"/>
          <w:i w:val="0"/>
          <w:iCs w:val="0"/>
          <w:sz w:val="24"/>
          <w:szCs w:val="24"/>
          <w:lang w:eastAsia="ru-RU"/>
        </w:rPr>
        <w:lastRenderedPageBreak/>
        <w:t xml:space="preserve">аккредитованную МОК антидопинговую лабораторию. </w:t>
      </w:r>
      <w:proofErr w:type="gramStart"/>
      <w:r w:rsidRPr="009C4C5F">
        <w:rPr>
          <w:rFonts w:ascii="Times New Roman" w:eastAsia="Times New Roman" w:hAnsi="Times New Roman" w:cs="Times New Roman"/>
          <w:i w:val="0"/>
          <w:iCs w:val="0"/>
          <w:sz w:val="24"/>
          <w:szCs w:val="24"/>
          <w:lang w:eastAsia="ru-RU"/>
        </w:rPr>
        <w:t>В т</w:t>
      </w:r>
      <w:r>
        <w:rPr>
          <w:rFonts w:ascii="Times New Roman" w:eastAsia="Times New Roman" w:hAnsi="Times New Roman" w:cs="Times New Roman"/>
          <w:i w:val="0"/>
          <w:iCs w:val="0"/>
          <w:sz w:val="24"/>
          <w:szCs w:val="24"/>
          <w:lang w:eastAsia="ru-RU"/>
        </w:rPr>
        <w:t>ранспортном протоколе указывают</w:t>
      </w:r>
      <w:r w:rsidRPr="009C4C5F">
        <w:rPr>
          <w:rFonts w:ascii="Times New Roman" w:eastAsia="Times New Roman" w:hAnsi="Times New Roman" w:cs="Times New Roman"/>
          <w:i w:val="0"/>
          <w:iCs w:val="0"/>
          <w:sz w:val="24"/>
          <w:szCs w:val="24"/>
          <w:lang w:eastAsia="ru-RU"/>
        </w:rPr>
        <w:t xml:space="preserve">ся только кодовые номера отобранных у спортсменов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w:t>
      </w:r>
      <w:proofErr w:type="gramEnd"/>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
    <w:p w:rsidR="009C4C5F" w:rsidRPr="0055460E" w:rsidRDefault="0055460E"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55460E">
        <w:rPr>
          <w:rFonts w:ascii="Times New Roman" w:eastAsia="Times New Roman" w:hAnsi="Times New Roman" w:cs="Times New Roman"/>
          <w:i w:val="0"/>
          <w:iCs w:val="0"/>
          <w:sz w:val="24"/>
          <w:szCs w:val="24"/>
          <w:lang w:eastAsia="ru-RU"/>
        </w:rPr>
        <w:t>ВНЕСОРЕВНОВАТЕЛЬНЫЙ ДОПИНГ-КОНТРОЛЬ СПОРТСМЕНОВ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proofErr w:type="spellStart"/>
      <w:r w:rsidRPr="009C4C5F">
        <w:rPr>
          <w:rFonts w:ascii="Times New Roman" w:eastAsia="Times New Roman" w:hAnsi="Times New Roman" w:cs="Times New Roman"/>
          <w:i w:val="0"/>
          <w:iCs w:val="0"/>
          <w:sz w:val="24"/>
          <w:szCs w:val="24"/>
          <w:lang w:eastAsia="ru-RU"/>
        </w:rPr>
        <w:t>Внесоревновательный</w:t>
      </w:r>
      <w:proofErr w:type="spellEnd"/>
      <w:r w:rsidRPr="009C4C5F">
        <w:rPr>
          <w:rFonts w:ascii="Times New Roman" w:eastAsia="Times New Roman" w:hAnsi="Times New Roman" w:cs="Times New Roman"/>
          <w:i w:val="0"/>
          <w:iCs w:val="0"/>
          <w:sz w:val="24"/>
          <w:szCs w:val="24"/>
          <w:lang w:eastAsia="ru-RU"/>
        </w:rPr>
        <w:t xml:space="preserve"> допинг-контроль предусмотрен Олимпийской антидопинговой хартией и ВАДА. </w:t>
      </w:r>
      <w:proofErr w:type="spellStart"/>
      <w:r w:rsidRPr="009C4C5F">
        <w:rPr>
          <w:rFonts w:ascii="Times New Roman" w:eastAsia="Times New Roman" w:hAnsi="Times New Roman" w:cs="Times New Roman"/>
          <w:i w:val="0"/>
          <w:iCs w:val="0"/>
          <w:sz w:val="24"/>
          <w:szCs w:val="24"/>
          <w:lang w:eastAsia="ru-RU"/>
        </w:rPr>
        <w:t>В</w:t>
      </w:r>
      <w:r>
        <w:rPr>
          <w:rFonts w:ascii="Times New Roman" w:eastAsia="Times New Roman" w:hAnsi="Times New Roman" w:cs="Times New Roman"/>
          <w:i w:val="0"/>
          <w:iCs w:val="0"/>
          <w:sz w:val="24"/>
          <w:szCs w:val="24"/>
          <w:lang w:eastAsia="ru-RU"/>
        </w:rPr>
        <w:t>несоревновательному</w:t>
      </w:r>
      <w:proofErr w:type="spellEnd"/>
      <w:r>
        <w:rPr>
          <w:rFonts w:ascii="Times New Roman" w:eastAsia="Times New Roman" w:hAnsi="Times New Roman" w:cs="Times New Roman"/>
          <w:i w:val="0"/>
          <w:iCs w:val="0"/>
          <w:sz w:val="24"/>
          <w:szCs w:val="24"/>
          <w:lang w:eastAsia="ru-RU"/>
        </w:rPr>
        <w:t xml:space="preserve"> </w:t>
      </w:r>
      <w:proofErr w:type="gramStart"/>
      <w:r>
        <w:rPr>
          <w:rFonts w:ascii="Times New Roman" w:eastAsia="Times New Roman" w:hAnsi="Times New Roman" w:cs="Times New Roman"/>
          <w:i w:val="0"/>
          <w:iCs w:val="0"/>
          <w:sz w:val="24"/>
          <w:szCs w:val="24"/>
          <w:lang w:eastAsia="ru-RU"/>
        </w:rPr>
        <w:t>допинг-конт</w:t>
      </w:r>
      <w:r w:rsidRPr="009C4C5F">
        <w:rPr>
          <w:rFonts w:ascii="Times New Roman" w:eastAsia="Times New Roman" w:hAnsi="Times New Roman" w:cs="Times New Roman"/>
          <w:i w:val="0"/>
          <w:iCs w:val="0"/>
          <w:sz w:val="24"/>
          <w:szCs w:val="24"/>
          <w:lang w:eastAsia="ru-RU"/>
        </w:rPr>
        <w:t>ролю</w:t>
      </w:r>
      <w:proofErr w:type="gramEnd"/>
      <w:r w:rsidRPr="009C4C5F">
        <w:rPr>
          <w:rFonts w:ascii="Times New Roman" w:eastAsia="Times New Roman" w:hAnsi="Times New Roman" w:cs="Times New Roman"/>
          <w:i w:val="0"/>
          <w:iCs w:val="0"/>
          <w:sz w:val="24"/>
          <w:szCs w:val="24"/>
          <w:lang w:eastAsia="ru-RU"/>
        </w:rPr>
        <w:t xml:space="preserve"> подлежат все спортсмены независимо от возраста, квалификации, спортивных результатов.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К спортсмену, уклонившемуся от </w:t>
      </w:r>
      <w:r w:rsidR="00E30E00" w:rsidRPr="009C4C5F">
        <w:rPr>
          <w:rFonts w:ascii="Times New Roman" w:eastAsia="Times New Roman" w:hAnsi="Times New Roman" w:cs="Times New Roman"/>
          <w:i w:val="0"/>
          <w:iCs w:val="0"/>
          <w:sz w:val="24"/>
          <w:szCs w:val="24"/>
          <w:lang w:eastAsia="ru-RU"/>
        </w:rPr>
        <w:t>в</w:t>
      </w:r>
      <w:r w:rsidR="00E30E00">
        <w:rPr>
          <w:rFonts w:ascii="Times New Roman" w:eastAsia="Times New Roman" w:hAnsi="Times New Roman" w:cs="Times New Roman"/>
          <w:i w:val="0"/>
          <w:iCs w:val="0"/>
          <w:sz w:val="24"/>
          <w:szCs w:val="24"/>
          <w:lang w:eastAsia="ru-RU"/>
        </w:rPr>
        <w:t xml:space="preserve">не </w:t>
      </w:r>
      <w:proofErr w:type="gramStart"/>
      <w:r w:rsidR="00E30E00">
        <w:rPr>
          <w:rFonts w:ascii="Times New Roman" w:eastAsia="Times New Roman" w:hAnsi="Times New Roman" w:cs="Times New Roman"/>
          <w:i w:val="0"/>
          <w:iCs w:val="0"/>
          <w:sz w:val="24"/>
          <w:szCs w:val="24"/>
          <w:lang w:eastAsia="ru-RU"/>
        </w:rPr>
        <w:t>соревновательного</w:t>
      </w:r>
      <w:proofErr w:type="gramEnd"/>
      <w:r>
        <w:rPr>
          <w:rFonts w:ascii="Times New Roman" w:eastAsia="Times New Roman" w:hAnsi="Times New Roman" w:cs="Times New Roman"/>
          <w:i w:val="0"/>
          <w:iCs w:val="0"/>
          <w:sz w:val="24"/>
          <w:szCs w:val="24"/>
          <w:lang w:eastAsia="ru-RU"/>
        </w:rPr>
        <w:t xml:space="preserve"> допинг-конт</w:t>
      </w:r>
      <w:r w:rsidRPr="009C4C5F">
        <w:rPr>
          <w:rFonts w:ascii="Times New Roman" w:eastAsia="Times New Roman" w:hAnsi="Times New Roman" w:cs="Times New Roman"/>
          <w:i w:val="0"/>
          <w:iCs w:val="0"/>
          <w:sz w:val="24"/>
          <w:szCs w:val="24"/>
          <w:lang w:eastAsia="ru-RU"/>
        </w:rPr>
        <w:t>роля, применяются такие же санкции, как и к спортсмену, уличенному в приеме допингов.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Выбор спортсменов для прохождения </w:t>
      </w:r>
      <w:r w:rsidR="00E30E00" w:rsidRPr="009C4C5F">
        <w:rPr>
          <w:rFonts w:ascii="Times New Roman" w:eastAsia="Times New Roman" w:hAnsi="Times New Roman" w:cs="Times New Roman"/>
          <w:i w:val="0"/>
          <w:iCs w:val="0"/>
          <w:sz w:val="24"/>
          <w:szCs w:val="24"/>
          <w:lang w:eastAsia="ru-RU"/>
        </w:rPr>
        <w:t>вне соревновательного</w:t>
      </w:r>
      <w:r w:rsidRPr="009C4C5F">
        <w:rPr>
          <w:rFonts w:ascii="Times New Roman" w:eastAsia="Times New Roman" w:hAnsi="Times New Roman" w:cs="Times New Roman"/>
          <w:i w:val="0"/>
          <w:iCs w:val="0"/>
          <w:sz w:val="24"/>
          <w:szCs w:val="24"/>
          <w:lang w:eastAsia="ru-RU"/>
        </w:rPr>
        <w:t xml:space="preserve"> </w:t>
      </w:r>
      <w:proofErr w:type="gramStart"/>
      <w:r w:rsidRPr="009C4C5F">
        <w:rPr>
          <w:rFonts w:ascii="Times New Roman" w:eastAsia="Times New Roman" w:hAnsi="Times New Roman" w:cs="Times New Roman"/>
          <w:i w:val="0"/>
          <w:iCs w:val="0"/>
          <w:sz w:val="24"/>
          <w:szCs w:val="24"/>
          <w:lang w:eastAsia="ru-RU"/>
        </w:rPr>
        <w:t>допинг-контроля</w:t>
      </w:r>
      <w:proofErr w:type="gramEnd"/>
      <w:r w:rsidRPr="009C4C5F">
        <w:rPr>
          <w:rFonts w:ascii="Times New Roman" w:eastAsia="Times New Roman" w:hAnsi="Times New Roman" w:cs="Times New Roman"/>
          <w:i w:val="0"/>
          <w:iCs w:val="0"/>
          <w:sz w:val="24"/>
          <w:szCs w:val="24"/>
          <w:lang w:eastAsia="ru-RU"/>
        </w:rPr>
        <w:t xml:space="preserve"> может осуществляться по усмотрению международной или национальной федерации государственным органом управления спортом, а также по жребию из числа спортсм</w:t>
      </w:r>
      <w:r>
        <w:rPr>
          <w:rFonts w:ascii="Times New Roman" w:eastAsia="Times New Roman" w:hAnsi="Times New Roman" w:cs="Times New Roman"/>
          <w:i w:val="0"/>
          <w:iCs w:val="0"/>
          <w:sz w:val="24"/>
          <w:szCs w:val="24"/>
          <w:lang w:eastAsia="ru-RU"/>
        </w:rPr>
        <w:t>енов, находящихся на учебно-тре</w:t>
      </w:r>
      <w:r w:rsidRPr="009C4C5F">
        <w:rPr>
          <w:rFonts w:ascii="Times New Roman" w:eastAsia="Times New Roman" w:hAnsi="Times New Roman" w:cs="Times New Roman"/>
          <w:i w:val="0"/>
          <w:iCs w:val="0"/>
          <w:sz w:val="24"/>
          <w:szCs w:val="24"/>
          <w:lang w:eastAsia="ru-RU"/>
        </w:rPr>
        <w:t xml:space="preserve">нировочном сборе и проходящих подготовку к соревнованиям. </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Офици</w:t>
      </w:r>
      <w:r w:rsidRPr="009C4C5F">
        <w:rPr>
          <w:rFonts w:ascii="Times New Roman" w:eastAsia="Times New Roman" w:hAnsi="Times New Roman" w:cs="Times New Roman"/>
          <w:i w:val="0"/>
          <w:iCs w:val="0"/>
          <w:sz w:val="24"/>
          <w:szCs w:val="24"/>
          <w:lang w:eastAsia="ru-RU"/>
        </w:rPr>
        <w:t>альным документом, обязывающим спортсмена пройти допинг-контроль, является вручаемое ему уведомление,</w:t>
      </w:r>
      <w:r>
        <w:rPr>
          <w:rFonts w:ascii="Times New Roman" w:eastAsia="Times New Roman" w:hAnsi="Times New Roman" w:cs="Times New Roman"/>
          <w:i w:val="0"/>
          <w:iCs w:val="0"/>
          <w:sz w:val="24"/>
          <w:szCs w:val="24"/>
          <w:lang w:eastAsia="ru-RU"/>
        </w:rPr>
        <w:t xml:space="preserve"> на копии которого он расписыва</w:t>
      </w:r>
      <w:r w:rsidRPr="009C4C5F">
        <w:rPr>
          <w:rFonts w:ascii="Times New Roman" w:eastAsia="Times New Roman" w:hAnsi="Times New Roman" w:cs="Times New Roman"/>
          <w:i w:val="0"/>
          <w:iCs w:val="0"/>
          <w:sz w:val="24"/>
          <w:szCs w:val="24"/>
          <w:lang w:eastAsia="ru-RU"/>
        </w:rPr>
        <w:t>ется. В дальнейшем, порядок и про</w:t>
      </w:r>
      <w:r>
        <w:rPr>
          <w:rFonts w:ascii="Times New Roman" w:eastAsia="Times New Roman" w:hAnsi="Times New Roman" w:cs="Times New Roman"/>
          <w:i w:val="0"/>
          <w:iCs w:val="0"/>
          <w:sz w:val="24"/>
          <w:szCs w:val="24"/>
          <w:lang w:eastAsia="ru-RU"/>
        </w:rPr>
        <w:t xml:space="preserve">ведение </w:t>
      </w:r>
      <w:r w:rsidR="00E30E00">
        <w:rPr>
          <w:rFonts w:ascii="Times New Roman" w:eastAsia="Times New Roman" w:hAnsi="Times New Roman" w:cs="Times New Roman"/>
          <w:i w:val="0"/>
          <w:iCs w:val="0"/>
          <w:sz w:val="24"/>
          <w:szCs w:val="24"/>
          <w:lang w:eastAsia="ru-RU"/>
        </w:rPr>
        <w:t>вне соревновательного</w:t>
      </w:r>
      <w:r>
        <w:rPr>
          <w:rFonts w:ascii="Times New Roman" w:eastAsia="Times New Roman" w:hAnsi="Times New Roman" w:cs="Times New Roman"/>
          <w:i w:val="0"/>
          <w:iCs w:val="0"/>
          <w:sz w:val="24"/>
          <w:szCs w:val="24"/>
          <w:lang w:eastAsia="ru-RU"/>
        </w:rPr>
        <w:t xml:space="preserve"> до</w:t>
      </w:r>
      <w:r w:rsidRPr="009C4C5F">
        <w:rPr>
          <w:rFonts w:ascii="Times New Roman" w:eastAsia="Times New Roman" w:hAnsi="Times New Roman" w:cs="Times New Roman"/>
          <w:i w:val="0"/>
          <w:iCs w:val="0"/>
          <w:sz w:val="24"/>
          <w:szCs w:val="24"/>
          <w:lang w:eastAsia="ru-RU"/>
        </w:rPr>
        <w:t xml:space="preserve">пинг-контроля (процедура отбора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 xml:space="preserve">, их анализ, санкции к спортсменам в случае положительного результата анализа) такие же, как и </w:t>
      </w:r>
      <w:proofErr w:type="gramStart"/>
      <w:r w:rsidRPr="009C4C5F">
        <w:rPr>
          <w:rFonts w:ascii="Times New Roman" w:eastAsia="Times New Roman" w:hAnsi="Times New Roman" w:cs="Times New Roman"/>
          <w:i w:val="0"/>
          <w:iCs w:val="0"/>
          <w:sz w:val="24"/>
          <w:szCs w:val="24"/>
          <w:lang w:eastAsia="ru-RU"/>
        </w:rPr>
        <w:t>при</w:t>
      </w:r>
      <w:proofErr w:type="gramEnd"/>
      <w:r w:rsidRPr="009C4C5F">
        <w:rPr>
          <w:rFonts w:ascii="Times New Roman" w:eastAsia="Times New Roman" w:hAnsi="Times New Roman" w:cs="Times New Roman"/>
          <w:i w:val="0"/>
          <w:iCs w:val="0"/>
          <w:sz w:val="24"/>
          <w:szCs w:val="24"/>
          <w:lang w:eastAsia="ru-RU"/>
        </w:rPr>
        <w:t xml:space="preserve"> соревновательном допинг-контроле.</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Анализ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 При анализе проб</w:t>
      </w:r>
      <w:r>
        <w:rPr>
          <w:rFonts w:ascii="Times New Roman" w:eastAsia="Times New Roman" w:hAnsi="Times New Roman" w:cs="Times New Roman"/>
          <w:i w:val="0"/>
          <w:iCs w:val="0"/>
          <w:sz w:val="24"/>
          <w:szCs w:val="24"/>
          <w:lang w:eastAsia="ru-RU"/>
        </w:rPr>
        <w:t>а. «А» делится на несколько час</w:t>
      </w:r>
      <w:r w:rsidRPr="009C4C5F">
        <w:rPr>
          <w:rFonts w:ascii="Times New Roman" w:eastAsia="Times New Roman" w:hAnsi="Times New Roman" w:cs="Times New Roman"/>
          <w:i w:val="0"/>
          <w:iCs w:val="0"/>
          <w:sz w:val="24"/>
          <w:szCs w:val="24"/>
          <w:lang w:eastAsia="ru-RU"/>
        </w:rPr>
        <w:t xml:space="preserve">тей в зависимости от того, на сколько групп допинговых веществ она проверяется. При положительном </w:t>
      </w:r>
      <w:r>
        <w:rPr>
          <w:rFonts w:ascii="Times New Roman" w:eastAsia="Times New Roman" w:hAnsi="Times New Roman" w:cs="Times New Roman"/>
          <w:i w:val="0"/>
          <w:iCs w:val="0"/>
          <w:sz w:val="24"/>
          <w:szCs w:val="24"/>
          <w:lang w:eastAsia="ru-RU"/>
        </w:rPr>
        <w:t>результате предварительного ана</w:t>
      </w:r>
      <w:r w:rsidRPr="009C4C5F">
        <w:rPr>
          <w:rFonts w:ascii="Times New Roman" w:eastAsia="Times New Roman" w:hAnsi="Times New Roman" w:cs="Times New Roman"/>
          <w:i w:val="0"/>
          <w:iCs w:val="0"/>
          <w:sz w:val="24"/>
          <w:szCs w:val="24"/>
          <w:lang w:eastAsia="ru-RU"/>
        </w:rPr>
        <w:t>лиза пробы «А» проба анализируется</w:t>
      </w:r>
      <w:r>
        <w:rPr>
          <w:rFonts w:ascii="Times New Roman" w:eastAsia="Times New Roman" w:hAnsi="Times New Roman" w:cs="Times New Roman"/>
          <w:i w:val="0"/>
          <w:iCs w:val="0"/>
          <w:sz w:val="24"/>
          <w:szCs w:val="24"/>
          <w:lang w:eastAsia="ru-RU"/>
        </w:rPr>
        <w:t xml:space="preserve"> еще дважды, и только после это</w:t>
      </w:r>
      <w:r w:rsidRPr="009C4C5F">
        <w:rPr>
          <w:rFonts w:ascii="Times New Roman" w:eastAsia="Times New Roman" w:hAnsi="Times New Roman" w:cs="Times New Roman"/>
          <w:i w:val="0"/>
          <w:iCs w:val="0"/>
          <w:sz w:val="24"/>
          <w:szCs w:val="24"/>
          <w:lang w:eastAsia="ru-RU"/>
        </w:rPr>
        <w:t xml:space="preserve">го делается заключение по результатам анализа пробы «А». В случае положительного результата анализа пробы «А» проводится анализ пробы «Б». На вскрытие контейнера с </w:t>
      </w:r>
      <w:proofErr w:type="spellStart"/>
      <w:r w:rsidRPr="009C4C5F">
        <w:rPr>
          <w:rFonts w:ascii="Times New Roman" w:eastAsia="Times New Roman" w:hAnsi="Times New Roman" w:cs="Times New Roman"/>
          <w:i w:val="0"/>
          <w:iCs w:val="0"/>
          <w:sz w:val="24"/>
          <w:szCs w:val="24"/>
          <w:lang w:eastAsia="ru-RU"/>
        </w:rPr>
        <w:t>биопробой</w:t>
      </w:r>
      <w:proofErr w:type="spellEnd"/>
      <w:r w:rsidRPr="009C4C5F">
        <w:rPr>
          <w:rFonts w:ascii="Times New Roman" w:eastAsia="Times New Roman" w:hAnsi="Times New Roman" w:cs="Times New Roman"/>
          <w:i w:val="0"/>
          <w:iCs w:val="0"/>
          <w:sz w:val="24"/>
          <w:szCs w:val="24"/>
          <w:lang w:eastAsia="ru-RU"/>
        </w:rPr>
        <w:t xml:space="preserve"> и анализ пробы «Б» приглашаются спортсмен и/или его представитель, которые в акте вскрытия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xml:space="preserve"> могут отметить</w:t>
      </w:r>
      <w:r>
        <w:rPr>
          <w:rFonts w:ascii="Times New Roman" w:eastAsia="Times New Roman" w:hAnsi="Times New Roman" w:cs="Times New Roman"/>
          <w:i w:val="0"/>
          <w:iCs w:val="0"/>
          <w:sz w:val="24"/>
          <w:szCs w:val="24"/>
          <w:lang w:eastAsia="ru-RU"/>
        </w:rPr>
        <w:t xml:space="preserve"> свои замечания по ее опечатыва</w:t>
      </w:r>
      <w:r w:rsidRPr="009C4C5F">
        <w:rPr>
          <w:rFonts w:ascii="Times New Roman" w:eastAsia="Times New Roman" w:hAnsi="Times New Roman" w:cs="Times New Roman"/>
          <w:i w:val="0"/>
          <w:iCs w:val="0"/>
          <w:sz w:val="24"/>
          <w:szCs w:val="24"/>
          <w:lang w:eastAsia="ru-RU"/>
        </w:rPr>
        <w:t>нию, если таковые имеются. После э</w:t>
      </w:r>
      <w:r>
        <w:rPr>
          <w:rFonts w:ascii="Times New Roman" w:eastAsia="Times New Roman" w:hAnsi="Times New Roman" w:cs="Times New Roman"/>
          <w:i w:val="0"/>
          <w:iCs w:val="0"/>
          <w:sz w:val="24"/>
          <w:szCs w:val="24"/>
          <w:lang w:eastAsia="ru-RU"/>
        </w:rPr>
        <w:t>того акт подписывается спортсме</w:t>
      </w:r>
      <w:r w:rsidRPr="009C4C5F">
        <w:rPr>
          <w:rFonts w:ascii="Times New Roman" w:eastAsia="Times New Roman" w:hAnsi="Times New Roman" w:cs="Times New Roman"/>
          <w:i w:val="0"/>
          <w:iCs w:val="0"/>
          <w:sz w:val="24"/>
          <w:szCs w:val="24"/>
          <w:lang w:eastAsia="ru-RU"/>
        </w:rPr>
        <w:t>ном, его представителем, сотрудниками антидопинговой службы и лаборатории.</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Положительный результат анализа </w:t>
      </w:r>
      <w:r>
        <w:rPr>
          <w:rFonts w:ascii="Times New Roman" w:eastAsia="Times New Roman" w:hAnsi="Times New Roman" w:cs="Times New Roman"/>
          <w:i w:val="0"/>
          <w:iCs w:val="0"/>
          <w:sz w:val="24"/>
          <w:szCs w:val="24"/>
          <w:lang w:eastAsia="ru-RU"/>
        </w:rPr>
        <w:t>пробы «А» не является свидетель</w:t>
      </w:r>
      <w:r w:rsidRPr="009C4C5F">
        <w:rPr>
          <w:rFonts w:ascii="Times New Roman" w:eastAsia="Times New Roman" w:hAnsi="Times New Roman" w:cs="Times New Roman"/>
          <w:i w:val="0"/>
          <w:iCs w:val="0"/>
          <w:sz w:val="24"/>
          <w:szCs w:val="24"/>
          <w:lang w:eastAsia="ru-RU"/>
        </w:rPr>
        <w:t>ством виновности спортсмена и поэтому не подлежит огласке. Только после анализа пробы «Б», в случае если и он оказался положительным, делается соответствующее письменное заключение спе</w:t>
      </w:r>
      <w:r>
        <w:rPr>
          <w:rFonts w:ascii="Times New Roman" w:eastAsia="Times New Roman" w:hAnsi="Times New Roman" w:cs="Times New Roman"/>
          <w:i w:val="0"/>
          <w:iCs w:val="0"/>
          <w:sz w:val="24"/>
          <w:szCs w:val="24"/>
          <w:lang w:eastAsia="ru-RU"/>
        </w:rPr>
        <w:t>циалистов, кото</w:t>
      </w:r>
      <w:r w:rsidRPr="009C4C5F">
        <w:rPr>
          <w:rFonts w:ascii="Times New Roman" w:eastAsia="Times New Roman" w:hAnsi="Times New Roman" w:cs="Times New Roman"/>
          <w:i w:val="0"/>
          <w:iCs w:val="0"/>
          <w:sz w:val="24"/>
          <w:szCs w:val="24"/>
          <w:lang w:eastAsia="ru-RU"/>
        </w:rPr>
        <w:t>рое является основанием для привлеч</w:t>
      </w:r>
      <w:r>
        <w:rPr>
          <w:rFonts w:ascii="Times New Roman" w:eastAsia="Times New Roman" w:hAnsi="Times New Roman" w:cs="Times New Roman"/>
          <w:i w:val="0"/>
          <w:iCs w:val="0"/>
          <w:sz w:val="24"/>
          <w:szCs w:val="24"/>
          <w:lang w:eastAsia="ru-RU"/>
        </w:rPr>
        <w:t>ения спортсмена к ответственнос</w:t>
      </w:r>
      <w:r w:rsidRPr="009C4C5F">
        <w:rPr>
          <w:rFonts w:ascii="Times New Roman" w:eastAsia="Times New Roman" w:hAnsi="Times New Roman" w:cs="Times New Roman"/>
          <w:i w:val="0"/>
          <w:iCs w:val="0"/>
          <w:sz w:val="24"/>
          <w:szCs w:val="24"/>
          <w:lang w:eastAsia="ru-RU"/>
        </w:rPr>
        <w:t>ти за использование допингов.</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В случае несовпадения результ</w:t>
      </w:r>
      <w:r>
        <w:rPr>
          <w:rFonts w:ascii="Times New Roman" w:eastAsia="Times New Roman" w:hAnsi="Times New Roman" w:cs="Times New Roman"/>
          <w:i w:val="0"/>
          <w:iCs w:val="0"/>
          <w:sz w:val="24"/>
          <w:szCs w:val="24"/>
          <w:lang w:eastAsia="ru-RU"/>
        </w:rPr>
        <w:t>атов первого (проба «А») и конт</w:t>
      </w:r>
      <w:r w:rsidRPr="009C4C5F">
        <w:rPr>
          <w:rFonts w:ascii="Times New Roman" w:eastAsia="Times New Roman" w:hAnsi="Times New Roman" w:cs="Times New Roman"/>
          <w:i w:val="0"/>
          <w:iCs w:val="0"/>
          <w:sz w:val="24"/>
          <w:szCs w:val="24"/>
          <w:lang w:eastAsia="ru-RU"/>
        </w:rPr>
        <w:t xml:space="preserve">рольного (проба «Б») исследований заключение по анализу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xml:space="preserve"> «А» признается недействительным, и </w:t>
      </w:r>
      <w:r>
        <w:rPr>
          <w:rFonts w:ascii="Times New Roman" w:eastAsia="Times New Roman" w:hAnsi="Times New Roman" w:cs="Times New Roman"/>
          <w:i w:val="0"/>
          <w:iCs w:val="0"/>
          <w:sz w:val="24"/>
          <w:szCs w:val="24"/>
          <w:lang w:eastAsia="ru-RU"/>
        </w:rPr>
        <w:t>санкции к спортсмену не применя</w:t>
      </w:r>
      <w:r w:rsidRPr="009C4C5F">
        <w:rPr>
          <w:rFonts w:ascii="Times New Roman" w:eastAsia="Times New Roman" w:hAnsi="Times New Roman" w:cs="Times New Roman"/>
          <w:i w:val="0"/>
          <w:iCs w:val="0"/>
          <w:sz w:val="24"/>
          <w:szCs w:val="24"/>
          <w:lang w:eastAsia="ru-RU"/>
        </w:rPr>
        <w:t>ются.</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К спортсменам, уличенным в применении запрещенных медицинской комиссией МОК лекарственных сред</w:t>
      </w:r>
      <w:r>
        <w:rPr>
          <w:rFonts w:ascii="Times New Roman" w:eastAsia="Times New Roman" w:hAnsi="Times New Roman" w:cs="Times New Roman"/>
          <w:i w:val="0"/>
          <w:iCs w:val="0"/>
          <w:sz w:val="24"/>
          <w:szCs w:val="24"/>
          <w:lang w:eastAsia="ru-RU"/>
        </w:rPr>
        <w:t>ств и методов стимуляции работо</w:t>
      </w:r>
      <w:r w:rsidRPr="009C4C5F">
        <w:rPr>
          <w:rFonts w:ascii="Times New Roman" w:eastAsia="Times New Roman" w:hAnsi="Times New Roman" w:cs="Times New Roman"/>
          <w:i w:val="0"/>
          <w:iCs w:val="0"/>
          <w:sz w:val="24"/>
          <w:szCs w:val="24"/>
          <w:lang w:eastAsia="ru-RU"/>
        </w:rPr>
        <w:t>способности, применяют санкции в со</w:t>
      </w:r>
      <w:r>
        <w:rPr>
          <w:rFonts w:ascii="Times New Roman" w:eastAsia="Times New Roman" w:hAnsi="Times New Roman" w:cs="Times New Roman"/>
          <w:i w:val="0"/>
          <w:iCs w:val="0"/>
          <w:sz w:val="24"/>
          <w:szCs w:val="24"/>
          <w:lang w:eastAsia="ru-RU"/>
        </w:rPr>
        <w:t>ответствии с инструкцией, утвер</w:t>
      </w:r>
      <w:r w:rsidRPr="009C4C5F">
        <w:rPr>
          <w:rFonts w:ascii="Times New Roman" w:eastAsia="Times New Roman" w:hAnsi="Times New Roman" w:cs="Times New Roman"/>
          <w:i w:val="0"/>
          <w:iCs w:val="0"/>
          <w:sz w:val="24"/>
          <w:szCs w:val="24"/>
          <w:lang w:eastAsia="ru-RU"/>
        </w:rPr>
        <w:t>жденной государственным органом управления физической культуры и спортом. Они совпадают с санкци</w:t>
      </w:r>
      <w:r>
        <w:rPr>
          <w:rFonts w:ascii="Times New Roman" w:eastAsia="Times New Roman" w:hAnsi="Times New Roman" w:cs="Times New Roman"/>
          <w:i w:val="0"/>
          <w:iCs w:val="0"/>
          <w:sz w:val="24"/>
          <w:szCs w:val="24"/>
          <w:lang w:eastAsia="ru-RU"/>
        </w:rPr>
        <w:t>ями, предусмотренными Антидопин</w:t>
      </w:r>
      <w:r w:rsidRPr="009C4C5F">
        <w:rPr>
          <w:rFonts w:ascii="Times New Roman" w:eastAsia="Times New Roman" w:hAnsi="Times New Roman" w:cs="Times New Roman"/>
          <w:i w:val="0"/>
          <w:iCs w:val="0"/>
          <w:sz w:val="24"/>
          <w:szCs w:val="24"/>
          <w:lang w:eastAsia="ru-RU"/>
        </w:rPr>
        <w:t>говой хартией МОК.</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Перечень запрещенных препарат</w:t>
      </w:r>
      <w:r>
        <w:rPr>
          <w:rFonts w:ascii="Times New Roman" w:eastAsia="Times New Roman" w:hAnsi="Times New Roman" w:cs="Times New Roman"/>
          <w:i w:val="0"/>
          <w:iCs w:val="0"/>
          <w:sz w:val="24"/>
          <w:szCs w:val="24"/>
          <w:lang w:eastAsia="ru-RU"/>
        </w:rPr>
        <w:t>ов, относящихся к допингам, еже</w:t>
      </w:r>
      <w:r w:rsidRPr="009C4C5F">
        <w:rPr>
          <w:rFonts w:ascii="Times New Roman" w:eastAsia="Times New Roman" w:hAnsi="Times New Roman" w:cs="Times New Roman"/>
          <w:i w:val="0"/>
          <w:iCs w:val="0"/>
          <w:sz w:val="24"/>
          <w:szCs w:val="24"/>
          <w:lang w:eastAsia="ru-RU"/>
        </w:rPr>
        <w:t>годно уточняется Медицинским комитетом МОК и своевремен</w:t>
      </w:r>
      <w:r>
        <w:rPr>
          <w:rFonts w:ascii="Times New Roman" w:eastAsia="Times New Roman" w:hAnsi="Times New Roman" w:cs="Times New Roman"/>
          <w:i w:val="0"/>
          <w:iCs w:val="0"/>
          <w:sz w:val="24"/>
          <w:szCs w:val="24"/>
          <w:lang w:eastAsia="ru-RU"/>
        </w:rPr>
        <w:t>но дово</w:t>
      </w:r>
      <w:r w:rsidRPr="009C4C5F">
        <w:rPr>
          <w:rFonts w:ascii="Times New Roman" w:eastAsia="Times New Roman" w:hAnsi="Times New Roman" w:cs="Times New Roman"/>
          <w:i w:val="0"/>
          <w:iCs w:val="0"/>
          <w:sz w:val="24"/>
          <w:szCs w:val="24"/>
          <w:lang w:eastAsia="ru-RU"/>
        </w:rPr>
        <w:t>дится до сведения национальных спортивных федераций.</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Спортсмен, не согласный с положительным заключением по анализу </w:t>
      </w:r>
      <w:proofErr w:type="spellStart"/>
      <w:r w:rsidRPr="009C4C5F">
        <w:rPr>
          <w:rFonts w:ascii="Times New Roman" w:eastAsia="Times New Roman" w:hAnsi="Times New Roman" w:cs="Times New Roman"/>
          <w:i w:val="0"/>
          <w:iCs w:val="0"/>
          <w:sz w:val="24"/>
          <w:szCs w:val="24"/>
          <w:lang w:eastAsia="ru-RU"/>
        </w:rPr>
        <w:t>биопроб</w:t>
      </w:r>
      <w:proofErr w:type="spellEnd"/>
      <w:r w:rsidRPr="009C4C5F">
        <w:rPr>
          <w:rFonts w:ascii="Times New Roman" w:eastAsia="Times New Roman" w:hAnsi="Times New Roman" w:cs="Times New Roman"/>
          <w:i w:val="0"/>
          <w:iCs w:val="0"/>
          <w:sz w:val="24"/>
          <w:szCs w:val="24"/>
          <w:lang w:eastAsia="ru-RU"/>
        </w:rPr>
        <w:t>, может в течени</w:t>
      </w:r>
      <w:proofErr w:type="gramStart"/>
      <w:r w:rsidRPr="009C4C5F">
        <w:rPr>
          <w:rFonts w:ascii="Times New Roman" w:eastAsia="Times New Roman" w:hAnsi="Times New Roman" w:cs="Times New Roman"/>
          <w:i w:val="0"/>
          <w:iCs w:val="0"/>
          <w:sz w:val="24"/>
          <w:szCs w:val="24"/>
          <w:lang w:eastAsia="ru-RU"/>
        </w:rPr>
        <w:t>и</w:t>
      </w:r>
      <w:proofErr w:type="gramEnd"/>
      <w:r w:rsidRPr="009C4C5F">
        <w:rPr>
          <w:rFonts w:ascii="Times New Roman" w:eastAsia="Times New Roman" w:hAnsi="Times New Roman" w:cs="Times New Roman"/>
          <w:i w:val="0"/>
          <w:iCs w:val="0"/>
          <w:sz w:val="24"/>
          <w:szCs w:val="24"/>
          <w:lang w:eastAsia="ru-RU"/>
        </w:rPr>
        <w:t xml:space="preserve"> трех дней с</w:t>
      </w:r>
      <w:r>
        <w:rPr>
          <w:rFonts w:ascii="Times New Roman" w:eastAsia="Times New Roman" w:hAnsi="Times New Roman" w:cs="Times New Roman"/>
          <w:i w:val="0"/>
          <w:iCs w:val="0"/>
          <w:sz w:val="24"/>
          <w:szCs w:val="24"/>
          <w:lang w:eastAsia="ru-RU"/>
        </w:rPr>
        <w:t xml:space="preserve"> момента извещения о положитель</w:t>
      </w:r>
      <w:r w:rsidRPr="009C4C5F">
        <w:rPr>
          <w:rFonts w:ascii="Times New Roman" w:eastAsia="Times New Roman" w:hAnsi="Times New Roman" w:cs="Times New Roman"/>
          <w:i w:val="0"/>
          <w:iCs w:val="0"/>
          <w:sz w:val="24"/>
          <w:szCs w:val="24"/>
          <w:lang w:eastAsia="ru-RU"/>
        </w:rPr>
        <w:t xml:space="preserve">ном заключении по анализу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xml:space="preserve"> «Б» представить в федерацию обоснованный протест с указанием конкретных допущенных </w:t>
      </w:r>
      <w:proofErr w:type="spellStart"/>
      <w:r w:rsidRPr="009C4C5F">
        <w:rPr>
          <w:rFonts w:ascii="Times New Roman" w:eastAsia="Times New Roman" w:hAnsi="Times New Roman" w:cs="Times New Roman"/>
          <w:i w:val="0"/>
          <w:iCs w:val="0"/>
          <w:sz w:val="24"/>
          <w:szCs w:val="24"/>
          <w:lang w:eastAsia="ru-RU"/>
        </w:rPr>
        <w:t>наруше¬ний</w:t>
      </w:r>
      <w:proofErr w:type="spellEnd"/>
      <w:r w:rsidRPr="009C4C5F">
        <w:rPr>
          <w:rFonts w:ascii="Times New Roman" w:eastAsia="Times New Roman" w:hAnsi="Times New Roman" w:cs="Times New Roman"/>
          <w:i w:val="0"/>
          <w:iCs w:val="0"/>
          <w:sz w:val="24"/>
          <w:szCs w:val="24"/>
          <w:lang w:eastAsia="ru-RU"/>
        </w:rPr>
        <w:t xml:space="preserve"> инструкции о допинг-контроле (отбор </w:t>
      </w:r>
      <w:proofErr w:type="spellStart"/>
      <w:r w:rsidRPr="009C4C5F">
        <w:rPr>
          <w:rFonts w:ascii="Times New Roman" w:eastAsia="Times New Roman" w:hAnsi="Times New Roman" w:cs="Times New Roman"/>
          <w:i w:val="0"/>
          <w:iCs w:val="0"/>
          <w:sz w:val="24"/>
          <w:szCs w:val="24"/>
          <w:lang w:eastAsia="ru-RU"/>
        </w:rPr>
        <w:t>биопробы</w:t>
      </w:r>
      <w:proofErr w:type="spellEnd"/>
      <w:r w:rsidRPr="009C4C5F">
        <w:rPr>
          <w:rFonts w:ascii="Times New Roman" w:eastAsia="Times New Roman" w:hAnsi="Times New Roman" w:cs="Times New Roman"/>
          <w:i w:val="0"/>
          <w:iCs w:val="0"/>
          <w:sz w:val="24"/>
          <w:szCs w:val="24"/>
          <w:lang w:eastAsia="ru-RU"/>
        </w:rPr>
        <w:t>, ее опечатывание, оформление протокола, доставка и хранение, проведение анализа и т.д.).</w:t>
      </w:r>
    </w:p>
    <w:p w:rsidR="009C4C5F" w:rsidRPr="009C4C5F" w:rsidRDefault="009C4C5F" w:rsidP="009C4C5F">
      <w:pPr>
        <w:spacing w:after="0" w:line="240" w:lineRule="auto"/>
        <w:ind w:left="-425" w:firstLine="567"/>
        <w:jc w:val="both"/>
        <w:rPr>
          <w:rFonts w:ascii="Times New Roman" w:eastAsia="Times New Roman" w:hAnsi="Times New Roman" w:cs="Times New Roman"/>
          <w:i w:val="0"/>
          <w:iCs w:val="0"/>
          <w:sz w:val="24"/>
          <w:szCs w:val="24"/>
          <w:lang w:eastAsia="ru-RU"/>
        </w:rPr>
      </w:pPr>
      <w:r w:rsidRPr="009C4C5F">
        <w:rPr>
          <w:rFonts w:ascii="Times New Roman" w:eastAsia="Times New Roman" w:hAnsi="Times New Roman" w:cs="Times New Roman"/>
          <w:i w:val="0"/>
          <w:iCs w:val="0"/>
          <w:sz w:val="24"/>
          <w:szCs w:val="24"/>
          <w:lang w:eastAsia="ru-RU"/>
        </w:rPr>
        <w:t xml:space="preserve">В случае если федерация отклонит протест, спортсмен может </w:t>
      </w:r>
      <w:proofErr w:type="gramStart"/>
      <w:r w:rsidRPr="009C4C5F">
        <w:rPr>
          <w:rFonts w:ascii="Times New Roman" w:eastAsia="Times New Roman" w:hAnsi="Times New Roman" w:cs="Times New Roman"/>
          <w:i w:val="0"/>
          <w:iCs w:val="0"/>
          <w:sz w:val="24"/>
          <w:szCs w:val="24"/>
          <w:lang w:eastAsia="ru-RU"/>
        </w:rPr>
        <w:t>обжа-</w:t>
      </w:r>
      <w:proofErr w:type="spellStart"/>
      <w:r w:rsidRPr="009C4C5F">
        <w:rPr>
          <w:rFonts w:ascii="Times New Roman" w:eastAsia="Times New Roman" w:hAnsi="Times New Roman" w:cs="Times New Roman"/>
          <w:i w:val="0"/>
          <w:iCs w:val="0"/>
          <w:sz w:val="24"/>
          <w:szCs w:val="24"/>
          <w:lang w:eastAsia="ru-RU"/>
        </w:rPr>
        <w:t>ловать</w:t>
      </w:r>
      <w:proofErr w:type="spellEnd"/>
      <w:proofErr w:type="gramEnd"/>
      <w:r w:rsidRPr="009C4C5F">
        <w:rPr>
          <w:rFonts w:ascii="Times New Roman" w:eastAsia="Times New Roman" w:hAnsi="Times New Roman" w:cs="Times New Roman"/>
          <w:i w:val="0"/>
          <w:iCs w:val="0"/>
          <w:sz w:val="24"/>
          <w:szCs w:val="24"/>
          <w:lang w:eastAsia="ru-RU"/>
        </w:rPr>
        <w:t xml:space="preserve"> ее решение в судебных инстанциях. Интересы спортсмена во всех инстанциях может представлять адвокат.</w:t>
      </w:r>
    </w:p>
    <w:p w:rsidR="0042349B" w:rsidRPr="00445B94" w:rsidRDefault="0042349B" w:rsidP="00B47F43">
      <w:pPr>
        <w:spacing w:after="0" w:line="240" w:lineRule="auto"/>
        <w:rPr>
          <w:rFonts w:ascii="Times New Roman" w:eastAsia="Times New Roman" w:hAnsi="Times New Roman" w:cs="Times New Roman"/>
          <w:i w:val="0"/>
          <w:iCs w:val="0"/>
          <w:sz w:val="24"/>
          <w:szCs w:val="24"/>
          <w:lang w:eastAsia="ru-RU"/>
        </w:rPr>
      </w:pP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3.</w:t>
      </w:r>
      <w:r w:rsidR="00F958C5">
        <w:rPr>
          <w:rFonts w:ascii="Times New Roman" w:eastAsia="Times New Roman" w:hAnsi="Times New Roman" w:cs="Times New Roman"/>
          <w:b/>
          <w:bCs/>
          <w:i w:val="0"/>
          <w:iCs w:val="0"/>
          <w:sz w:val="24"/>
          <w:szCs w:val="24"/>
          <w:lang w:eastAsia="ru-RU"/>
        </w:rPr>
        <w:t>3</w:t>
      </w:r>
      <w:r w:rsidRPr="00445B94">
        <w:rPr>
          <w:rFonts w:ascii="Times New Roman" w:eastAsia="Times New Roman" w:hAnsi="Times New Roman" w:cs="Times New Roman"/>
          <w:b/>
          <w:bCs/>
          <w:i w:val="0"/>
          <w:iCs w:val="0"/>
          <w:sz w:val="24"/>
          <w:szCs w:val="24"/>
          <w:lang w:eastAsia="ru-RU"/>
        </w:rPr>
        <w:t>. Теория и методика  обучения биатлону</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lastRenderedPageBreak/>
        <w:t>3.</w:t>
      </w:r>
      <w:r w:rsidR="00F958C5">
        <w:rPr>
          <w:rFonts w:ascii="Times New Roman" w:eastAsia="Times New Roman" w:hAnsi="Times New Roman" w:cs="Times New Roman"/>
          <w:b/>
          <w:bCs/>
          <w:i w:val="0"/>
          <w:iCs w:val="0"/>
          <w:sz w:val="24"/>
          <w:szCs w:val="24"/>
          <w:lang w:eastAsia="ru-RU"/>
        </w:rPr>
        <w:t>3</w:t>
      </w:r>
      <w:r w:rsidRPr="00445B94">
        <w:rPr>
          <w:rFonts w:ascii="Times New Roman" w:eastAsia="Times New Roman" w:hAnsi="Times New Roman" w:cs="Times New Roman"/>
          <w:b/>
          <w:bCs/>
          <w:i w:val="0"/>
          <w:iCs w:val="0"/>
          <w:sz w:val="24"/>
          <w:szCs w:val="24"/>
          <w:lang w:eastAsia="ru-RU"/>
        </w:rPr>
        <w:t>.1. Особенности многолетней подготовки биатлонистов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Многолетняя подготовка спортсмена строится на основе следующих методических положений: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 Единая педагогическая система, обеспечивающая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Возрастные границы этапов подготовки и границы зоны первых больших успехов в процессе многолетней тренировки биатлонистов ориентированы на данные о среднем возра</w:t>
      </w:r>
      <w:r w:rsidR="00B21EDD">
        <w:rPr>
          <w:rFonts w:ascii="Times New Roman" w:eastAsia="Times New Roman" w:hAnsi="Times New Roman" w:cs="Times New Roman"/>
          <w:i w:val="0"/>
          <w:iCs w:val="0"/>
          <w:sz w:val="24"/>
          <w:szCs w:val="24"/>
          <w:lang w:eastAsia="ru-RU"/>
        </w:rPr>
        <w:t>сте финалистов Олимпийских игр.</w:t>
      </w:r>
    </w:p>
    <w:p w:rsidR="0042349B" w:rsidRPr="00F958C5" w:rsidRDefault="0042349B" w:rsidP="00F958C5">
      <w:pPr>
        <w:spacing w:after="0" w:line="240" w:lineRule="auto"/>
        <w:ind w:left="-425" w:firstLine="567"/>
        <w:jc w:val="right"/>
        <w:rPr>
          <w:rFonts w:ascii="Times New Roman" w:eastAsia="Times New Roman" w:hAnsi="Times New Roman" w:cs="Times New Roman"/>
          <w:iCs w:val="0"/>
          <w:sz w:val="24"/>
          <w:szCs w:val="24"/>
          <w:lang w:eastAsia="ru-RU"/>
        </w:rPr>
      </w:pPr>
      <w:r w:rsidRPr="00F958C5">
        <w:rPr>
          <w:rFonts w:ascii="Times New Roman" w:eastAsia="Times New Roman" w:hAnsi="Times New Roman" w:cs="Times New Roman"/>
          <w:iCs w:val="0"/>
          <w:sz w:val="24"/>
          <w:szCs w:val="24"/>
          <w:lang w:eastAsia="ru-RU"/>
        </w:rPr>
        <w:t>Таблица 14</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tbl>
      <w:tblPr>
        <w:tblStyle w:val="af7"/>
        <w:tblW w:w="0" w:type="auto"/>
        <w:tblLook w:val="04A0" w:firstRow="1" w:lastRow="0" w:firstColumn="1" w:lastColumn="0" w:noHBand="0" w:noVBand="1"/>
      </w:tblPr>
      <w:tblGrid>
        <w:gridCol w:w="1947"/>
        <w:gridCol w:w="1891"/>
        <w:gridCol w:w="1498"/>
        <w:gridCol w:w="2143"/>
        <w:gridCol w:w="1074"/>
        <w:gridCol w:w="1018"/>
      </w:tblGrid>
      <w:tr w:rsidR="0042349B" w:rsidRPr="00445B94" w:rsidTr="007D2E75">
        <w:tc>
          <w:tcPr>
            <w:tcW w:w="0" w:type="auto"/>
            <w:vMerge w:val="restart"/>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Этап предварительной подготовки</w:t>
            </w:r>
          </w:p>
        </w:tc>
        <w:tc>
          <w:tcPr>
            <w:tcW w:w="0" w:type="auto"/>
            <w:vMerge w:val="restart"/>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Этап начальной спортивной специализации</w:t>
            </w:r>
          </w:p>
        </w:tc>
        <w:tc>
          <w:tcPr>
            <w:tcW w:w="0" w:type="auto"/>
            <w:vMerge w:val="restart"/>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Этап углубленной тренировки</w:t>
            </w:r>
          </w:p>
        </w:tc>
        <w:tc>
          <w:tcPr>
            <w:tcW w:w="2143" w:type="dxa"/>
            <w:vMerge w:val="restart"/>
            <w:hideMark/>
          </w:tcPr>
          <w:p w:rsidR="007D2E75"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 Этап </w:t>
            </w:r>
            <w:proofErr w:type="gramStart"/>
            <w:r w:rsidRPr="00445B94">
              <w:rPr>
                <w:rFonts w:ascii="Times New Roman" w:eastAsia="Times New Roman" w:hAnsi="Times New Roman" w:cs="Times New Roman"/>
                <w:i w:val="0"/>
                <w:iCs w:val="0"/>
                <w:sz w:val="24"/>
                <w:szCs w:val="24"/>
                <w:lang w:eastAsia="ru-RU"/>
              </w:rPr>
              <w:t>спортивного</w:t>
            </w:r>
            <w:proofErr w:type="gramEnd"/>
            <w:r w:rsidRPr="00445B94">
              <w:rPr>
                <w:rFonts w:ascii="Times New Roman" w:eastAsia="Times New Roman" w:hAnsi="Times New Roman" w:cs="Times New Roman"/>
                <w:i w:val="0"/>
                <w:iCs w:val="0"/>
                <w:sz w:val="24"/>
                <w:szCs w:val="24"/>
                <w:lang w:eastAsia="ru-RU"/>
              </w:rPr>
              <w:t xml:space="preserve"> </w:t>
            </w:r>
            <w:proofErr w:type="spellStart"/>
            <w:r w:rsidRPr="00445B94">
              <w:rPr>
                <w:rFonts w:ascii="Times New Roman" w:eastAsia="Times New Roman" w:hAnsi="Times New Roman" w:cs="Times New Roman"/>
                <w:i w:val="0"/>
                <w:iCs w:val="0"/>
                <w:sz w:val="24"/>
                <w:szCs w:val="24"/>
                <w:lang w:eastAsia="ru-RU"/>
              </w:rPr>
              <w:t>совершенствова</w:t>
            </w:r>
            <w:proofErr w:type="spellEnd"/>
            <w:r w:rsidR="007D2E75">
              <w:rPr>
                <w:rFonts w:ascii="Times New Roman" w:eastAsia="Times New Roman" w:hAnsi="Times New Roman" w:cs="Times New Roman"/>
                <w:i w:val="0"/>
                <w:iCs w:val="0"/>
                <w:sz w:val="24"/>
                <w:szCs w:val="24"/>
                <w:lang w:eastAsia="ru-RU"/>
              </w:rPr>
              <w:t>-</w:t>
            </w:r>
          </w:p>
          <w:p w:rsidR="0042349B" w:rsidRPr="00445B94" w:rsidRDefault="0042349B" w:rsidP="007D2E75">
            <w:pPr>
              <w:ind w:right="-291"/>
              <w:rPr>
                <w:rFonts w:ascii="Times New Roman" w:eastAsia="Times New Roman" w:hAnsi="Times New Roman" w:cs="Times New Roman"/>
                <w:i w:val="0"/>
                <w:iCs w:val="0"/>
                <w:sz w:val="24"/>
                <w:szCs w:val="24"/>
                <w:lang w:eastAsia="ru-RU"/>
              </w:rPr>
            </w:pPr>
            <w:proofErr w:type="spellStart"/>
            <w:r w:rsidRPr="00445B94">
              <w:rPr>
                <w:rFonts w:ascii="Times New Roman" w:eastAsia="Times New Roman" w:hAnsi="Times New Roman" w:cs="Times New Roman"/>
                <w:i w:val="0"/>
                <w:iCs w:val="0"/>
                <w:sz w:val="24"/>
                <w:szCs w:val="24"/>
                <w:lang w:eastAsia="ru-RU"/>
              </w:rPr>
              <w:t>ния</w:t>
            </w:r>
            <w:proofErr w:type="spellEnd"/>
          </w:p>
        </w:tc>
        <w:tc>
          <w:tcPr>
            <w:tcW w:w="2092" w:type="dxa"/>
            <w:gridSpan w:val="2"/>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Зона первых больших успехов</w:t>
            </w:r>
          </w:p>
        </w:tc>
      </w:tr>
      <w:tr w:rsidR="0042349B" w:rsidRPr="00445B94" w:rsidTr="007D2E75">
        <w:tc>
          <w:tcPr>
            <w:tcW w:w="0" w:type="auto"/>
            <w:vMerge/>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p>
        </w:tc>
        <w:tc>
          <w:tcPr>
            <w:tcW w:w="0" w:type="auto"/>
            <w:vMerge/>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p>
        </w:tc>
        <w:tc>
          <w:tcPr>
            <w:tcW w:w="0" w:type="auto"/>
            <w:vMerge/>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p>
        </w:tc>
        <w:tc>
          <w:tcPr>
            <w:tcW w:w="2143" w:type="dxa"/>
            <w:vMerge/>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p>
        </w:tc>
        <w:tc>
          <w:tcPr>
            <w:tcW w:w="1074" w:type="dxa"/>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муж</w:t>
            </w:r>
            <w:r w:rsidR="007D2E75">
              <w:rPr>
                <w:rFonts w:ascii="Times New Roman" w:eastAsia="Times New Roman" w:hAnsi="Times New Roman" w:cs="Times New Roman"/>
                <w:i w:val="0"/>
                <w:iCs w:val="0"/>
                <w:sz w:val="24"/>
                <w:szCs w:val="24"/>
                <w:lang w:eastAsia="ru-RU"/>
              </w:rPr>
              <w:t>.</w:t>
            </w:r>
          </w:p>
        </w:tc>
        <w:tc>
          <w:tcPr>
            <w:tcW w:w="0" w:type="auto"/>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proofErr w:type="spellStart"/>
            <w:r w:rsidRPr="00445B94">
              <w:rPr>
                <w:rFonts w:ascii="Times New Roman" w:eastAsia="Times New Roman" w:hAnsi="Times New Roman" w:cs="Times New Roman"/>
                <w:i w:val="0"/>
                <w:iCs w:val="0"/>
                <w:sz w:val="24"/>
                <w:szCs w:val="24"/>
                <w:lang w:eastAsia="ru-RU"/>
              </w:rPr>
              <w:t>женщ</w:t>
            </w:r>
            <w:proofErr w:type="spellEnd"/>
            <w:r w:rsidR="007D2E75">
              <w:rPr>
                <w:rFonts w:ascii="Times New Roman" w:eastAsia="Times New Roman" w:hAnsi="Times New Roman" w:cs="Times New Roman"/>
                <w:i w:val="0"/>
                <w:iCs w:val="0"/>
                <w:sz w:val="24"/>
                <w:szCs w:val="24"/>
                <w:lang w:eastAsia="ru-RU"/>
              </w:rPr>
              <w:t>.</w:t>
            </w:r>
          </w:p>
        </w:tc>
      </w:tr>
      <w:tr w:rsidR="0042349B" w:rsidRPr="00445B94" w:rsidTr="007D2E75">
        <w:tc>
          <w:tcPr>
            <w:tcW w:w="0" w:type="auto"/>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8-11 лет</w:t>
            </w:r>
          </w:p>
        </w:tc>
        <w:tc>
          <w:tcPr>
            <w:tcW w:w="0" w:type="auto"/>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12-13 лет</w:t>
            </w:r>
          </w:p>
        </w:tc>
        <w:tc>
          <w:tcPr>
            <w:tcW w:w="0" w:type="auto"/>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14-16 лет</w:t>
            </w:r>
          </w:p>
        </w:tc>
        <w:tc>
          <w:tcPr>
            <w:tcW w:w="2143" w:type="dxa"/>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17-19 лет</w:t>
            </w:r>
          </w:p>
        </w:tc>
        <w:tc>
          <w:tcPr>
            <w:tcW w:w="1074" w:type="dxa"/>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21-25 лет</w:t>
            </w:r>
          </w:p>
        </w:tc>
        <w:tc>
          <w:tcPr>
            <w:tcW w:w="0" w:type="auto"/>
            <w:hideMark/>
          </w:tcPr>
          <w:p w:rsidR="0042349B" w:rsidRPr="00445B94" w:rsidRDefault="0042349B" w:rsidP="007D2E75">
            <w:pPr>
              <w:ind w:right="-291"/>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20-24 лет</w:t>
            </w:r>
          </w:p>
        </w:tc>
      </w:tr>
    </w:tbl>
    <w:p w:rsidR="0042349B"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F958C5" w:rsidRPr="00445B94" w:rsidRDefault="00F958C5" w:rsidP="00445B94">
      <w:pPr>
        <w:spacing w:after="0" w:line="240" w:lineRule="auto"/>
        <w:ind w:left="-425" w:firstLine="567"/>
        <w:rPr>
          <w:rFonts w:ascii="Times New Roman" w:eastAsia="Times New Roman" w:hAnsi="Times New Roman" w:cs="Times New Roman"/>
          <w:i w:val="0"/>
          <w:iCs w:val="0"/>
          <w:sz w:val="24"/>
          <w:szCs w:val="24"/>
          <w:lang w:eastAsia="ru-RU"/>
        </w:rPr>
      </w:pP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 Целевая направленность по отношению к высшему спортивному мастерству в процессе подготовки всех возрастных групп.</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 Оптимальное соотношение (соразмерность) различных сторон подготовленности спортсмена в процессе многолетней тренировки.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4. Неуклонный рост объема средств общей и специальной подготовки, соотношения, между которыми постепенно изменяется: из года в год увеличивается удельный вес объема сре</w:t>
      </w:r>
      <w:proofErr w:type="gramStart"/>
      <w:r w:rsidRPr="00445B94">
        <w:rPr>
          <w:rFonts w:ascii="Times New Roman" w:eastAsia="Times New Roman" w:hAnsi="Times New Roman" w:cs="Times New Roman"/>
          <w:i w:val="0"/>
          <w:iCs w:val="0"/>
          <w:sz w:val="24"/>
          <w:szCs w:val="24"/>
          <w:lang w:eastAsia="ru-RU"/>
        </w:rPr>
        <w:t>дств сп</w:t>
      </w:r>
      <w:proofErr w:type="gramEnd"/>
      <w:r w:rsidRPr="00445B94">
        <w:rPr>
          <w:rFonts w:ascii="Times New Roman" w:eastAsia="Times New Roman" w:hAnsi="Times New Roman" w:cs="Times New Roman"/>
          <w:i w:val="0"/>
          <w:iCs w:val="0"/>
          <w:sz w:val="24"/>
          <w:szCs w:val="24"/>
          <w:lang w:eastAsia="ru-RU"/>
        </w:rPr>
        <w:t>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5. 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 Преимущественная направленность тренировочного процесса на этапах многолетней подготовки определяется с учетом сенситивных (чувствительных)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 Оптимальными периодами для развития физических качеств у мальчиков являются: аэробные возможности организма – возраст от 8 до 10 лет и после 14 лет; анаэробно-</w:t>
      </w:r>
      <w:proofErr w:type="spellStart"/>
      <w:r w:rsidRPr="00445B94">
        <w:rPr>
          <w:rFonts w:ascii="Times New Roman" w:eastAsia="Times New Roman" w:hAnsi="Times New Roman" w:cs="Times New Roman"/>
          <w:i w:val="0"/>
          <w:iCs w:val="0"/>
          <w:sz w:val="24"/>
          <w:szCs w:val="24"/>
          <w:lang w:eastAsia="ru-RU"/>
        </w:rPr>
        <w:t>алактатный</w:t>
      </w:r>
      <w:proofErr w:type="spellEnd"/>
      <w:r w:rsidRPr="00445B94">
        <w:rPr>
          <w:rFonts w:ascii="Times New Roman" w:eastAsia="Times New Roman" w:hAnsi="Times New Roman" w:cs="Times New Roman"/>
          <w:i w:val="0"/>
          <w:iCs w:val="0"/>
          <w:sz w:val="24"/>
          <w:szCs w:val="24"/>
          <w:lang w:eastAsia="ru-RU"/>
        </w:rPr>
        <w:t xml:space="preserve"> механизм энергообеспечения – 16-18 лет. У девочек сенситивные периоды формирования физических качеств наступают приблизительно на один год раньше.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p w:rsidR="0042349B" w:rsidRPr="00F958C5" w:rsidRDefault="0042349B" w:rsidP="00F958C5">
      <w:pPr>
        <w:spacing w:after="0" w:line="240" w:lineRule="auto"/>
        <w:ind w:left="-425" w:firstLine="567"/>
        <w:jc w:val="right"/>
        <w:rPr>
          <w:rFonts w:ascii="Times New Roman" w:eastAsia="Times New Roman" w:hAnsi="Times New Roman" w:cs="Times New Roman"/>
          <w:iCs w:val="0"/>
          <w:sz w:val="24"/>
          <w:szCs w:val="24"/>
          <w:lang w:eastAsia="ru-RU"/>
        </w:rPr>
      </w:pPr>
      <w:r w:rsidRPr="00F958C5">
        <w:rPr>
          <w:rFonts w:ascii="Times New Roman" w:eastAsia="Times New Roman" w:hAnsi="Times New Roman" w:cs="Times New Roman"/>
          <w:iCs w:val="0"/>
          <w:sz w:val="24"/>
          <w:szCs w:val="24"/>
          <w:lang w:eastAsia="ru-RU"/>
        </w:rPr>
        <w:lastRenderedPageBreak/>
        <w:t>Таблица 15</w:t>
      </w:r>
    </w:p>
    <w:p w:rsidR="0042349B" w:rsidRPr="00445B94" w:rsidRDefault="0042349B" w:rsidP="00B21EDD">
      <w:pPr>
        <w:spacing w:after="0" w:line="240" w:lineRule="auto"/>
        <w:ind w:left="-284"/>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ПЛАН</w:t>
      </w:r>
    </w:p>
    <w:p w:rsidR="0042349B" w:rsidRPr="00445B94" w:rsidRDefault="0042349B" w:rsidP="00B21EDD">
      <w:pPr>
        <w:spacing w:after="0" w:line="240" w:lineRule="auto"/>
        <w:ind w:left="-284"/>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тренировочных нагрузок для многолетней подготовки биатлонистов</w:t>
      </w:r>
    </w:p>
    <w:tbl>
      <w:tblPr>
        <w:tblStyle w:val="af7"/>
        <w:tblW w:w="10186" w:type="dxa"/>
        <w:tblInd w:w="-601" w:type="dxa"/>
        <w:tblLayout w:type="fixed"/>
        <w:tblLook w:val="04A0" w:firstRow="1" w:lastRow="0" w:firstColumn="1" w:lastColumn="0" w:noHBand="0" w:noVBand="1"/>
      </w:tblPr>
      <w:tblGrid>
        <w:gridCol w:w="280"/>
        <w:gridCol w:w="1980"/>
        <w:gridCol w:w="705"/>
        <w:gridCol w:w="142"/>
        <w:gridCol w:w="567"/>
        <w:gridCol w:w="154"/>
        <w:gridCol w:w="555"/>
        <w:gridCol w:w="154"/>
        <w:gridCol w:w="563"/>
        <w:gridCol w:w="145"/>
        <w:gridCol w:w="563"/>
        <w:gridCol w:w="146"/>
        <w:gridCol w:w="555"/>
        <w:gridCol w:w="154"/>
        <w:gridCol w:w="555"/>
        <w:gridCol w:w="154"/>
        <w:gridCol w:w="563"/>
        <w:gridCol w:w="145"/>
        <w:gridCol w:w="418"/>
        <w:gridCol w:w="145"/>
        <w:gridCol w:w="146"/>
        <w:gridCol w:w="421"/>
        <w:gridCol w:w="288"/>
        <w:gridCol w:w="688"/>
      </w:tblGrid>
      <w:tr w:rsidR="00B21EDD" w:rsidRPr="00445B94" w:rsidTr="003B65FB">
        <w:tc>
          <w:tcPr>
            <w:tcW w:w="280" w:type="dxa"/>
            <w:vMerge w:val="restart"/>
            <w:vAlign w:val="center"/>
            <w:hideMark/>
          </w:tcPr>
          <w:p w:rsidR="0042349B" w:rsidRPr="00445B94" w:rsidRDefault="0042349B" w:rsidP="00B21EDD">
            <w:pPr>
              <w:ind w:left="-533" w:firstLine="459"/>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w:t>
            </w:r>
          </w:p>
        </w:tc>
        <w:tc>
          <w:tcPr>
            <w:tcW w:w="1980" w:type="dxa"/>
            <w:vMerge w:val="restart"/>
            <w:hideMark/>
          </w:tcPr>
          <w:p w:rsidR="0042349B" w:rsidRPr="00445B94" w:rsidRDefault="0042349B" w:rsidP="00EB45D3">
            <w:pPr>
              <w:ind w:left="224"/>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Средства подготовки</w:t>
            </w:r>
          </w:p>
        </w:tc>
        <w:tc>
          <w:tcPr>
            <w:tcW w:w="7926" w:type="dxa"/>
            <w:gridSpan w:val="22"/>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Этапы подготовки</w:t>
            </w:r>
          </w:p>
        </w:tc>
      </w:tr>
      <w:tr w:rsidR="009F44E3" w:rsidRPr="00445B94" w:rsidTr="003B65FB">
        <w:tc>
          <w:tcPr>
            <w:tcW w:w="280" w:type="dxa"/>
            <w:vMerge/>
            <w:vAlign w:val="center"/>
            <w:hideMark/>
          </w:tcPr>
          <w:p w:rsidR="0042349B" w:rsidRPr="00445B94" w:rsidRDefault="0042349B" w:rsidP="00B21EDD">
            <w:pPr>
              <w:ind w:left="-533" w:firstLine="459"/>
              <w:rPr>
                <w:rFonts w:ascii="Times New Roman" w:eastAsia="Times New Roman" w:hAnsi="Times New Roman" w:cs="Times New Roman"/>
                <w:i w:val="0"/>
                <w:iCs w:val="0"/>
                <w:sz w:val="24"/>
                <w:szCs w:val="24"/>
                <w:lang w:eastAsia="ru-RU"/>
              </w:rPr>
            </w:pPr>
          </w:p>
        </w:tc>
        <w:tc>
          <w:tcPr>
            <w:tcW w:w="1980" w:type="dxa"/>
            <w:vMerge/>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p>
        </w:tc>
        <w:tc>
          <w:tcPr>
            <w:tcW w:w="2123" w:type="dxa"/>
            <w:gridSpan w:val="5"/>
            <w:hideMark/>
          </w:tcPr>
          <w:p w:rsidR="0042349B" w:rsidRPr="00445B94" w:rsidRDefault="0042349B" w:rsidP="00B21EDD">
            <w:pPr>
              <w:ind w:left="174" w:hanging="32"/>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Начальная подготовка</w:t>
            </w:r>
          </w:p>
        </w:tc>
        <w:tc>
          <w:tcPr>
            <w:tcW w:w="717" w:type="dxa"/>
            <w:gridSpan w:val="2"/>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tc>
        <w:tc>
          <w:tcPr>
            <w:tcW w:w="2835" w:type="dxa"/>
            <w:gridSpan w:val="8"/>
            <w:hideMark/>
          </w:tcPr>
          <w:p w:rsidR="00EB45D3" w:rsidRDefault="00EB45D3" w:rsidP="00EB45D3">
            <w:pPr>
              <w:ind w:left="34" w:hanging="34"/>
              <w:jc w:val="center"/>
              <w:rPr>
                <w:rFonts w:ascii="Times New Roman" w:eastAsia="Times New Roman" w:hAnsi="Times New Roman" w:cs="Times New Roman"/>
                <w:b/>
                <w:bCs/>
                <w:i w:val="0"/>
                <w:iCs w:val="0"/>
                <w:sz w:val="24"/>
                <w:szCs w:val="24"/>
                <w:lang w:eastAsia="ru-RU"/>
              </w:rPr>
            </w:pPr>
            <w:r>
              <w:rPr>
                <w:rFonts w:ascii="Times New Roman" w:eastAsia="Times New Roman" w:hAnsi="Times New Roman" w:cs="Times New Roman"/>
                <w:b/>
                <w:bCs/>
                <w:i w:val="0"/>
                <w:iCs w:val="0"/>
                <w:sz w:val="24"/>
                <w:szCs w:val="24"/>
                <w:lang w:eastAsia="ru-RU"/>
              </w:rPr>
              <w:t>Учебно-</w:t>
            </w:r>
            <w:proofErr w:type="spellStart"/>
            <w:r>
              <w:rPr>
                <w:rFonts w:ascii="Times New Roman" w:eastAsia="Times New Roman" w:hAnsi="Times New Roman" w:cs="Times New Roman"/>
                <w:b/>
                <w:bCs/>
                <w:i w:val="0"/>
                <w:iCs w:val="0"/>
                <w:sz w:val="24"/>
                <w:szCs w:val="24"/>
                <w:lang w:eastAsia="ru-RU"/>
              </w:rPr>
              <w:t>тренир</w:t>
            </w:r>
            <w:proofErr w:type="spellEnd"/>
            <w:r>
              <w:rPr>
                <w:rFonts w:ascii="Times New Roman" w:eastAsia="Times New Roman" w:hAnsi="Times New Roman" w:cs="Times New Roman"/>
                <w:b/>
                <w:bCs/>
                <w:i w:val="0"/>
                <w:iCs w:val="0"/>
                <w:sz w:val="24"/>
                <w:szCs w:val="24"/>
                <w:lang w:eastAsia="ru-RU"/>
              </w:rPr>
              <w:t>.</w:t>
            </w:r>
          </w:p>
          <w:p w:rsidR="0042349B" w:rsidRPr="00445B94" w:rsidRDefault="0042349B" w:rsidP="00EB45D3">
            <w:pPr>
              <w:ind w:left="34" w:hanging="34"/>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группы</w:t>
            </w:r>
          </w:p>
        </w:tc>
        <w:tc>
          <w:tcPr>
            <w:tcW w:w="2251" w:type="dxa"/>
            <w:gridSpan w:val="7"/>
            <w:hideMark/>
          </w:tcPr>
          <w:p w:rsidR="0042349B" w:rsidRPr="00445B94" w:rsidRDefault="00EB45D3" w:rsidP="00EB45D3">
            <w:pPr>
              <w:ind w:left="52"/>
              <w:jc w:val="cente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b/>
                <w:bCs/>
                <w:i w:val="0"/>
                <w:iCs w:val="0"/>
                <w:sz w:val="24"/>
                <w:szCs w:val="24"/>
                <w:lang w:eastAsia="ru-RU"/>
              </w:rPr>
              <w:t>Спорт</w:t>
            </w:r>
            <w:proofErr w:type="gramStart"/>
            <w:r>
              <w:rPr>
                <w:rFonts w:ascii="Times New Roman" w:eastAsia="Times New Roman" w:hAnsi="Times New Roman" w:cs="Times New Roman"/>
                <w:b/>
                <w:bCs/>
                <w:i w:val="0"/>
                <w:iCs w:val="0"/>
                <w:sz w:val="24"/>
                <w:szCs w:val="24"/>
                <w:lang w:eastAsia="ru-RU"/>
              </w:rPr>
              <w:t>.</w:t>
            </w:r>
            <w:proofErr w:type="gramEnd"/>
            <w:r>
              <w:rPr>
                <w:rFonts w:ascii="Times New Roman" w:eastAsia="Times New Roman" w:hAnsi="Times New Roman" w:cs="Times New Roman"/>
                <w:b/>
                <w:bCs/>
                <w:i w:val="0"/>
                <w:iCs w:val="0"/>
                <w:sz w:val="24"/>
                <w:szCs w:val="24"/>
                <w:lang w:eastAsia="ru-RU"/>
              </w:rPr>
              <w:t xml:space="preserve"> </w:t>
            </w:r>
            <w:proofErr w:type="gramStart"/>
            <w:r w:rsidR="0042349B" w:rsidRPr="00445B94">
              <w:rPr>
                <w:rFonts w:ascii="Times New Roman" w:eastAsia="Times New Roman" w:hAnsi="Times New Roman" w:cs="Times New Roman"/>
                <w:b/>
                <w:bCs/>
                <w:i w:val="0"/>
                <w:iCs w:val="0"/>
                <w:sz w:val="24"/>
                <w:szCs w:val="24"/>
                <w:lang w:eastAsia="ru-RU"/>
              </w:rPr>
              <w:t>с</w:t>
            </w:r>
            <w:proofErr w:type="gramEnd"/>
            <w:r w:rsidR="0042349B" w:rsidRPr="00445B94">
              <w:rPr>
                <w:rFonts w:ascii="Times New Roman" w:eastAsia="Times New Roman" w:hAnsi="Times New Roman" w:cs="Times New Roman"/>
                <w:b/>
                <w:bCs/>
                <w:i w:val="0"/>
                <w:iCs w:val="0"/>
                <w:sz w:val="24"/>
                <w:szCs w:val="24"/>
                <w:lang w:eastAsia="ru-RU"/>
              </w:rPr>
              <w:t>овершен.</w:t>
            </w:r>
          </w:p>
        </w:tc>
      </w:tr>
      <w:tr w:rsidR="003B65FB" w:rsidRPr="00B21EDD" w:rsidTr="003B65FB">
        <w:tc>
          <w:tcPr>
            <w:tcW w:w="280" w:type="dxa"/>
            <w:vMerge/>
            <w:vAlign w:val="center"/>
            <w:hideMark/>
          </w:tcPr>
          <w:p w:rsidR="0042349B" w:rsidRPr="00B21EDD" w:rsidRDefault="0042349B" w:rsidP="00B21EDD">
            <w:pPr>
              <w:ind w:left="-533" w:firstLine="459"/>
              <w:rPr>
                <w:rFonts w:ascii="Times New Roman" w:eastAsia="Times New Roman" w:hAnsi="Times New Roman" w:cs="Times New Roman"/>
                <w:i w:val="0"/>
                <w:iCs w:val="0"/>
                <w:sz w:val="22"/>
                <w:szCs w:val="22"/>
                <w:lang w:eastAsia="ru-RU"/>
              </w:rPr>
            </w:pPr>
          </w:p>
        </w:tc>
        <w:tc>
          <w:tcPr>
            <w:tcW w:w="1980" w:type="dxa"/>
            <w:vMerge/>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p>
        </w:tc>
        <w:tc>
          <w:tcPr>
            <w:tcW w:w="705" w:type="dxa"/>
            <w:hideMark/>
          </w:tcPr>
          <w:p w:rsidR="0042349B" w:rsidRPr="00B21EDD" w:rsidRDefault="0042349B" w:rsidP="009F44E3">
            <w:pPr>
              <w:ind w:left="-425" w:firstLine="42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8-9л</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10л</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11л</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12л</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13л</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14л</w:t>
            </w:r>
          </w:p>
        </w:tc>
        <w:tc>
          <w:tcPr>
            <w:tcW w:w="709"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15л</w:t>
            </w:r>
          </w:p>
        </w:tc>
        <w:tc>
          <w:tcPr>
            <w:tcW w:w="717" w:type="dxa"/>
            <w:gridSpan w:val="2"/>
            <w:hideMark/>
          </w:tcPr>
          <w:p w:rsidR="0042349B" w:rsidRPr="00B21EDD" w:rsidRDefault="0042349B" w:rsidP="003B65FB">
            <w:pPr>
              <w:tabs>
                <w:tab w:val="left" w:pos="6129"/>
              </w:tabs>
              <w:ind w:left="-958" w:right="34"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16л</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17л</w:t>
            </w:r>
          </w:p>
        </w:tc>
        <w:tc>
          <w:tcPr>
            <w:tcW w:w="712" w:type="dxa"/>
            <w:gridSpan w:val="3"/>
            <w:vAlign w:val="center"/>
            <w:hideMark/>
          </w:tcPr>
          <w:p w:rsidR="0042349B" w:rsidRPr="00B21EDD" w:rsidRDefault="0042349B" w:rsidP="003B65FB">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18л</w:t>
            </w:r>
          </w:p>
        </w:tc>
        <w:tc>
          <w:tcPr>
            <w:tcW w:w="976"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b/>
                <w:bCs/>
                <w:i w:val="0"/>
                <w:iCs w:val="0"/>
                <w:sz w:val="22"/>
                <w:szCs w:val="22"/>
                <w:lang w:eastAsia="ru-RU"/>
              </w:rPr>
              <w:t>19л</w:t>
            </w:r>
          </w:p>
        </w:tc>
      </w:tr>
      <w:tr w:rsidR="003B65FB" w:rsidRPr="00B21EDD" w:rsidTr="003B65FB">
        <w:trPr>
          <w:trHeight w:val="273"/>
        </w:trPr>
        <w:tc>
          <w:tcPr>
            <w:tcW w:w="280" w:type="dxa"/>
            <w:vAlign w:val="center"/>
            <w:hideMark/>
          </w:tcPr>
          <w:p w:rsidR="0042349B" w:rsidRPr="00B21EDD" w:rsidRDefault="0042349B" w:rsidP="00EB45D3">
            <w:pPr>
              <w:rPr>
                <w:rFonts w:ascii="Times New Roman" w:eastAsia="Times New Roman" w:hAnsi="Times New Roman" w:cs="Times New Roman"/>
                <w:i w:val="0"/>
                <w:iCs w:val="0"/>
                <w:sz w:val="22"/>
                <w:szCs w:val="22"/>
                <w:lang w:eastAsia="ru-RU"/>
              </w:rPr>
            </w:pP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Кол-во </w:t>
            </w:r>
            <w:proofErr w:type="spellStart"/>
            <w:r w:rsidRPr="00B21EDD">
              <w:rPr>
                <w:rFonts w:ascii="Times New Roman" w:eastAsia="Times New Roman" w:hAnsi="Times New Roman" w:cs="Times New Roman"/>
                <w:i w:val="0"/>
                <w:iCs w:val="0"/>
                <w:sz w:val="22"/>
                <w:szCs w:val="22"/>
                <w:lang w:eastAsia="ru-RU"/>
              </w:rPr>
              <w:t>тренир</w:t>
            </w:r>
            <w:proofErr w:type="gramStart"/>
            <w:r w:rsidRPr="00B21EDD">
              <w:rPr>
                <w:rFonts w:ascii="Times New Roman" w:eastAsia="Times New Roman" w:hAnsi="Times New Roman" w:cs="Times New Roman"/>
                <w:i w:val="0"/>
                <w:iCs w:val="0"/>
                <w:sz w:val="22"/>
                <w:szCs w:val="22"/>
                <w:lang w:eastAsia="ru-RU"/>
              </w:rPr>
              <w:t>.д</w:t>
            </w:r>
            <w:proofErr w:type="gramEnd"/>
            <w:r w:rsidRPr="00B21EDD">
              <w:rPr>
                <w:rFonts w:ascii="Times New Roman" w:eastAsia="Times New Roman" w:hAnsi="Times New Roman" w:cs="Times New Roman"/>
                <w:i w:val="0"/>
                <w:iCs w:val="0"/>
                <w:sz w:val="22"/>
                <w:szCs w:val="22"/>
                <w:lang w:eastAsia="ru-RU"/>
              </w:rPr>
              <w:t>ней</w:t>
            </w:r>
            <w:proofErr w:type="spellEnd"/>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156</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208</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208</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225</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240</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250</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260</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270</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290</w:t>
            </w:r>
          </w:p>
        </w:tc>
        <w:tc>
          <w:tcPr>
            <w:tcW w:w="712" w:type="dxa"/>
            <w:gridSpan w:val="3"/>
            <w:hideMark/>
          </w:tcPr>
          <w:p w:rsidR="0042349B" w:rsidRPr="00B21EDD" w:rsidRDefault="0042349B" w:rsidP="009F44E3">
            <w:pPr>
              <w:ind w:left="-158" w:firstLine="50"/>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300</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300</w:t>
            </w:r>
          </w:p>
        </w:tc>
      </w:tr>
      <w:tr w:rsidR="003B65FB" w:rsidRPr="00B21EDD" w:rsidTr="003B65FB">
        <w:tc>
          <w:tcPr>
            <w:tcW w:w="280" w:type="dxa"/>
            <w:vAlign w:val="center"/>
            <w:hideMark/>
          </w:tcPr>
          <w:p w:rsidR="0042349B" w:rsidRPr="00B21EDD" w:rsidRDefault="0042349B" w:rsidP="00B21EDD">
            <w:pPr>
              <w:ind w:left="-533"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Кол-во </w:t>
            </w:r>
            <w:proofErr w:type="spellStart"/>
            <w:r w:rsidRPr="00B21EDD">
              <w:rPr>
                <w:rFonts w:ascii="Times New Roman" w:eastAsia="Times New Roman" w:hAnsi="Times New Roman" w:cs="Times New Roman"/>
                <w:i w:val="0"/>
                <w:iCs w:val="0"/>
                <w:sz w:val="22"/>
                <w:szCs w:val="22"/>
                <w:lang w:eastAsia="ru-RU"/>
              </w:rPr>
              <w:t>тренир</w:t>
            </w:r>
            <w:proofErr w:type="gramStart"/>
            <w:r w:rsidRPr="00B21EDD">
              <w:rPr>
                <w:rFonts w:ascii="Times New Roman" w:eastAsia="Times New Roman" w:hAnsi="Times New Roman" w:cs="Times New Roman"/>
                <w:i w:val="0"/>
                <w:iCs w:val="0"/>
                <w:sz w:val="22"/>
                <w:szCs w:val="22"/>
                <w:lang w:eastAsia="ru-RU"/>
              </w:rPr>
              <w:t>.ч</w:t>
            </w:r>
            <w:proofErr w:type="gramEnd"/>
            <w:r w:rsidRPr="00B21EDD">
              <w:rPr>
                <w:rFonts w:ascii="Times New Roman" w:eastAsia="Times New Roman" w:hAnsi="Times New Roman" w:cs="Times New Roman"/>
                <w:i w:val="0"/>
                <w:iCs w:val="0"/>
                <w:sz w:val="22"/>
                <w:szCs w:val="22"/>
                <w:lang w:eastAsia="ru-RU"/>
              </w:rPr>
              <w:t>асов</w:t>
            </w:r>
            <w:proofErr w:type="spellEnd"/>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312</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468</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468</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624</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624</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936</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936</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936</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1248</w:t>
            </w:r>
          </w:p>
        </w:tc>
        <w:tc>
          <w:tcPr>
            <w:tcW w:w="712" w:type="dxa"/>
            <w:gridSpan w:val="3"/>
            <w:hideMark/>
          </w:tcPr>
          <w:p w:rsidR="0042349B" w:rsidRPr="00B21EDD" w:rsidRDefault="0042349B" w:rsidP="009F44E3">
            <w:pPr>
              <w:ind w:left="-158" w:firstLine="50"/>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1352</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1456</w:t>
            </w:r>
          </w:p>
        </w:tc>
      </w:tr>
      <w:tr w:rsidR="003B65FB" w:rsidRPr="00B21EDD" w:rsidTr="003B65FB">
        <w:tc>
          <w:tcPr>
            <w:tcW w:w="280" w:type="dxa"/>
            <w:vAlign w:val="center"/>
            <w:hideMark/>
          </w:tcPr>
          <w:p w:rsidR="0042349B" w:rsidRPr="00B21EDD" w:rsidRDefault="0042349B" w:rsidP="00B21EDD">
            <w:pPr>
              <w:ind w:left="-533"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proofErr w:type="spellStart"/>
            <w:r w:rsidRPr="00B21EDD">
              <w:rPr>
                <w:rFonts w:ascii="Times New Roman" w:eastAsia="Times New Roman" w:hAnsi="Times New Roman" w:cs="Times New Roman"/>
                <w:i w:val="0"/>
                <w:iCs w:val="0"/>
                <w:sz w:val="22"/>
                <w:szCs w:val="22"/>
                <w:lang w:eastAsia="ru-RU"/>
              </w:rPr>
              <w:t>Теоретич</w:t>
            </w:r>
            <w:proofErr w:type="spellEnd"/>
            <w:r w:rsidRPr="00B21EDD">
              <w:rPr>
                <w:rFonts w:ascii="Times New Roman" w:eastAsia="Times New Roman" w:hAnsi="Times New Roman" w:cs="Times New Roman"/>
                <w:i w:val="0"/>
                <w:iCs w:val="0"/>
                <w:sz w:val="22"/>
                <w:szCs w:val="22"/>
                <w:lang w:eastAsia="ru-RU"/>
              </w:rPr>
              <w:t xml:space="preserve"> подготовка час.</w:t>
            </w:r>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w:t>
            </w:r>
          </w:p>
        </w:tc>
        <w:tc>
          <w:tcPr>
            <w:tcW w:w="712" w:type="dxa"/>
            <w:gridSpan w:val="3"/>
            <w:hideMark/>
          </w:tcPr>
          <w:p w:rsidR="0042349B" w:rsidRPr="00B21EDD" w:rsidRDefault="0042349B" w:rsidP="009F44E3">
            <w:pPr>
              <w:ind w:left="-158" w:firstLine="50"/>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22</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w:t>
            </w:r>
          </w:p>
        </w:tc>
      </w:tr>
      <w:tr w:rsidR="003B65FB" w:rsidRPr="00B21EDD" w:rsidTr="003B65FB">
        <w:tc>
          <w:tcPr>
            <w:tcW w:w="280" w:type="dxa"/>
            <w:vAlign w:val="center"/>
            <w:hideMark/>
          </w:tcPr>
          <w:p w:rsidR="0042349B" w:rsidRPr="00B21EDD" w:rsidRDefault="0042349B" w:rsidP="00B21EDD">
            <w:pPr>
              <w:ind w:left="-533"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ОФП час.</w:t>
            </w:r>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243</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302</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302</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354</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402</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516</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553</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584</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596</w:t>
            </w:r>
          </w:p>
        </w:tc>
        <w:tc>
          <w:tcPr>
            <w:tcW w:w="712" w:type="dxa"/>
            <w:gridSpan w:val="3"/>
            <w:hideMark/>
          </w:tcPr>
          <w:p w:rsidR="0042349B" w:rsidRPr="00B21EDD" w:rsidRDefault="0042349B" w:rsidP="009F44E3">
            <w:pPr>
              <w:ind w:left="-158" w:firstLine="50"/>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613</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643</w:t>
            </w:r>
          </w:p>
        </w:tc>
      </w:tr>
      <w:tr w:rsidR="003B65FB" w:rsidRPr="00B21EDD" w:rsidTr="003B65FB">
        <w:tc>
          <w:tcPr>
            <w:tcW w:w="280" w:type="dxa"/>
            <w:vMerge w:val="restart"/>
            <w:vAlign w:val="center"/>
            <w:hideMark/>
          </w:tcPr>
          <w:p w:rsidR="0042349B" w:rsidRPr="00B21EDD" w:rsidRDefault="0042349B" w:rsidP="00B21EDD">
            <w:pPr>
              <w:ind w:left="-533"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Бег (</w:t>
            </w:r>
            <w:proofErr w:type="gramStart"/>
            <w:r w:rsidRPr="00B21EDD">
              <w:rPr>
                <w:rFonts w:ascii="Times New Roman" w:eastAsia="Times New Roman" w:hAnsi="Times New Roman" w:cs="Times New Roman"/>
                <w:i w:val="0"/>
                <w:iCs w:val="0"/>
                <w:sz w:val="22"/>
                <w:szCs w:val="22"/>
                <w:lang w:eastAsia="ru-RU"/>
              </w:rPr>
              <w:t>км</w:t>
            </w:r>
            <w:proofErr w:type="gramEnd"/>
            <w:r w:rsidRPr="00B21EDD">
              <w:rPr>
                <w:rFonts w:ascii="Times New Roman" w:eastAsia="Times New Roman" w:hAnsi="Times New Roman" w:cs="Times New Roman"/>
                <w:i w:val="0"/>
                <w:iCs w:val="0"/>
                <w:sz w:val="22"/>
                <w:szCs w:val="22"/>
                <w:lang w:eastAsia="ru-RU"/>
              </w:rPr>
              <w:t>) до 140 ЧСС</w:t>
            </w:r>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330</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380</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432</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548</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470</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506</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480</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411</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365</w:t>
            </w:r>
          </w:p>
        </w:tc>
        <w:tc>
          <w:tcPr>
            <w:tcW w:w="712" w:type="dxa"/>
            <w:gridSpan w:val="3"/>
            <w:hideMark/>
          </w:tcPr>
          <w:p w:rsidR="0042349B" w:rsidRPr="00B21EDD" w:rsidRDefault="0042349B" w:rsidP="009F44E3">
            <w:pPr>
              <w:ind w:left="-158" w:firstLine="50"/>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300</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243</w:t>
            </w:r>
          </w:p>
        </w:tc>
      </w:tr>
      <w:tr w:rsidR="003B65FB" w:rsidRPr="00B21EDD" w:rsidTr="003B65FB">
        <w:tc>
          <w:tcPr>
            <w:tcW w:w="280" w:type="dxa"/>
            <w:vMerge/>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140-160 ЧСС</w:t>
            </w:r>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315</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365</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463</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605</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647</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654</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523</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535</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524</w:t>
            </w:r>
          </w:p>
        </w:tc>
        <w:tc>
          <w:tcPr>
            <w:tcW w:w="712" w:type="dxa"/>
            <w:gridSpan w:val="3"/>
            <w:hideMark/>
          </w:tcPr>
          <w:p w:rsidR="0042349B" w:rsidRPr="00B21EDD" w:rsidRDefault="0042349B" w:rsidP="009F44E3">
            <w:pPr>
              <w:ind w:left="-158" w:firstLine="50"/>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397</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304</w:t>
            </w:r>
          </w:p>
        </w:tc>
      </w:tr>
      <w:tr w:rsidR="003B65FB" w:rsidRPr="00B21EDD" w:rsidTr="003B65FB">
        <w:tc>
          <w:tcPr>
            <w:tcW w:w="280" w:type="dxa"/>
            <w:vMerge/>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42349B" w:rsidRPr="00B21EDD" w:rsidRDefault="0042349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160-180 ЧСС</w:t>
            </w:r>
          </w:p>
        </w:tc>
        <w:tc>
          <w:tcPr>
            <w:tcW w:w="705" w:type="dxa"/>
            <w:hideMark/>
          </w:tcPr>
          <w:p w:rsidR="0042349B" w:rsidRPr="00B21EDD" w:rsidRDefault="0042349B" w:rsidP="009F44E3">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w:t>
            </w:r>
          </w:p>
        </w:tc>
        <w:tc>
          <w:tcPr>
            <w:tcW w:w="709"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25</w:t>
            </w:r>
          </w:p>
        </w:tc>
        <w:tc>
          <w:tcPr>
            <w:tcW w:w="717" w:type="dxa"/>
            <w:gridSpan w:val="2"/>
            <w:hideMark/>
          </w:tcPr>
          <w:p w:rsidR="0042349B" w:rsidRPr="00B21EDD" w:rsidRDefault="0042349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08" w:type="dxa"/>
            <w:gridSpan w:val="2"/>
            <w:hideMark/>
          </w:tcPr>
          <w:p w:rsidR="0042349B" w:rsidRPr="00B21EDD" w:rsidRDefault="0042349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77</w:t>
            </w:r>
          </w:p>
        </w:tc>
        <w:tc>
          <w:tcPr>
            <w:tcW w:w="701" w:type="dxa"/>
            <w:gridSpan w:val="2"/>
            <w:hideMark/>
          </w:tcPr>
          <w:p w:rsidR="0042349B" w:rsidRPr="00B21EDD" w:rsidRDefault="0042349B" w:rsidP="003B65FB">
            <w:pPr>
              <w:ind w:left="-345" w:firstLine="34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c>
          <w:tcPr>
            <w:tcW w:w="709" w:type="dxa"/>
            <w:gridSpan w:val="2"/>
            <w:hideMark/>
          </w:tcPr>
          <w:p w:rsidR="0042349B" w:rsidRPr="00B21EDD" w:rsidRDefault="0042349B" w:rsidP="003B65FB">
            <w:pPr>
              <w:tabs>
                <w:tab w:val="left" w:pos="175"/>
              </w:tabs>
              <w:ind w:left="-126"/>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155</w:t>
            </w:r>
          </w:p>
        </w:tc>
        <w:tc>
          <w:tcPr>
            <w:tcW w:w="717" w:type="dxa"/>
            <w:gridSpan w:val="2"/>
            <w:vAlign w:val="center"/>
            <w:hideMark/>
          </w:tcPr>
          <w:p w:rsidR="0042349B" w:rsidRPr="00B21EDD" w:rsidRDefault="0042349B" w:rsidP="003B65FB">
            <w:pPr>
              <w:tabs>
                <w:tab w:val="left" w:pos="54"/>
                <w:tab w:val="left" w:pos="6129"/>
              </w:tabs>
              <w:ind w:left="-958" w:right="34" w:firstLine="57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170</w:t>
            </w:r>
          </w:p>
        </w:tc>
        <w:tc>
          <w:tcPr>
            <w:tcW w:w="563" w:type="dxa"/>
            <w:gridSpan w:val="2"/>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183</w:t>
            </w:r>
          </w:p>
        </w:tc>
        <w:tc>
          <w:tcPr>
            <w:tcW w:w="712" w:type="dxa"/>
            <w:gridSpan w:val="3"/>
            <w:hideMark/>
          </w:tcPr>
          <w:p w:rsidR="0042349B" w:rsidRPr="00B21EDD" w:rsidRDefault="0042349B" w:rsidP="009F44E3">
            <w:pPr>
              <w:ind w:left="-425" w:firstLine="31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220</w:t>
            </w:r>
          </w:p>
        </w:tc>
        <w:tc>
          <w:tcPr>
            <w:tcW w:w="976" w:type="dxa"/>
            <w:gridSpan w:val="2"/>
            <w:hideMark/>
          </w:tcPr>
          <w:p w:rsidR="0042349B" w:rsidRPr="00B21EDD" w:rsidRDefault="0042349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240</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w:t>
            </w:r>
          </w:p>
        </w:tc>
        <w:tc>
          <w:tcPr>
            <w:tcW w:w="701" w:type="dxa"/>
            <w:gridSpan w:val="2"/>
            <w:hideMark/>
          </w:tcPr>
          <w:p w:rsidR="003B65FB" w:rsidRPr="00B21EDD" w:rsidRDefault="003B65F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w:t>
            </w:r>
          </w:p>
        </w:tc>
        <w:tc>
          <w:tcPr>
            <w:tcW w:w="709" w:type="dxa"/>
            <w:gridSpan w:val="2"/>
            <w:hideMark/>
          </w:tcPr>
          <w:p w:rsidR="003B65FB" w:rsidRPr="00B21EDD" w:rsidRDefault="003B65F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44</w:t>
            </w:r>
          </w:p>
        </w:tc>
        <w:tc>
          <w:tcPr>
            <w:tcW w:w="717" w:type="dxa"/>
            <w:gridSpan w:val="2"/>
            <w:vAlign w:val="center"/>
            <w:hideMark/>
          </w:tcPr>
          <w:p w:rsidR="003B65FB" w:rsidRPr="00B21EDD" w:rsidRDefault="003B65FB" w:rsidP="003B65FB">
            <w:pPr>
              <w:tabs>
                <w:tab w:val="left" w:pos="54"/>
              </w:tabs>
              <w:ind w:right="3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58</w:t>
            </w:r>
          </w:p>
        </w:tc>
        <w:tc>
          <w:tcPr>
            <w:tcW w:w="563" w:type="dxa"/>
            <w:gridSpan w:val="2"/>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70</w:t>
            </w:r>
          </w:p>
        </w:tc>
        <w:tc>
          <w:tcPr>
            <w:tcW w:w="712"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83</w:t>
            </w:r>
          </w:p>
        </w:tc>
        <w:tc>
          <w:tcPr>
            <w:tcW w:w="976" w:type="dxa"/>
            <w:gridSpan w:val="2"/>
            <w:hideMark/>
          </w:tcPr>
          <w:p w:rsidR="003B65FB" w:rsidRPr="00B21EDD" w:rsidRDefault="003B65F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115</w:t>
            </w:r>
          </w:p>
        </w:tc>
      </w:tr>
      <w:tr w:rsidR="003B65FB" w:rsidRPr="00B21EDD" w:rsidTr="003B65FB">
        <w:tc>
          <w:tcPr>
            <w:tcW w:w="280" w:type="dxa"/>
            <w:vMerge w:val="restart"/>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Бег (</w:t>
            </w:r>
            <w:proofErr w:type="gramStart"/>
            <w:r w:rsidRPr="00B21EDD">
              <w:rPr>
                <w:rFonts w:ascii="Times New Roman" w:eastAsia="Times New Roman" w:hAnsi="Times New Roman" w:cs="Times New Roman"/>
                <w:i w:val="0"/>
                <w:iCs w:val="0"/>
                <w:sz w:val="22"/>
                <w:szCs w:val="22"/>
                <w:lang w:eastAsia="ru-RU"/>
              </w:rPr>
              <w:t>км</w:t>
            </w:r>
            <w:proofErr w:type="gramEnd"/>
            <w:r w:rsidRPr="00B21EDD">
              <w:rPr>
                <w:rFonts w:ascii="Times New Roman" w:eastAsia="Times New Roman" w:hAnsi="Times New Roman" w:cs="Times New Roman"/>
                <w:i w:val="0"/>
                <w:iCs w:val="0"/>
                <w:sz w:val="22"/>
                <w:szCs w:val="22"/>
                <w:lang w:eastAsia="ru-RU"/>
              </w:rPr>
              <w:t>) до 140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w:t>
            </w:r>
          </w:p>
        </w:tc>
        <w:tc>
          <w:tcPr>
            <w:tcW w:w="708" w:type="dxa"/>
            <w:gridSpan w:val="2"/>
            <w:hideMark/>
          </w:tcPr>
          <w:p w:rsidR="003B65FB" w:rsidRPr="00B21EDD" w:rsidRDefault="003B65F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38</w:t>
            </w:r>
          </w:p>
        </w:tc>
        <w:tc>
          <w:tcPr>
            <w:tcW w:w="701" w:type="dxa"/>
            <w:gridSpan w:val="2"/>
            <w:hideMark/>
          </w:tcPr>
          <w:p w:rsidR="003B65FB" w:rsidRPr="00B21EDD" w:rsidRDefault="003B65F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72</w:t>
            </w:r>
          </w:p>
        </w:tc>
        <w:tc>
          <w:tcPr>
            <w:tcW w:w="709" w:type="dxa"/>
            <w:gridSpan w:val="2"/>
            <w:hideMark/>
          </w:tcPr>
          <w:p w:rsidR="003B65FB" w:rsidRPr="00B21EDD" w:rsidRDefault="003B65FB" w:rsidP="003B65FB">
            <w:pPr>
              <w:ind w:left="-425" w:firstLine="567"/>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86</w:t>
            </w:r>
          </w:p>
        </w:tc>
        <w:tc>
          <w:tcPr>
            <w:tcW w:w="717" w:type="dxa"/>
            <w:gridSpan w:val="2"/>
            <w:vAlign w:val="center"/>
            <w:hideMark/>
          </w:tcPr>
          <w:p w:rsidR="003B65FB" w:rsidRPr="00B21EDD" w:rsidRDefault="003B65FB" w:rsidP="003B65FB">
            <w:pPr>
              <w:tabs>
                <w:tab w:val="left" w:pos="54"/>
              </w:tabs>
              <w:ind w:right="34"/>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c>
          <w:tcPr>
            <w:tcW w:w="563" w:type="dxa"/>
            <w:gridSpan w:val="2"/>
          </w:tcPr>
          <w:p w:rsidR="003B65FB" w:rsidRPr="00B21EDD" w:rsidRDefault="003B65FB" w:rsidP="003B65FB">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135</w:t>
            </w:r>
          </w:p>
        </w:tc>
        <w:tc>
          <w:tcPr>
            <w:tcW w:w="712" w:type="dxa"/>
            <w:gridSpan w:val="3"/>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150</w:t>
            </w:r>
          </w:p>
        </w:tc>
        <w:tc>
          <w:tcPr>
            <w:tcW w:w="976" w:type="dxa"/>
            <w:gridSpan w:val="2"/>
            <w:hideMark/>
          </w:tcPr>
          <w:p w:rsidR="003B65FB" w:rsidRPr="00B21EDD" w:rsidRDefault="003B65FB" w:rsidP="009F44E3">
            <w:pPr>
              <w:ind w:left="-392" w:firstLine="284"/>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proofErr w:type="spellStart"/>
            <w:r w:rsidRPr="00B21EDD">
              <w:rPr>
                <w:rFonts w:ascii="Times New Roman" w:eastAsia="Times New Roman" w:hAnsi="Times New Roman" w:cs="Times New Roman"/>
                <w:i w:val="0"/>
                <w:iCs w:val="0"/>
                <w:sz w:val="22"/>
                <w:szCs w:val="22"/>
                <w:lang w:eastAsia="ru-RU"/>
              </w:rPr>
              <w:t>Компекс</w:t>
            </w:r>
            <w:proofErr w:type="gramStart"/>
            <w:r w:rsidRPr="00B21EDD">
              <w:rPr>
                <w:rFonts w:ascii="Times New Roman" w:eastAsia="Times New Roman" w:hAnsi="Times New Roman" w:cs="Times New Roman"/>
                <w:i w:val="0"/>
                <w:iCs w:val="0"/>
                <w:sz w:val="22"/>
                <w:szCs w:val="22"/>
                <w:lang w:eastAsia="ru-RU"/>
              </w:rPr>
              <w:t>.т</w:t>
            </w:r>
            <w:proofErr w:type="gramEnd"/>
            <w:r w:rsidRPr="00B21EDD">
              <w:rPr>
                <w:rFonts w:ascii="Times New Roman" w:eastAsia="Times New Roman" w:hAnsi="Times New Roman" w:cs="Times New Roman"/>
                <w:i w:val="0"/>
                <w:iCs w:val="0"/>
                <w:sz w:val="22"/>
                <w:szCs w:val="22"/>
                <w:lang w:eastAsia="ru-RU"/>
              </w:rPr>
              <w:t>р</w:t>
            </w:r>
            <w:proofErr w:type="spellEnd"/>
            <w:r w:rsidRPr="00B21EDD">
              <w:rPr>
                <w:rFonts w:ascii="Times New Roman" w:eastAsia="Times New Roman" w:hAnsi="Times New Roman" w:cs="Times New Roman"/>
                <w:i w:val="0"/>
                <w:iCs w:val="0"/>
                <w:sz w:val="22"/>
                <w:szCs w:val="22"/>
                <w:lang w:eastAsia="ru-RU"/>
              </w:rPr>
              <w:t>-ка 140-160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34</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91</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50</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98</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175</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230</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344</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423</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500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636</w:t>
            </w:r>
          </w:p>
        </w:tc>
      </w:tr>
      <w:tr w:rsidR="003B65FB" w:rsidRPr="00B21EDD" w:rsidTr="003B65FB">
        <w:tc>
          <w:tcPr>
            <w:tcW w:w="280" w:type="dxa"/>
            <w:vMerge w:val="restart"/>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Лыжероллеры (</w:t>
            </w:r>
            <w:proofErr w:type="gramStart"/>
            <w:r w:rsidRPr="00B21EDD">
              <w:rPr>
                <w:rFonts w:ascii="Times New Roman" w:eastAsia="Times New Roman" w:hAnsi="Times New Roman" w:cs="Times New Roman"/>
                <w:i w:val="0"/>
                <w:iCs w:val="0"/>
                <w:sz w:val="22"/>
                <w:szCs w:val="22"/>
                <w:lang w:eastAsia="ru-RU"/>
              </w:rPr>
              <w:t>км</w:t>
            </w:r>
            <w:proofErr w:type="gramEnd"/>
            <w:r w:rsidRPr="00B21EDD">
              <w:rPr>
                <w:rFonts w:ascii="Times New Roman" w:eastAsia="Times New Roman" w:hAnsi="Times New Roman" w:cs="Times New Roman"/>
                <w:i w:val="0"/>
                <w:iCs w:val="0"/>
                <w:sz w:val="22"/>
                <w:szCs w:val="22"/>
                <w:lang w:eastAsia="ru-RU"/>
              </w:rPr>
              <w:t>) до 140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50</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62</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85</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124</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150</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235</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140-160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25</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141</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217</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289</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353</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380</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160-180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73</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92</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117</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32</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45</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w:t>
            </w:r>
          </w:p>
        </w:tc>
      </w:tr>
      <w:tr w:rsidR="003B65FB" w:rsidRPr="00B21EDD" w:rsidTr="003B65FB">
        <w:tc>
          <w:tcPr>
            <w:tcW w:w="280" w:type="dxa"/>
            <w:vMerge w:val="restart"/>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Лыжероллеры (</w:t>
            </w:r>
            <w:proofErr w:type="spellStart"/>
            <w:r w:rsidRPr="00B21EDD">
              <w:rPr>
                <w:rFonts w:ascii="Times New Roman" w:eastAsia="Times New Roman" w:hAnsi="Times New Roman" w:cs="Times New Roman"/>
                <w:i w:val="0"/>
                <w:iCs w:val="0"/>
                <w:sz w:val="22"/>
                <w:szCs w:val="22"/>
                <w:lang w:eastAsia="ru-RU"/>
              </w:rPr>
              <w:t>комплекс</w:t>
            </w:r>
            <w:proofErr w:type="gramStart"/>
            <w:r w:rsidRPr="00B21EDD">
              <w:rPr>
                <w:rFonts w:ascii="Times New Roman" w:eastAsia="Times New Roman" w:hAnsi="Times New Roman" w:cs="Times New Roman"/>
                <w:i w:val="0"/>
                <w:iCs w:val="0"/>
                <w:sz w:val="22"/>
                <w:szCs w:val="22"/>
                <w:lang w:eastAsia="ru-RU"/>
              </w:rPr>
              <w:t>.т</w:t>
            </w:r>
            <w:proofErr w:type="gramEnd"/>
            <w:r w:rsidRPr="00B21EDD">
              <w:rPr>
                <w:rFonts w:ascii="Times New Roman" w:eastAsia="Times New Roman" w:hAnsi="Times New Roman" w:cs="Times New Roman"/>
                <w:i w:val="0"/>
                <w:iCs w:val="0"/>
                <w:sz w:val="22"/>
                <w:szCs w:val="22"/>
                <w:lang w:eastAsia="ru-RU"/>
              </w:rPr>
              <w:t>р</w:t>
            </w:r>
            <w:proofErr w:type="spellEnd"/>
            <w:r w:rsidRPr="00B21EDD">
              <w:rPr>
                <w:rFonts w:ascii="Times New Roman" w:eastAsia="Times New Roman" w:hAnsi="Times New Roman" w:cs="Times New Roman"/>
                <w:i w:val="0"/>
                <w:iCs w:val="0"/>
                <w:sz w:val="22"/>
                <w:szCs w:val="22"/>
                <w:lang w:eastAsia="ru-RU"/>
              </w:rPr>
              <w:t>-ка км) до 140</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45</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68</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175</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140-160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25</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97</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141</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148</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203</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219</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160-180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75</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91</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43</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56</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71</w:t>
            </w:r>
          </w:p>
        </w:tc>
      </w:tr>
      <w:tr w:rsidR="003B65FB" w:rsidRPr="00B21EDD" w:rsidTr="003B65FB">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Ходьба (</w:t>
            </w:r>
            <w:proofErr w:type="gramStart"/>
            <w:r w:rsidRPr="00B21EDD">
              <w:rPr>
                <w:rFonts w:ascii="Times New Roman" w:eastAsia="Times New Roman" w:hAnsi="Times New Roman" w:cs="Times New Roman"/>
                <w:i w:val="0"/>
                <w:iCs w:val="0"/>
                <w:sz w:val="22"/>
                <w:szCs w:val="22"/>
                <w:lang w:eastAsia="ru-RU"/>
              </w:rPr>
              <w:t>км</w:t>
            </w:r>
            <w:proofErr w:type="gramEnd"/>
            <w:r w:rsidRPr="00B21EDD">
              <w:rPr>
                <w:rFonts w:ascii="Times New Roman" w:eastAsia="Times New Roman" w:hAnsi="Times New Roman" w:cs="Times New Roman"/>
                <w:i w:val="0"/>
                <w:iCs w:val="0"/>
                <w:sz w:val="22"/>
                <w:szCs w:val="22"/>
                <w:lang w:eastAsia="ru-RU"/>
              </w:rPr>
              <w:t>)</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162</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155</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144</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104</w:t>
            </w:r>
          </w:p>
        </w:tc>
      </w:tr>
      <w:tr w:rsidR="003B65FB" w:rsidRPr="00B21EDD" w:rsidTr="003B65FB">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Имитаци</w:t>
            </w:r>
            <w:proofErr w:type="gramStart"/>
            <w:r w:rsidRPr="00B21EDD">
              <w:rPr>
                <w:rFonts w:ascii="Times New Roman" w:eastAsia="Times New Roman" w:hAnsi="Times New Roman" w:cs="Times New Roman"/>
                <w:i w:val="0"/>
                <w:iCs w:val="0"/>
                <w:sz w:val="22"/>
                <w:szCs w:val="22"/>
                <w:lang w:eastAsia="ru-RU"/>
              </w:rPr>
              <w:t>я(</w:t>
            </w:r>
            <w:proofErr w:type="gramEnd"/>
            <w:r w:rsidRPr="00B21EDD">
              <w:rPr>
                <w:rFonts w:ascii="Times New Roman" w:eastAsia="Times New Roman" w:hAnsi="Times New Roman" w:cs="Times New Roman"/>
                <w:i w:val="0"/>
                <w:iCs w:val="0"/>
                <w:sz w:val="22"/>
                <w:szCs w:val="22"/>
                <w:lang w:eastAsia="ru-RU"/>
              </w:rPr>
              <w:t>км)</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23</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23</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58</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67</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82</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90</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110</w:t>
            </w:r>
          </w:p>
        </w:tc>
      </w:tr>
      <w:tr w:rsidR="003B65FB" w:rsidRPr="00B21EDD" w:rsidTr="003B65FB">
        <w:tc>
          <w:tcPr>
            <w:tcW w:w="280" w:type="dxa"/>
            <w:vMerge w:val="restart"/>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Передвижение на лыжах до 140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218</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268</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372</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427</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475</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512</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532</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450</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406</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354</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318</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140-160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209</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257</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387</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466</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528</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596</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629</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648</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659</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678</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160-180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45</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78</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103</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125</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168</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208</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22</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58</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87</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115</w:t>
            </w:r>
          </w:p>
        </w:tc>
      </w:tr>
      <w:tr w:rsidR="003B65FB" w:rsidRPr="00B21EDD" w:rsidTr="003B65FB">
        <w:tc>
          <w:tcPr>
            <w:tcW w:w="280" w:type="dxa"/>
            <w:vMerge w:val="restart"/>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proofErr w:type="spellStart"/>
            <w:r w:rsidRPr="00B21EDD">
              <w:rPr>
                <w:rFonts w:ascii="Times New Roman" w:eastAsia="Times New Roman" w:hAnsi="Times New Roman" w:cs="Times New Roman"/>
                <w:i w:val="0"/>
                <w:iCs w:val="0"/>
                <w:sz w:val="22"/>
                <w:szCs w:val="22"/>
                <w:lang w:eastAsia="ru-RU"/>
              </w:rPr>
              <w:t>Комплек</w:t>
            </w:r>
            <w:proofErr w:type="gramStart"/>
            <w:r w:rsidRPr="00B21EDD">
              <w:rPr>
                <w:rFonts w:ascii="Times New Roman" w:eastAsia="Times New Roman" w:hAnsi="Times New Roman" w:cs="Times New Roman"/>
                <w:i w:val="0"/>
                <w:iCs w:val="0"/>
                <w:sz w:val="22"/>
                <w:szCs w:val="22"/>
                <w:lang w:eastAsia="ru-RU"/>
              </w:rPr>
              <w:t>.т</w:t>
            </w:r>
            <w:proofErr w:type="gramEnd"/>
            <w:r w:rsidRPr="00B21EDD">
              <w:rPr>
                <w:rFonts w:ascii="Times New Roman" w:eastAsia="Times New Roman" w:hAnsi="Times New Roman" w:cs="Times New Roman"/>
                <w:i w:val="0"/>
                <w:iCs w:val="0"/>
                <w:sz w:val="22"/>
                <w:szCs w:val="22"/>
                <w:lang w:eastAsia="ru-RU"/>
              </w:rPr>
              <w:t>р</w:t>
            </w:r>
            <w:proofErr w:type="spellEnd"/>
            <w:r w:rsidRPr="00B21EDD">
              <w:rPr>
                <w:rFonts w:ascii="Times New Roman" w:eastAsia="Times New Roman" w:hAnsi="Times New Roman" w:cs="Times New Roman"/>
                <w:i w:val="0"/>
                <w:iCs w:val="0"/>
                <w:sz w:val="22"/>
                <w:szCs w:val="22"/>
                <w:lang w:eastAsia="ru-RU"/>
              </w:rPr>
              <w:t xml:space="preserve">-ка </w:t>
            </w:r>
            <w:r w:rsidRPr="00B21EDD">
              <w:rPr>
                <w:rFonts w:ascii="Times New Roman" w:eastAsia="Times New Roman" w:hAnsi="Times New Roman" w:cs="Times New Roman"/>
                <w:i w:val="0"/>
                <w:iCs w:val="0"/>
                <w:sz w:val="22"/>
                <w:szCs w:val="22"/>
                <w:lang w:eastAsia="ru-RU"/>
              </w:rPr>
              <w:lastRenderedPageBreak/>
              <w:t>лыжи до 140</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lastRenderedPageBreak/>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70</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95</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132</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225</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w:t>
            </w:r>
            <w:r w:rsidRPr="00B21EDD">
              <w:rPr>
                <w:rFonts w:ascii="Times New Roman" w:eastAsia="Times New Roman" w:hAnsi="Times New Roman" w:cs="Times New Roman"/>
                <w:i w:val="0"/>
                <w:iCs w:val="0"/>
                <w:sz w:val="22"/>
                <w:szCs w:val="22"/>
                <w:lang w:eastAsia="ru-RU"/>
              </w:rPr>
              <w:lastRenderedPageBreak/>
              <w:t>70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lastRenderedPageBreak/>
              <w:t>250</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140-160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115</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212</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334</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411</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428</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160-180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53</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76</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88</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133</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168</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w:t>
            </w:r>
          </w:p>
        </w:tc>
        <w:tc>
          <w:tcPr>
            <w:tcW w:w="709" w:type="dxa"/>
            <w:gridSpan w:val="2"/>
            <w:hideMark/>
          </w:tcPr>
          <w:p w:rsidR="003B65FB" w:rsidRPr="00B21EDD" w:rsidRDefault="003B65FB" w:rsidP="003B65FB">
            <w:pPr>
              <w:jc w:val="both"/>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17" w:type="dxa"/>
            <w:gridSpan w:val="2"/>
            <w:hideMark/>
          </w:tcPr>
          <w:p w:rsidR="003B65FB" w:rsidRPr="00B21EDD" w:rsidRDefault="003B65FB" w:rsidP="003B65FB">
            <w:pPr>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59</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86</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109</w:t>
            </w:r>
          </w:p>
        </w:tc>
      </w:tr>
      <w:tr w:rsidR="003B65FB" w:rsidRPr="00B21EDD" w:rsidTr="003B65FB">
        <w:tc>
          <w:tcPr>
            <w:tcW w:w="280" w:type="dxa"/>
            <w:vMerge w:val="restart"/>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Всего </w:t>
            </w:r>
            <w:proofErr w:type="spellStart"/>
            <w:r w:rsidRPr="00B21EDD">
              <w:rPr>
                <w:rFonts w:ascii="Times New Roman" w:eastAsia="Times New Roman" w:hAnsi="Times New Roman" w:cs="Times New Roman"/>
                <w:i w:val="0"/>
                <w:iCs w:val="0"/>
                <w:sz w:val="22"/>
                <w:szCs w:val="22"/>
                <w:lang w:eastAsia="ru-RU"/>
              </w:rPr>
              <w:t>циклич</w:t>
            </w:r>
            <w:proofErr w:type="spellEnd"/>
            <w:r w:rsidRPr="00B21EDD">
              <w:rPr>
                <w:rFonts w:ascii="Times New Roman" w:eastAsia="Times New Roman" w:hAnsi="Times New Roman" w:cs="Times New Roman"/>
                <w:i w:val="0"/>
                <w:iCs w:val="0"/>
                <w:sz w:val="22"/>
                <w:szCs w:val="22"/>
                <w:lang w:eastAsia="ru-RU"/>
              </w:rPr>
              <w:t>. Нагрузки (</w:t>
            </w:r>
            <w:proofErr w:type="gramStart"/>
            <w:r w:rsidRPr="00B21EDD">
              <w:rPr>
                <w:rFonts w:ascii="Times New Roman" w:eastAsia="Times New Roman" w:hAnsi="Times New Roman" w:cs="Times New Roman"/>
                <w:i w:val="0"/>
                <w:iCs w:val="0"/>
                <w:sz w:val="22"/>
                <w:szCs w:val="22"/>
                <w:lang w:eastAsia="ru-RU"/>
              </w:rPr>
              <w:t>км</w:t>
            </w:r>
            <w:proofErr w:type="gramEnd"/>
            <w:r w:rsidRPr="00B21EDD">
              <w:rPr>
                <w:rFonts w:ascii="Times New Roman" w:eastAsia="Times New Roman" w:hAnsi="Times New Roman" w:cs="Times New Roman"/>
                <w:i w:val="0"/>
                <w:iCs w:val="0"/>
                <w:sz w:val="22"/>
                <w:szCs w:val="22"/>
                <w:lang w:eastAsia="ru-RU"/>
              </w:rPr>
              <w:t>) до 140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751</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851</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1001</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1248</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1337</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1512</w:t>
            </w:r>
          </w:p>
        </w:tc>
        <w:tc>
          <w:tcPr>
            <w:tcW w:w="709" w:type="dxa"/>
            <w:gridSpan w:val="2"/>
            <w:hideMark/>
          </w:tcPr>
          <w:p w:rsidR="003B65FB" w:rsidRPr="00B21EDD" w:rsidRDefault="003B65FB" w:rsidP="003B65FB">
            <w:pPr>
              <w:ind w:left="-42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1623</w:t>
            </w:r>
          </w:p>
        </w:tc>
        <w:tc>
          <w:tcPr>
            <w:tcW w:w="717" w:type="dxa"/>
            <w:gridSpan w:val="2"/>
            <w:hideMark/>
          </w:tcPr>
          <w:p w:rsidR="003B65FB" w:rsidRPr="00B21EDD" w:rsidRDefault="003B65FB" w:rsidP="003B65FB">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1633</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1661</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1654</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1615</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140-160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524</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622</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850</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1122</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1356</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1605</w:t>
            </w:r>
          </w:p>
        </w:tc>
        <w:tc>
          <w:tcPr>
            <w:tcW w:w="709" w:type="dxa"/>
            <w:gridSpan w:val="2"/>
            <w:hideMark/>
          </w:tcPr>
          <w:p w:rsidR="003B65FB" w:rsidRPr="00B21EDD" w:rsidRDefault="003B65FB" w:rsidP="003B65FB">
            <w:pPr>
              <w:ind w:left="-425"/>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1626</w:t>
            </w:r>
          </w:p>
        </w:tc>
        <w:tc>
          <w:tcPr>
            <w:tcW w:w="717" w:type="dxa"/>
            <w:gridSpan w:val="2"/>
            <w:hideMark/>
          </w:tcPr>
          <w:p w:rsidR="003B65FB" w:rsidRPr="00B21EDD" w:rsidRDefault="003B65FB" w:rsidP="003B65FB">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1902</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2153</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2265</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2303</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160-180 ЧСС</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25</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27</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49</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74</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162</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275</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379</w:t>
            </w:r>
          </w:p>
        </w:tc>
        <w:tc>
          <w:tcPr>
            <w:tcW w:w="717" w:type="dxa"/>
            <w:gridSpan w:val="2"/>
            <w:hideMark/>
          </w:tcPr>
          <w:p w:rsidR="003B65FB" w:rsidRPr="00B21EDD" w:rsidRDefault="003B65FB" w:rsidP="003B65FB">
            <w:pPr>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473</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592</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769</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944</w:t>
            </w:r>
          </w:p>
        </w:tc>
      </w:tr>
      <w:tr w:rsidR="003B65FB" w:rsidRPr="00B21EDD" w:rsidTr="003B65FB">
        <w:tc>
          <w:tcPr>
            <w:tcW w:w="280" w:type="dxa"/>
            <w:vMerge/>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 и выше</w:t>
            </w:r>
          </w:p>
        </w:tc>
        <w:tc>
          <w:tcPr>
            <w:tcW w:w="705"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1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45</w:t>
            </w:r>
          </w:p>
        </w:tc>
        <w:tc>
          <w:tcPr>
            <w:tcW w:w="701"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108</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172</w:t>
            </w:r>
          </w:p>
        </w:tc>
        <w:tc>
          <w:tcPr>
            <w:tcW w:w="717" w:type="dxa"/>
            <w:gridSpan w:val="2"/>
            <w:hideMark/>
          </w:tcPr>
          <w:p w:rsidR="003B65FB" w:rsidRPr="00B21EDD" w:rsidRDefault="003B65FB" w:rsidP="003B65FB">
            <w:pPr>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242</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299</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400</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539</w:t>
            </w:r>
          </w:p>
        </w:tc>
      </w:tr>
      <w:tr w:rsidR="003B65FB" w:rsidRPr="00B21EDD" w:rsidTr="003B65FB">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Скоростно-силовая </w:t>
            </w:r>
            <w:proofErr w:type="spellStart"/>
            <w:r w:rsidRPr="00B21EDD">
              <w:rPr>
                <w:rFonts w:ascii="Times New Roman" w:eastAsia="Times New Roman" w:hAnsi="Times New Roman" w:cs="Times New Roman"/>
                <w:i w:val="0"/>
                <w:iCs w:val="0"/>
                <w:sz w:val="22"/>
                <w:szCs w:val="22"/>
                <w:lang w:eastAsia="ru-RU"/>
              </w:rPr>
              <w:t>подг</w:t>
            </w:r>
            <w:proofErr w:type="gramStart"/>
            <w:r w:rsidRPr="00B21EDD">
              <w:rPr>
                <w:rFonts w:ascii="Times New Roman" w:eastAsia="Times New Roman" w:hAnsi="Times New Roman" w:cs="Times New Roman"/>
                <w:i w:val="0"/>
                <w:iCs w:val="0"/>
                <w:sz w:val="22"/>
                <w:szCs w:val="22"/>
                <w:lang w:eastAsia="ru-RU"/>
              </w:rPr>
              <w:t>.ч</w:t>
            </w:r>
            <w:proofErr w:type="gramEnd"/>
            <w:r w:rsidRPr="00B21EDD">
              <w:rPr>
                <w:rFonts w:ascii="Times New Roman" w:eastAsia="Times New Roman" w:hAnsi="Times New Roman" w:cs="Times New Roman"/>
                <w:i w:val="0"/>
                <w:iCs w:val="0"/>
                <w:sz w:val="22"/>
                <w:szCs w:val="22"/>
                <w:lang w:eastAsia="ru-RU"/>
              </w:rPr>
              <w:t>ас</w:t>
            </w:r>
            <w:proofErr w:type="spellEnd"/>
            <w:r w:rsidRPr="00B21EDD">
              <w:rPr>
                <w:rFonts w:ascii="Times New Roman" w:eastAsia="Times New Roman" w:hAnsi="Times New Roman" w:cs="Times New Roman"/>
                <w:i w:val="0"/>
                <w:iCs w:val="0"/>
                <w:sz w:val="22"/>
                <w:szCs w:val="22"/>
                <w:lang w:eastAsia="ru-RU"/>
              </w:rPr>
              <w:t>.</w:t>
            </w:r>
          </w:p>
        </w:tc>
        <w:tc>
          <w:tcPr>
            <w:tcW w:w="705" w:type="dxa"/>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w:t>
            </w:r>
          </w:p>
        </w:tc>
        <w:tc>
          <w:tcPr>
            <w:tcW w:w="717"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36</w:t>
            </w:r>
          </w:p>
        </w:tc>
        <w:tc>
          <w:tcPr>
            <w:tcW w:w="708"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44</w:t>
            </w:r>
          </w:p>
        </w:tc>
        <w:tc>
          <w:tcPr>
            <w:tcW w:w="701"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49</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56</w:t>
            </w:r>
          </w:p>
        </w:tc>
        <w:tc>
          <w:tcPr>
            <w:tcW w:w="717" w:type="dxa"/>
            <w:gridSpan w:val="2"/>
            <w:hideMark/>
          </w:tcPr>
          <w:p w:rsidR="003B65FB" w:rsidRPr="00B21EDD" w:rsidRDefault="003B65FB" w:rsidP="003B65FB">
            <w:pPr>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63</w:t>
            </w:r>
          </w:p>
        </w:tc>
        <w:tc>
          <w:tcPr>
            <w:tcW w:w="708" w:type="dxa"/>
            <w:gridSpan w:val="3"/>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69</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76</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88</w:t>
            </w:r>
          </w:p>
        </w:tc>
      </w:tr>
      <w:tr w:rsidR="003B65FB" w:rsidRPr="00B21EDD" w:rsidTr="003B65FB">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Спортигры час.</w:t>
            </w:r>
          </w:p>
        </w:tc>
        <w:tc>
          <w:tcPr>
            <w:tcW w:w="705" w:type="dxa"/>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54</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54</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50</w:t>
            </w:r>
          </w:p>
        </w:tc>
        <w:tc>
          <w:tcPr>
            <w:tcW w:w="717"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52</w:t>
            </w:r>
          </w:p>
        </w:tc>
        <w:tc>
          <w:tcPr>
            <w:tcW w:w="708"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w:t>
            </w:r>
          </w:p>
        </w:tc>
        <w:tc>
          <w:tcPr>
            <w:tcW w:w="701"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48</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46</w:t>
            </w:r>
          </w:p>
        </w:tc>
        <w:tc>
          <w:tcPr>
            <w:tcW w:w="717" w:type="dxa"/>
            <w:gridSpan w:val="2"/>
            <w:hideMark/>
          </w:tcPr>
          <w:p w:rsidR="003B65FB" w:rsidRPr="00B21EDD" w:rsidRDefault="003B65FB" w:rsidP="003B65FB">
            <w:pPr>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46</w:t>
            </w:r>
          </w:p>
        </w:tc>
        <w:tc>
          <w:tcPr>
            <w:tcW w:w="708" w:type="dxa"/>
            <w:gridSpan w:val="3"/>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44</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44</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42</w:t>
            </w:r>
          </w:p>
        </w:tc>
      </w:tr>
      <w:tr w:rsidR="003B65FB" w:rsidRPr="00B21EDD" w:rsidTr="003B65FB">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ОФП, ОРУ час.</w:t>
            </w:r>
          </w:p>
        </w:tc>
        <w:tc>
          <w:tcPr>
            <w:tcW w:w="705" w:type="dxa"/>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65</w:t>
            </w:r>
          </w:p>
        </w:tc>
        <w:tc>
          <w:tcPr>
            <w:tcW w:w="717"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70</w:t>
            </w:r>
          </w:p>
        </w:tc>
        <w:tc>
          <w:tcPr>
            <w:tcW w:w="708"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75</w:t>
            </w:r>
          </w:p>
        </w:tc>
        <w:tc>
          <w:tcPr>
            <w:tcW w:w="701"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80</w:t>
            </w:r>
          </w:p>
        </w:tc>
        <w:tc>
          <w:tcPr>
            <w:tcW w:w="709" w:type="dxa"/>
            <w:gridSpan w:val="2"/>
            <w:hideMark/>
          </w:tcPr>
          <w:p w:rsidR="003B65FB" w:rsidRPr="00B21EDD" w:rsidRDefault="003B65FB" w:rsidP="003B65FB">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85</w:t>
            </w:r>
          </w:p>
        </w:tc>
        <w:tc>
          <w:tcPr>
            <w:tcW w:w="717" w:type="dxa"/>
            <w:gridSpan w:val="2"/>
            <w:hideMark/>
          </w:tcPr>
          <w:p w:rsidR="003B65FB" w:rsidRPr="00B21EDD" w:rsidRDefault="003B65FB" w:rsidP="003B65FB">
            <w:pPr>
              <w:jc w:val="cente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90</w:t>
            </w:r>
          </w:p>
        </w:tc>
        <w:tc>
          <w:tcPr>
            <w:tcW w:w="708" w:type="dxa"/>
            <w:gridSpan w:val="3"/>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95</w:t>
            </w:r>
          </w:p>
        </w:tc>
        <w:tc>
          <w:tcPr>
            <w:tcW w:w="567"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104</w:t>
            </w:r>
          </w:p>
        </w:tc>
        <w:tc>
          <w:tcPr>
            <w:tcW w:w="976" w:type="dxa"/>
            <w:gridSpan w:val="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w:t>
            </w:r>
          </w:p>
        </w:tc>
      </w:tr>
      <w:tr w:rsidR="003B65FB" w:rsidRPr="00B21EDD" w:rsidTr="003B65FB">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Велосипед (</w:t>
            </w:r>
            <w:proofErr w:type="gramStart"/>
            <w:r w:rsidRPr="00B21EDD">
              <w:rPr>
                <w:rFonts w:ascii="Times New Roman" w:eastAsia="Times New Roman" w:hAnsi="Times New Roman" w:cs="Times New Roman"/>
                <w:i w:val="0"/>
                <w:iCs w:val="0"/>
                <w:sz w:val="22"/>
                <w:szCs w:val="22"/>
                <w:lang w:eastAsia="ru-RU"/>
              </w:rPr>
              <w:t>км</w:t>
            </w:r>
            <w:proofErr w:type="gramEnd"/>
            <w:r w:rsidRPr="00B21EDD">
              <w:rPr>
                <w:rFonts w:ascii="Times New Roman" w:eastAsia="Times New Roman" w:hAnsi="Times New Roman" w:cs="Times New Roman"/>
                <w:i w:val="0"/>
                <w:iCs w:val="0"/>
                <w:sz w:val="22"/>
                <w:szCs w:val="22"/>
                <w:lang w:eastAsia="ru-RU"/>
              </w:rPr>
              <w:t>.)</w:t>
            </w:r>
          </w:p>
        </w:tc>
        <w:tc>
          <w:tcPr>
            <w:tcW w:w="7926" w:type="dxa"/>
            <w:gridSpan w:val="22"/>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По возможности </w:t>
            </w:r>
            <w:proofErr w:type="spellStart"/>
            <w:r w:rsidRPr="00B21EDD">
              <w:rPr>
                <w:rFonts w:ascii="Times New Roman" w:eastAsia="Times New Roman" w:hAnsi="Times New Roman" w:cs="Times New Roman"/>
                <w:i w:val="0"/>
                <w:iCs w:val="0"/>
                <w:sz w:val="22"/>
                <w:szCs w:val="22"/>
                <w:lang w:eastAsia="ru-RU"/>
              </w:rPr>
              <w:t>велопоходы</w:t>
            </w:r>
            <w:proofErr w:type="spellEnd"/>
            <w:r w:rsidRPr="00B21EDD">
              <w:rPr>
                <w:rFonts w:ascii="Times New Roman" w:eastAsia="Times New Roman" w:hAnsi="Times New Roman" w:cs="Times New Roman"/>
                <w:i w:val="0"/>
                <w:iCs w:val="0"/>
                <w:sz w:val="22"/>
                <w:szCs w:val="22"/>
                <w:lang w:eastAsia="ru-RU"/>
              </w:rPr>
              <w:t xml:space="preserve"> (</w:t>
            </w:r>
            <w:proofErr w:type="gramStart"/>
            <w:r w:rsidRPr="00B21EDD">
              <w:rPr>
                <w:rFonts w:ascii="Times New Roman" w:eastAsia="Times New Roman" w:hAnsi="Times New Roman" w:cs="Times New Roman"/>
                <w:i w:val="0"/>
                <w:iCs w:val="0"/>
                <w:sz w:val="22"/>
                <w:szCs w:val="22"/>
                <w:lang w:eastAsia="ru-RU"/>
              </w:rPr>
              <w:t>однодневные-двухдневные</w:t>
            </w:r>
            <w:proofErr w:type="gramEnd"/>
            <w:r w:rsidRPr="00B21EDD">
              <w:rPr>
                <w:rFonts w:ascii="Times New Roman" w:eastAsia="Times New Roman" w:hAnsi="Times New Roman" w:cs="Times New Roman"/>
                <w:i w:val="0"/>
                <w:iCs w:val="0"/>
                <w:sz w:val="22"/>
                <w:szCs w:val="22"/>
                <w:lang w:eastAsia="ru-RU"/>
              </w:rPr>
              <w:t>)</w:t>
            </w:r>
          </w:p>
        </w:tc>
      </w:tr>
      <w:tr w:rsidR="00784707" w:rsidRPr="00B21EDD" w:rsidTr="00784707">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Стрельба </w:t>
            </w:r>
            <w:proofErr w:type="spellStart"/>
            <w:r w:rsidRPr="00B21EDD">
              <w:rPr>
                <w:rFonts w:ascii="Times New Roman" w:eastAsia="Times New Roman" w:hAnsi="Times New Roman" w:cs="Times New Roman"/>
                <w:i w:val="0"/>
                <w:iCs w:val="0"/>
                <w:sz w:val="22"/>
                <w:szCs w:val="22"/>
                <w:lang w:eastAsia="ru-RU"/>
              </w:rPr>
              <w:t>спок</w:t>
            </w:r>
            <w:proofErr w:type="spellEnd"/>
          </w:p>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Кол-во </w:t>
            </w:r>
            <w:proofErr w:type="spellStart"/>
            <w:r w:rsidRPr="00B21EDD">
              <w:rPr>
                <w:rFonts w:ascii="Times New Roman" w:eastAsia="Times New Roman" w:hAnsi="Times New Roman" w:cs="Times New Roman"/>
                <w:i w:val="0"/>
                <w:iCs w:val="0"/>
                <w:sz w:val="22"/>
                <w:szCs w:val="22"/>
                <w:lang w:eastAsia="ru-RU"/>
              </w:rPr>
              <w:t>выстр</w:t>
            </w:r>
            <w:proofErr w:type="spellEnd"/>
            <w:r w:rsidRPr="00B21EDD">
              <w:rPr>
                <w:rFonts w:ascii="Times New Roman" w:eastAsia="Times New Roman" w:hAnsi="Times New Roman" w:cs="Times New Roman"/>
                <w:i w:val="0"/>
                <w:iCs w:val="0"/>
                <w:sz w:val="22"/>
                <w:szCs w:val="22"/>
                <w:lang w:eastAsia="ru-RU"/>
              </w:rPr>
              <w:t>.</w:t>
            </w:r>
          </w:p>
        </w:tc>
        <w:tc>
          <w:tcPr>
            <w:tcW w:w="847" w:type="dxa"/>
            <w:gridSpan w:val="2"/>
            <w:vAlign w:val="center"/>
            <w:hideMark/>
          </w:tcPr>
          <w:p w:rsidR="003B65FB" w:rsidRPr="00B21EDD" w:rsidRDefault="003B65FB" w:rsidP="00EB45D3">
            <w:pPr>
              <w:ind w:left="-249"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1000</w:t>
            </w:r>
          </w:p>
        </w:tc>
        <w:tc>
          <w:tcPr>
            <w:tcW w:w="721"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1000</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1700</w:t>
            </w:r>
          </w:p>
        </w:tc>
        <w:tc>
          <w:tcPr>
            <w:tcW w:w="708" w:type="dxa"/>
            <w:gridSpan w:val="2"/>
            <w:vAlign w:val="center"/>
            <w:hideMark/>
          </w:tcPr>
          <w:p w:rsidR="003B65FB" w:rsidRPr="00B21EDD" w:rsidRDefault="003B65FB" w:rsidP="00784707">
            <w:pPr>
              <w:tabs>
                <w:tab w:val="left" w:pos="34"/>
              </w:tabs>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1800</w:t>
            </w:r>
          </w:p>
        </w:tc>
        <w:tc>
          <w:tcPr>
            <w:tcW w:w="709" w:type="dxa"/>
            <w:gridSpan w:val="2"/>
            <w:vAlign w:val="center"/>
            <w:hideMark/>
          </w:tcPr>
          <w:p w:rsidR="003B65FB" w:rsidRPr="00B21EDD" w:rsidRDefault="003B65FB" w:rsidP="003B65FB">
            <w:pPr>
              <w:tabs>
                <w:tab w:val="left" w:pos="0"/>
              </w:tabs>
              <w:ind w:left="-425" w:right="34"/>
              <w:rPr>
                <w:rFonts w:ascii="Times New Roman" w:eastAsia="Times New Roman" w:hAnsi="Times New Roman" w:cs="Times New Roman"/>
                <w:i w:val="0"/>
                <w:iCs w:val="0"/>
                <w:sz w:val="22"/>
                <w:szCs w:val="22"/>
                <w:lang w:eastAsia="ru-RU"/>
              </w:rPr>
            </w:pPr>
            <w:r>
              <w:rPr>
                <w:rFonts w:ascii="Times New Roman" w:eastAsia="Times New Roman" w:hAnsi="Times New Roman" w:cs="Times New Roman"/>
                <w:i w:val="0"/>
                <w:iCs w:val="0"/>
                <w:sz w:val="22"/>
                <w:szCs w:val="22"/>
                <w:lang w:eastAsia="ru-RU"/>
              </w:rPr>
              <w:t xml:space="preserve">       </w:t>
            </w:r>
            <w:r w:rsidRPr="00B21EDD">
              <w:rPr>
                <w:rFonts w:ascii="Times New Roman" w:eastAsia="Times New Roman" w:hAnsi="Times New Roman" w:cs="Times New Roman"/>
                <w:i w:val="0"/>
                <w:iCs w:val="0"/>
                <w:sz w:val="22"/>
                <w:szCs w:val="22"/>
                <w:lang w:eastAsia="ru-RU"/>
              </w:rPr>
              <w:t>2250</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1900</w:t>
            </w:r>
          </w:p>
        </w:tc>
        <w:tc>
          <w:tcPr>
            <w:tcW w:w="708"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2100</w:t>
            </w:r>
          </w:p>
        </w:tc>
        <w:tc>
          <w:tcPr>
            <w:tcW w:w="709" w:type="dxa"/>
            <w:gridSpan w:val="3"/>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1900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2100</w:t>
            </w:r>
          </w:p>
        </w:tc>
        <w:tc>
          <w:tcPr>
            <w:tcW w:w="688" w:type="dxa"/>
            <w:hideMark/>
          </w:tcPr>
          <w:p w:rsidR="003B65FB" w:rsidRPr="00B21EDD" w:rsidRDefault="003B65FB" w:rsidP="00784707">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2000</w:t>
            </w:r>
          </w:p>
        </w:tc>
      </w:tr>
      <w:tr w:rsidR="00784707" w:rsidRPr="00B21EDD" w:rsidTr="00784707">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proofErr w:type="spellStart"/>
            <w:r w:rsidRPr="00B21EDD">
              <w:rPr>
                <w:rFonts w:ascii="Times New Roman" w:eastAsia="Times New Roman" w:hAnsi="Times New Roman" w:cs="Times New Roman"/>
                <w:i w:val="0"/>
                <w:iCs w:val="0"/>
                <w:sz w:val="22"/>
                <w:szCs w:val="22"/>
                <w:lang w:eastAsia="ru-RU"/>
              </w:rPr>
              <w:t>Стр</w:t>
            </w:r>
            <w:proofErr w:type="spellEnd"/>
            <w:r w:rsidRPr="00B21EDD">
              <w:rPr>
                <w:rFonts w:ascii="Times New Roman" w:eastAsia="Times New Roman" w:hAnsi="Times New Roman" w:cs="Times New Roman"/>
                <w:i w:val="0"/>
                <w:iCs w:val="0"/>
                <w:sz w:val="22"/>
                <w:szCs w:val="22"/>
                <w:lang w:eastAsia="ru-RU"/>
              </w:rPr>
              <w:t>-ба скоростная</w:t>
            </w:r>
          </w:p>
        </w:tc>
        <w:tc>
          <w:tcPr>
            <w:tcW w:w="847" w:type="dxa"/>
            <w:gridSpan w:val="2"/>
            <w:vAlign w:val="center"/>
            <w:hideMark/>
          </w:tcPr>
          <w:p w:rsidR="003B65FB" w:rsidRPr="00B21EDD" w:rsidRDefault="003B65FB" w:rsidP="00EB45D3">
            <w:pPr>
              <w:ind w:left="-249"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21" w:type="dxa"/>
            <w:gridSpan w:val="2"/>
            <w:vAlign w:val="center"/>
            <w:hideMark/>
          </w:tcPr>
          <w:p w:rsidR="003B65FB" w:rsidRPr="00B21EDD" w:rsidRDefault="003B65FB" w:rsidP="00EB45D3">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300</w:t>
            </w:r>
          </w:p>
        </w:tc>
        <w:tc>
          <w:tcPr>
            <w:tcW w:w="708" w:type="dxa"/>
            <w:gridSpan w:val="2"/>
            <w:vAlign w:val="center"/>
            <w:hideMark/>
          </w:tcPr>
          <w:p w:rsidR="003B65FB" w:rsidRPr="00B21EDD" w:rsidRDefault="003B65FB" w:rsidP="00784707">
            <w:pPr>
              <w:tabs>
                <w:tab w:val="left" w:pos="34"/>
              </w:tabs>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1000</w:t>
            </w:r>
          </w:p>
        </w:tc>
        <w:tc>
          <w:tcPr>
            <w:tcW w:w="709" w:type="dxa"/>
            <w:gridSpan w:val="2"/>
            <w:vAlign w:val="center"/>
            <w:hideMark/>
          </w:tcPr>
          <w:p w:rsidR="003B65FB" w:rsidRPr="00B21EDD" w:rsidRDefault="003B65FB" w:rsidP="003B65FB">
            <w:pPr>
              <w:tabs>
                <w:tab w:val="left" w:pos="0"/>
              </w:tabs>
              <w:ind w:right="34"/>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1300</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1500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1600</w:t>
            </w:r>
          </w:p>
        </w:tc>
        <w:tc>
          <w:tcPr>
            <w:tcW w:w="708"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1300</w:t>
            </w:r>
          </w:p>
        </w:tc>
        <w:tc>
          <w:tcPr>
            <w:tcW w:w="709" w:type="dxa"/>
            <w:gridSpan w:val="3"/>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1200</w:t>
            </w:r>
          </w:p>
        </w:tc>
        <w:tc>
          <w:tcPr>
            <w:tcW w:w="688" w:type="dxa"/>
            <w:hideMark/>
          </w:tcPr>
          <w:p w:rsidR="003B65FB" w:rsidRPr="00B21EDD" w:rsidRDefault="003B65FB" w:rsidP="00784707">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1100</w:t>
            </w:r>
          </w:p>
        </w:tc>
      </w:tr>
      <w:tr w:rsidR="00784707" w:rsidRPr="00B21EDD" w:rsidTr="00784707">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В </w:t>
            </w:r>
            <w:proofErr w:type="spellStart"/>
            <w:r w:rsidRPr="00B21EDD">
              <w:rPr>
                <w:rFonts w:ascii="Times New Roman" w:eastAsia="Times New Roman" w:hAnsi="Times New Roman" w:cs="Times New Roman"/>
                <w:i w:val="0"/>
                <w:iCs w:val="0"/>
                <w:sz w:val="22"/>
                <w:szCs w:val="22"/>
                <w:lang w:eastAsia="ru-RU"/>
              </w:rPr>
              <w:t>комплексн</w:t>
            </w:r>
            <w:proofErr w:type="spellEnd"/>
            <w:r w:rsidRPr="00B21EDD">
              <w:rPr>
                <w:rFonts w:ascii="Times New Roman" w:eastAsia="Times New Roman" w:hAnsi="Times New Roman" w:cs="Times New Roman"/>
                <w:i w:val="0"/>
                <w:iCs w:val="0"/>
                <w:sz w:val="22"/>
                <w:szCs w:val="22"/>
                <w:lang w:eastAsia="ru-RU"/>
              </w:rPr>
              <w:t>. тренировке</w:t>
            </w:r>
          </w:p>
        </w:tc>
        <w:tc>
          <w:tcPr>
            <w:tcW w:w="847" w:type="dxa"/>
            <w:gridSpan w:val="2"/>
            <w:vAlign w:val="center"/>
            <w:hideMark/>
          </w:tcPr>
          <w:p w:rsidR="003B65FB" w:rsidRPr="00B21EDD" w:rsidRDefault="003B65FB" w:rsidP="00EB45D3">
            <w:pPr>
              <w:ind w:left="-249"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21" w:type="dxa"/>
            <w:gridSpan w:val="2"/>
            <w:vAlign w:val="center"/>
            <w:hideMark/>
          </w:tcPr>
          <w:p w:rsidR="003B65FB" w:rsidRPr="00B21EDD" w:rsidRDefault="003B65FB" w:rsidP="00EB45D3">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9" w:type="dxa"/>
            <w:gridSpan w:val="2"/>
            <w:vAlign w:val="center"/>
            <w:hideMark/>
          </w:tcPr>
          <w:p w:rsidR="003B65FB" w:rsidRPr="00B21EDD" w:rsidRDefault="003B65FB" w:rsidP="00EB45D3">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w:t>
            </w:r>
          </w:p>
        </w:tc>
        <w:tc>
          <w:tcPr>
            <w:tcW w:w="708" w:type="dxa"/>
            <w:gridSpan w:val="2"/>
            <w:vAlign w:val="center"/>
            <w:hideMark/>
          </w:tcPr>
          <w:p w:rsidR="003B65FB" w:rsidRPr="00B21EDD" w:rsidRDefault="003B65FB" w:rsidP="00784707">
            <w:pPr>
              <w:tabs>
                <w:tab w:val="left" w:pos="34"/>
              </w:tabs>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400</w:t>
            </w:r>
          </w:p>
        </w:tc>
        <w:tc>
          <w:tcPr>
            <w:tcW w:w="709" w:type="dxa"/>
            <w:gridSpan w:val="2"/>
            <w:vAlign w:val="center"/>
            <w:hideMark/>
          </w:tcPr>
          <w:p w:rsidR="003B65FB" w:rsidRPr="00B21EDD" w:rsidRDefault="003B65FB" w:rsidP="003B65FB">
            <w:pPr>
              <w:tabs>
                <w:tab w:val="left" w:pos="0"/>
              </w:tabs>
              <w:ind w:right="34"/>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950</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1600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2800</w:t>
            </w:r>
          </w:p>
        </w:tc>
        <w:tc>
          <w:tcPr>
            <w:tcW w:w="708"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3600</w:t>
            </w:r>
          </w:p>
        </w:tc>
        <w:tc>
          <w:tcPr>
            <w:tcW w:w="709" w:type="dxa"/>
            <w:gridSpan w:val="3"/>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4700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5600</w:t>
            </w:r>
          </w:p>
        </w:tc>
        <w:tc>
          <w:tcPr>
            <w:tcW w:w="688" w:type="dxa"/>
            <w:hideMark/>
          </w:tcPr>
          <w:p w:rsidR="003B65FB" w:rsidRPr="00B21EDD" w:rsidRDefault="003B65FB" w:rsidP="00784707">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6200</w:t>
            </w:r>
          </w:p>
        </w:tc>
      </w:tr>
      <w:tr w:rsidR="00784707" w:rsidRPr="00B21EDD" w:rsidTr="00784707">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xml:space="preserve">Общий </w:t>
            </w:r>
            <w:proofErr w:type="spellStart"/>
            <w:r w:rsidRPr="00B21EDD">
              <w:rPr>
                <w:rFonts w:ascii="Times New Roman" w:eastAsia="Times New Roman" w:hAnsi="Times New Roman" w:cs="Times New Roman"/>
                <w:i w:val="0"/>
                <w:iCs w:val="0"/>
                <w:sz w:val="22"/>
                <w:szCs w:val="22"/>
                <w:lang w:eastAsia="ru-RU"/>
              </w:rPr>
              <w:t>настрел</w:t>
            </w:r>
            <w:proofErr w:type="spellEnd"/>
          </w:p>
        </w:tc>
        <w:tc>
          <w:tcPr>
            <w:tcW w:w="847" w:type="dxa"/>
            <w:gridSpan w:val="2"/>
            <w:vAlign w:val="center"/>
            <w:hideMark/>
          </w:tcPr>
          <w:p w:rsidR="003B65FB" w:rsidRPr="00B21EDD" w:rsidRDefault="003B65FB" w:rsidP="00EB45D3">
            <w:pPr>
              <w:ind w:left="-249"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1000</w:t>
            </w:r>
          </w:p>
        </w:tc>
        <w:tc>
          <w:tcPr>
            <w:tcW w:w="721"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1000</w:t>
            </w:r>
          </w:p>
        </w:tc>
        <w:tc>
          <w:tcPr>
            <w:tcW w:w="709" w:type="dxa"/>
            <w:gridSpan w:val="2"/>
            <w:vAlign w:val="center"/>
            <w:hideMark/>
          </w:tcPr>
          <w:p w:rsidR="003B65FB" w:rsidRPr="00B21EDD" w:rsidRDefault="003B65FB" w:rsidP="00784707">
            <w:pPr>
              <w:tabs>
                <w:tab w:val="left" w:pos="34"/>
              </w:tabs>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2000</w:t>
            </w:r>
          </w:p>
        </w:tc>
        <w:tc>
          <w:tcPr>
            <w:tcW w:w="708" w:type="dxa"/>
            <w:gridSpan w:val="2"/>
            <w:vAlign w:val="center"/>
            <w:hideMark/>
          </w:tcPr>
          <w:p w:rsidR="003B65FB" w:rsidRPr="00B21EDD" w:rsidRDefault="003B65FB" w:rsidP="00EB45D3">
            <w:pPr>
              <w:tabs>
                <w:tab w:val="left" w:pos="34"/>
              </w:tabs>
              <w:ind w:left="-425"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3200</w:t>
            </w:r>
          </w:p>
        </w:tc>
        <w:tc>
          <w:tcPr>
            <w:tcW w:w="709" w:type="dxa"/>
            <w:gridSpan w:val="2"/>
            <w:vAlign w:val="center"/>
            <w:hideMark/>
          </w:tcPr>
          <w:p w:rsidR="003B65FB" w:rsidRPr="00B21EDD" w:rsidRDefault="003B65FB" w:rsidP="003B65FB">
            <w:pPr>
              <w:tabs>
                <w:tab w:val="left" w:pos="0"/>
              </w:tabs>
              <w:ind w:right="34"/>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4500</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5200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6300</w:t>
            </w:r>
          </w:p>
        </w:tc>
        <w:tc>
          <w:tcPr>
            <w:tcW w:w="708"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7000</w:t>
            </w:r>
          </w:p>
        </w:tc>
        <w:tc>
          <w:tcPr>
            <w:tcW w:w="709" w:type="dxa"/>
            <w:gridSpan w:val="3"/>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7800</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8900</w:t>
            </w:r>
          </w:p>
        </w:tc>
        <w:tc>
          <w:tcPr>
            <w:tcW w:w="688" w:type="dxa"/>
            <w:hideMark/>
          </w:tcPr>
          <w:p w:rsidR="003B65FB" w:rsidRPr="00B21EDD" w:rsidRDefault="003B65FB" w:rsidP="00784707">
            <w:pPr>
              <w:ind w:left="-425"/>
              <w:jc w:val="right"/>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9200</w:t>
            </w:r>
          </w:p>
        </w:tc>
      </w:tr>
      <w:tr w:rsidR="00784707" w:rsidRPr="00B21EDD" w:rsidTr="00784707">
        <w:tc>
          <w:tcPr>
            <w:tcW w:w="280" w:type="dxa"/>
            <w:hideMark/>
          </w:tcPr>
          <w:p w:rsidR="003B65FB" w:rsidRPr="00B21EDD" w:rsidRDefault="003B65FB" w:rsidP="00445B94">
            <w:pPr>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tc>
        <w:tc>
          <w:tcPr>
            <w:tcW w:w="1980" w:type="dxa"/>
            <w:hideMark/>
          </w:tcPr>
          <w:p w:rsidR="003B65FB" w:rsidRPr="00B21EDD" w:rsidRDefault="003B65FB" w:rsidP="00EB45D3">
            <w:pPr>
              <w:ind w:left="-60" w:firstLine="55"/>
              <w:rPr>
                <w:rFonts w:ascii="Times New Roman" w:eastAsia="Times New Roman" w:hAnsi="Times New Roman" w:cs="Times New Roman"/>
                <w:i w:val="0"/>
                <w:iCs w:val="0"/>
                <w:sz w:val="22"/>
                <w:szCs w:val="22"/>
                <w:lang w:eastAsia="ru-RU"/>
              </w:rPr>
            </w:pPr>
            <w:proofErr w:type="spellStart"/>
            <w:r w:rsidRPr="00B21EDD">
              <w:rPr>
                <w:rFonts w:ascii="Times New Roman" w:eastAsia="Times New Roman" w:hAnsi="Times New Roman" w:cs="Times New Roman"/>
                <w:i w:val="0"/>
                <w:iCs w:val="0"/>
                <w:sz w:val="22"/>
                <w:szCs w:val="22"/>
                <w:lang w:eastAsia="ru-RU"/>
              </w:rPr>
              <w:t>Стрелк</w:t>
            </w:r>
            <w:proofErr w:type="gramStart"/>
            <w:r w:rsidRPr="00B21EDD">
              <w:rPr>
                <w:rFonts w:ascii="Times New Roman" w:eastAsia="Times New Roman" w:hAnsi="Times New Roman" w:cs="Times New Roman"/>
                <w:i w:val="0"/>
                <w:iCs w:val="0"/>
                <w:sz w:val="22"/>
                <w:szCs w:val="22"/>
                <w:lang w:eastAsia="ru-RU"/>
              </w:rPr>
              <w:t>.т</w:t>
            </w:r>
            <w:proofErr w:type="gramEnd"/>
            <w:r w:rsidRPr="00B21EDD">
              <w:rPr>
                <w:rFonts w:ascii="Times New Roman" w:eastAsia="Times New Roman" w:hAnsi="Times New Roman" w:cs="Times New Roman"/>
                <w:i w:val="0"/>
                <w:iCs w:val="0"/>
                <w:sz w:val="22"/>
                <w:szCs w:val="22"/>
                <w:lang w:eastAsia="ru-RU"/>
              </w:rPr>
              <w:t>ренажер</w:t>
            </w:r>
            <w:proofErr w:type="spellEnd"/>
            <w:r w:rsidRPr="00B21EDD">
              <w:rPr>
                <w:rFonts w:ascii="Times New Roman" w:eastAsia="Times New Roman" w:hAnsi="Times New Roman" w:cs="Times New Roman"/>
                <w:i w:val="0"/>
                <w:iCs w:val="0"/>
                <w:sz w:val="22"/>
                <w:szCs w:val="22"/>
                <w:lang w:eastAsia="ru-RU"/>
              </w:rPr>
              <w:t xml:space="preserve"> час.</w:t>
            </w:r>
          </w:p>
        </w:tc>
        <w:tc>
          <w:tcPr>
            <w:tcW w:w="847" w:type="dxa"/>
            <w:gridSpan w:val="2"/>
            <w:vAlign w:val="center"/>
            <w:hideMark/>
          </w:tcPr>
          <w:p w:rsidR="003B65FB" w:rsidRPr="00B21EDD" w:rsidRDefault="003B65FB" w:rsidP="00EB45D3">
            <w:pPr>
              <w:ind w:left="-249"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w:t>
            </w:r>
          </w:p>
        </w:tc>
        <w:tc>
          <w:tcPr>
            <w:tcW w:w="721"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18</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26</w:t>
            </w:r>
          </w:p>
        </w:tc>
        <w:tc>
          <w:tcPr>
            <w:tcW w:w="708" w:type="dxa"/>
            <w:gridSpan w:val="2"/>
            <w:vAlign w:val="center"/>
            <w:hideMark/>
          </w:tcPr>
          <w:p w:rsidR="003B65FB" w:rsidRPr="00B21EDD" w:rsidRDefault="003B65FB" w:rsidP="00EB45D3">
            <w:pPr>
              <w:tabs>
                <w:tab w:val="left" w:pos="34"/>
              </w:tabs>
              <w:ind w:left="-425" w:firstLine="459"/>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35</w:t>
            </w:r>
          </w:p>
        </w:tc>
        <w:tc>
          <w:tcPr>
            <w:tcW w:w="709" w:type="dxa"/>
            <w:gridSpan w:val="2"/>
            <w:vAlign w:val="center"/>
            <w:hideMark/>
          </w:tcPr>
          <w:p w:rsidR="003B65FB" w:rsidRPr="00B21EDD" w:rsidRDefault="003B65FB" w:rsidP="003B65FB">
            <w:pPr>
              <w:tabs>
                <w:tab w:val="left" w:pos="0"/>
              </w:tabs>
              <w:ind w:right="34"/>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40</w:t>
            </w:r>
          </w:p>
        </w:tc>
        <w:tc>
          <w:tcPr>
            <w:tcW w:w="709" w:type="dxa"/>
            <w:gridSpan w:val="2"/>
            <w:vAlign w:val="center"/>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47</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54</w:t>
            </w:r>
          </w:p>
        </w:tc>
        <w:tc>
          <w:tcPr>
            <w:tcW w:w="708"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60</w:t>
            </w:r>
          </w:p>
        </w:tc>
        <w:tc>
          <w:tcPr>
            <w:tcW w:w="709" w:type="dxa"/>
            <w:gridSpan w:val="3"/>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68</w:t>
            </w:r>
          </w:p>
        </w:tc>
        <w:tc>
          <w:tcPr>
            <w:tcW w:w="709" w:type="dxa"/>
            <w:gridSpan w:val="2"/>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75</w:t>
            </w:r>
          </w:p>
        </w:tc>
        <w:tc>
          <w:tcPr>
            <w:tcW w:w="688" w:type="dxa"/>
            <w:hideMark/>
          </w:tcPr>
          <w:p w:rsidR="003B65FB" w:rsidRPr="00B21EDD" w:rsidRDefault="003B65FB" w:rsidP="00784707">
            <w:pPr>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84</w:t>
            </w:r>
          </w:p>
        </w:tc>
      </w:tr>
    </w:tbl>
    <w:p w:rsidR="0042349B" w:rsidRPr="00B21EDD" w:rsidRDefault="0042349B" w:rsidP="00445B94">
      <w:pPr>
        <w:spacing w:after="0" w:line="240" w:lineRule="auto"/>
        <w:ind w:left="-425" w:firstLine="567"/>
        <w:rPr>
          <w:rFonts w:ascii="Times New Roman" w:eastAsia="Times New Roman" w:hAnsi="Times New Roman" w:cs="Times New Roman"/>
          <w:i w:val="0"/>
          <w:iCs w:val="0"/>
          <w:sz w:val="22"/>
          <w:szCs w:val="22"/>
          <w:lang w:eastAsia="ru-RU"/>
        </w:rPr>
      </w:pPr>
      <w:r w:rsidRPr="00B21EDD">
        <w:rPr>
          <w:rFonts w:ascii="Times New Roman" w:eastAsia="Times New Roman" w:hAnsi="Times New Roman" w:cs="Times New Roman"/>
          <w:i w:val="0"/>
          <w:iCs w:val="0"/>
          <w:sz w:val="22"/>
          <w:szCs w:val="22"/>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3.</w:t>
      </w:r>
      <w:r w:rsidR="000943BF">
        <w:rPr>
          <w:rFonts w:ascii="Times New Roman" w:eastAsia="Times New Roman" w:hAnsi="Times New Roman" w:cs="Times New Roman"/>
          <w:b/>
          <w:bCs/>
          <w:i w:val="0"/>
          <w:iCs w:val="0"/>
          <w:sz w:val="24"/>
          <w:szCs w:val="24"/>
          <w:lang w:eastAsia="ru-RU"/>
        </w:rPr>
        <w:t>3</w:t>
      </w:r>
      <w:r w:rsidRPr="00445B94">
        <w:rPr>
          <w:rFonts w:ascii="Times New Roman" w:eastAsia="Times New Roman" w:hAnsi="Times New Roman" w:cs="Times New Roman"/>
          <w:b/>
          <w:bCs/>
          <w:i w:val="0"/>
          <w:iCs w:val="0"/>
          <w:sz w:val="24"/>
          <w:szCs w:val="24"/>
          <w:lang w:eastAsia="ru-RU"/>
        </w:rPr>
        <w:t>.2. Контроль при проведении занятий по биатлону (врачебный, педагогический, психологический, биохимический и т.д.)</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Педагогический и врачебный контроль</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Основная форма врачебного контроля - врачебные обследования. Проводятся первичные, повторные и дополнительные обследования.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Повторные (ежегодные) врачебные обследования позволяют судить о правильности проведения учебно-тренировочного процесса.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Дополнительные врачебные обследования проводятся перед сорев</w:t>
      </w:r>
      <w:r w:rsidRPr="00445B94">
        <w:rPr>
          <w:rFonts w:ascii="Times New Roman" w:eastAsia="Times New Roman" w:hAnsi="Times New Roman" w:cs="Times New Roman"/>
          <w:i w:val="0"/>
          <w:iCs w:val="0"/>
          <w:sz w:val="24"/>
          <w:szCs w:val="24"/>
          <w:lang w:eastAsia="ru-RU"/>
        </w:rPr>
        <w:softHyphen/>
        <w:t>нованиями, после перенесенных заболеваний и травм.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Врачебные обследования проходят не реже одного раза в 6 меся</w:t>
      </w:r>
      <w:r w:rsidRPr="00445B94">
        <w:rPr>
          <w:rFonts w:ascii="Times New Roman" w:eastAsia="Times New Roman" w:hAnsi="Times New Roman" w:cs="Times New Roman"/>
          <w:i w:val="0"/>
          <w:iCs w:val="0"/>
          <w:sz w:val="24"/>
          <w:szCs w:val="24"/>
          <w:lang w:eastAsia="ru-RU"/>
        </w:rPr>
        <w:softHyphen/>
        <w:t>цев. В начале и конце учебного года занимающиеся проходят углуб</w:t>
      </w:r>
      <w:r w:rsidRPr="00445B94">
        <w:rPr>
          <w:rFonts w:ascii="Times New Roman" w:eastAsia="Times New Roman" w:hAnsi="Times New Roman" w:cs="Times New Roman"/>
          <w:i w:val="0"/>
          <w:iCs w:val="0"/>
          <w:sz w:val="24"/>
          <w:szCs w:val="24"/>
          <w:lang w:eastAsia="ru-RU"/>
        </w:rPr>
        <w:softHyphen/>
        <w:t>ленное медицинское обследование, которое, с одной стороны, позво</w:t>
      </w:r>
      <w:r w:rsidRPr="00445B94">
        <w:rPr>
          <w:rFonts w:ascii="Times New Roman" w:eastAsia="Times New Roman" w:hAnsi="Times New Roman" w:cs="Times New Roman"/>
          <w:i w:val="0"/>
          <w:iCs w:val="0"/>
          <w:sz w:val="24"/>
          <w:szCs w:val="24"/>
          <w:lang w:eastAsia="ru-RU"/>
        </w:rPr>
        <w:softHyphen/>
        <w:t>ляет установить исходный уровень состояния здоровья, физического развития и функциональной подготовленности, а с другой стороны, позволяет проследить за динамикой различных показателей в процес</w:t>
      </w:r>
      <w:r w:rsidRPr="00445B94">
        <w:rPr>
          <w:rFonts w:ascii="Times New Roman" w:eastAsia="Times New Roman" w:hAnsi="Times New Roman" w:cs="Times New Roman"/>
          <w:i w:val="0"/>
          <w:iCs w:val="0"/>
          <w:sz w:val="24"/>
          <w:szCs w:val="24"/>
          <w:lang w:eastAsia="ru-RU"/>
        </w:rPr>
        <w:softHyphen/>
        <w:t>се многолетней подготовки. График проведения врачебного обследо</w:t>
      </w:r>
      <w:r w:rsidRPr="00445B94">
        <w:rPr>
          <w:rFonts w:ascii="Times New Roman" w:eastAsia="Times New Roman" w:hAnsi="Times New Roman" w:cs="Times New Roman"/>
          <w:i w:val="0"/>
          <w:iCs w:val="0"/>
          <w:sz w:val="24"/>
          <w:szCs w:val="24"/>
          <w:lang w:eastAsia="ru-RU"/>
        </w:rPr>
        <w:softHyphen/>
        <w:t xml:space="preserve">вания составляется тренером совместно с главным врачом врачебно-физкультурного диспансера. Не рекомендуется проводить врачебные обследования после </w:t>
      </w:r>
      <w:r w:rsidRPr="00445B94">
        <w:rPr>
          <w:rFonts w:ascii="Times New Roman" w:eastAsia="Times New Roman" w:hAnsi="Times New Roman" w:cs="Times New Roman"/>
          <w:i w:val="0"/>
          <w:iCs w:val="0"/>
          <w:sz w:val="24"/>
          <w:szCs w:val="24"/>
          <w:lang w:eastAsia="ru-RU"/>
        </w:rPr>
        <w:lastRenderedPageBreak/>
        <w:t>напряженной тренировки, тяжелого трудового дня, сгонки веса в бане. Желательно, чтобы врачебные обследования на</w:t>
      </w:r>
      <w:r w:rsidRPr="00445B94">
        <w:rPr>
          <w:rFonts w:ascii="Times New Roman" w:eastAsia="Times New Roman" w:hAnsi="Times New Roman" w:cs="Times New Roman"/>
          <w:i w:val="0"/>
          <w:iCs w:val="0"/>
          <w:sz w:val="24"/>
          <w:szCs w:val="24"/>
          <w:lang w:eastAsia="ru-RU"/>
        </w:rPr>
        <w:softHyphen/>
        <w:t xml:space="preserve">чинались в утренние часы или через 3-4 часа после работы или приема пищи. Не следует обследоваться после бессонницы, </w:t>
      </w:r>
      <w:proofErr w:type="gramStart"/>
      <w:r w:rsidRPr="00445B94">
        <w:rPr>
          <w:rFonts w:ascii="Times New Roman" w:eastAsia="Times New Roman" w:hAnsi="Times New Roman" w:cs="Times New Roman"/>
          <w:i w:val="0"/>
          <w:iCs w:val="0"/>
          <w:sz w:val="24"/>
          <w:szCs w:val="24"/>
          <w:lang w:eastAsia="ru-RU"/>
        </w:rPr>
        <w:t>в первые</w:t>
      </w:r>
      <w:proofErr w:type="gramEnd"/>
      <w:r w:rsidRPr="00445B94">
        <w:rPr>
          <w:rFonts w:ascii="Times New Roman" w:eastAsia="Times New Roman" w:hAnsi="Times New Roman" w:cs="Times New Roman"/>
          <w:i w:val="0"/>
          <w:iCs w:val="0"/>
          <w:sz w:val="24"/>
          <w:szCs w:val="24"/>
          <w:lang w:eastAsia="ru-RU"/>
        </w:rPr>
        <w:t xml:space="preserve"> 1-2 дня менструации.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Формой врачебного контроля является диспансеризация - система врачебных мероприятий, направленных на укрепление здоровья, пре</w:t>
      </w:r>
      <w:r w:rsidRPr="00445B94">
        <w:rPr>
          <w:rFonts w:ascii="Times New Roman" w:eastAsia="Times New Roman" w:hAnsi="Times New Roman" w:cs="Times New Roman"/>
          <w:i w:val="0"/>
          <w:iCs w:val="0"/>
          <w:sz w:val="24"/>
          <w:szCs w:val="24"/>
          <w:lang w:eastAsia="ru-RU"/>
        </w:rPr>
        <w:softHyphen/>
        <w:t>дупреждение и выявление ранних признаков нарушений в состоянии здоровья, которая включает в себя диспансерные, углубленные меди</w:t>
      </w:r>
      <w:r w:rsidRPr="00445B94">
        <w:rPr>
          <w:rFonts w:ascii="Times New Roman" w:eastAsia="Times New Roman" w:hAnsi="Times New Roman" w:cs="Times New Roman"/>
          <w:i w:val="0"/>
          <w:iCs w:val="0"/>
          <w:sz w:val="24"/>
          <w:szCs w:val="24"/>
          <w:lang w:eastAsia="ru-RU"/>
        </w:rPr>
        <w:softHyphen/>
        <w:t>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w:t>
      </w:r>
      <w:r w:rsidRPr="00445B94">
        <w:rPr>
          <w:rFonts w:ascii="Times New Roman" w:eastAsia="Times New Roman" w:hAnsi="Times New Roman" w:cs="Times New Roman"/>
          <w:i w:val="0"/>
          <w:iCs w:val="0"/>
          <w:sz w:val="24"/>
          <w:szCs w:val="24"/>
          <w:lang w:eastAsia="ru-RU"/>
        </w:rPr>
        <w:softHyphen/>
        <w:t xml:space="preserve">нения стандартной нагрузки (велоэргометр, </w:t>
      </w:r>
      <w:proofErr w:type="spellStart"/>
      <w:r w:rsidRPr="00445B94">
        <w:rPr>
          <w:rFonts w:ascii="Times New Roman" w:eastAsia="Times New Roman" w:hAnsi="Times New Roman" w:cs="Times New Roman"/>
          <w:i w:val="0"/>
          <w:iCs w:val="0"/>
          <w:sz w:val="24"/>
          <w:szCs w:val="24"/>
          <w:lang w:eastAsia="ru-RU"/>
        </w:rPr>
        <w:t>тредбан</w:t>
      </w:r>
      <w:proofErr w:type="spellEnd"/>
      <w:r w:rsidRPr="00445B94">
        <w:rPr>
          <w:rFonts w:ascii="Times New Roman" w:eastAsia="Times New Roman" w:hAnsi="Times New Roman" w:cs="Times New Roman"/>
          <w:i w:val="0"/>
          <w:iCs w:val="0"/>
          <w:sz w:val="24"/>
          <w:szCs w:val="24"/>
          <w:lang w:eastAsia="ru-RU"/>
        </w:rPr>
        <w:t xml:space="preserve"> и др.).</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Этапные обследования используются для </w:t>
      </w:r>
      <w:proofErr w:type="gramStart"/>
      <w:r w:rsidRPr="00445B94">
        <w:rPr>
          <w:rFonts w:ascii="Times New Roman" w:eastAsia="Times New Roman" w:hAnsi="Times New Roman" w:cs="Times New Roman"/>
          <w:i w:val="0"/>
          <w:iCs w:val="0"/>
          <w:sz w:val="24"/>
          <w:szCs w:val="24"/>
          <w:lang w:eastAsia="ru-RU"/>
        </w:rPr>
        <w:t>контроля за</w:t>
      </w:r>
      <w:proofErr w:type="gramEnd"/>
      <w:r w:rsidRPr="00445B94">
        <w:rPr>
          <w:rFonts w:ascii="Times New Roman" w:eastAsia="Times New Roman" w:hAnsi="Times New Roman" w:cs="Times New Roman"/>
          <w:i w:val="0"/>
          <w:iCs w:val="0"/>
          <w:sz w:val="24"/>
          <w:szCs w:val="24"/>
          <w:lang w:eastAsia="ru-RU"/>
        </w:rPr>
        <w:t xml:space="preserve"> динамикой здо</w:t>
      </w:r>
      <w:r w:rsidRPr="00445B94">
        <w:rPr>
          <w:rFonts w:ascii="Times New Roman" w:eastAsia="Times New Roman" w:hAnsi="Times New Roman" w:cs="Times New Roman"/>
          <w:i w:val="0"/>
          <w:iCs w:val="0"/>
          <w:sz w:val="24"/>
          <w:szCs w:val="24"/>
          <w:lang w:eastAsia="ru-RU"/>
        </w:rPr>
        <w:softHyphen/>
        <w:t>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w:t>
      </w:r>
      <w:r w:rsidRPr="00445B94">
        <w:rPr>
          <w:rFonts w:ascii="Times New Roman" w:eastAsia="Times New Roman" w:hAnsi="Times New Roman" w:cs="Times New Roman"/>
          <w:i w:val="0"/>
          <w:iCs w:val="0"/>
          <w:sz w:val="24"/>
          <w:szCs w:val="24"/>
          <w:lang w:eastAsia="ru-RU"/>
        </w:rPr>
        <w:softHyphen/>
        <w:t>ровки и при выполнении им различных функциональных проб и тестов.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Текущее обследование проводят на различных этапах тренировки (перед занятием, в утренние часы). Исследуются функциональные сдви</w:t>
      </w:r>
      <w:r w:rsidRPr="00445B94">
        <w:rPr>
          <w:rFonts w:ascii="Times New Roman" w:eastAsia="Times New Roman" w:hAnsi="Times New Roman" w:cs="Times New Roman"/>
          <w:i w:val="0"/>
          <w:iCs w:val="0"/>
          <w:sz w:val="24"/>
          <w:szCs w:val="24"/>
          <w:lang w:eastAsia="ru-RU"/>
        </w:rPr>
        <w:softHyphen/>
        <w:t>ги в организме спортсмена в процессе выполнения тренировочных на</w:t>
      </w:r>
      <w:r w:rsidRPr="00445B94">
        <w:rPr>
          <w:rFonts w:ascii="Times New Roman" w:eastAsia="Times New Roman" w:hAnsi="Times New Roman" w:cs="Times New Roman"/>
          <w:i w:val="0"/>
          <w:iCs w:val="0"/>
          <w:sz w:val="24"/>
          <w:szCs w:val="24"/>
          <w:lang w:eastAsia="ru-RU"/>
        </w:rPr>
        <w:softHyphen/>
        <w:t>грузок.</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После окончания врачебного или диспансерного обследования со</w:t>
      </w:r>
      <w:r w:rsidRPr="00445B94">
        <w:rPr>
          <w:rFonts w:ascii="Times New Roman" w:eastAsia="Times New Roman" w:hAnsi="Times New Roman" w:cs="Times New Roman"/>
          <w:i w:val="0"/>
          <w:iCs w:val="0"/>
          <w:sz w:val="24"/>
          <w:szCs w:val="24"/>
          <w:lang w:eastAsia="ru-RU"/>
        </w:rPr>
        <w:softHyphen/>
        <w:t>ставляется медицинское заключение, которое включает в себя: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оценку физического развития;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состояния здоровья;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функционального состояния и физической подготовленности обсле</w:t>
      </w:r>
      <w:r w:rsidRPr="00445B94">
        <w:rPr>
          <w:rFonts w:ascii="Times New Roman" w:eastAsia="Times New Roman" w:hAnsi="Times New Roman" w:cs="Times New Roman"/>
          <w:i w:val="0"/>
          <w:iCs w:val="0"/>
          <w:sz w:val="24"/>
          <w:szCs w:val="24"/>
          <w:lang w:eastAsia="ru-RU"/>
        </w:rPr>
        <w:softHyphen/>
        <w:t>дуемого;</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рекомендации по режиму и методике занятий физической культурой и спортом;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показания и противопоказания;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допуск к занятиям и соревнованиям;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лечебные и профилактические назначения;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направления на повторное обследование к врачам по специаль</w:t>
      </w:r>
      <w:r w:rsidRPr="00445B94">
        <w:rPr>
          <w:rFonts w:ascii="Times New Roman" w:eastAsia="Times New Roman" w:hAnsi="Times New Roman" w:cs="Times New Roman"/>
          <w:i w:val="0"/>
          <w:iCs w:val="0"/>
          <w:sz w:val="24"/>
          <w:szCs w:val="24"/>
          <w:lang w:eastAsia="ru-RU"/>
        </w:rPr>
        <w:softHyphen/>
        <w:t>ностям.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Воспитательная работа и психологическая подготовка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Главной задачей воспитательной работы с юными биатлонистами является воспитание высоких моральных качеств, любви к Родине, чувствам коллективизма, дисциплинированности и трудолюбия.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юных биатлонистов во многом определяется способностью тренера каждый день сочетать задачи спортивной подготовки и общего воспитания.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Необходимо широко использовать воспитательные возможности вечеров отдыха, концертов самодеятельности.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плакаты наглядной агитации, выпуск стенных газет и спортивных листков, стенды славы сборных команд, правильно подобранные книги, журналы, газеты, лекции, встречи с интересными людьми.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 ходе проведения воспитательной работы предлагается использовать такие формы, как:</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 создание «Летописи славы» спортивной школы в виде альбома с фотографиями и сведениями о достижениях спортсменов;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 активное привлечение вновь </w:t>
      </w:r>
      <w:proofErr w:type="gramStart"/>
      <w:r w:rsidRPr="00445B94">
        <w:rPr>
          <w:rFonts w:ascii="Times New Roman" w:eastAsia="Times New Roman" w:hAnsi="Times New Roman" w:cs="Times New Roman"/>
          <w:i w:val="0"/>
          <w:iCs w:val="0"/>
          <w:sz w:val="24"/>
          <w:szCs w:val="24"/>
          <w:lang w:eastAsia="ru-RU"/>
        </w:rPr>
        <w:t>принятых</w:t>
      </w:r>
      <w:proofErr w:type="gramEnd"/>
      <w:r w:rsidRPr="00445B94">
        <w:rPr>
          <w:rFonts w:ascii="Times New Roman" w:eastAsia="Times New Roman" w:hAnsi="Times New Roman" w:cs="Times New Roman"/>
          <w:i w:val="0"/>
          <w:iCs w:val="0"/>
          <w:sz w:val="24"/>
          <w:szCs w:val="24"/>
          <w:lang w:eastAsia="ru-RU"/>
        </w:rPr>
        <w:t xml:space="preserve"> занимающихся в спортивную школу ко всем общественным мероприятиям с конкретными поручениями и контролем за их выполнением;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собрания команды; проведение торжественного приема в спортив</w:t>
      </w:r>
      <w:r w:rsidRPr="00445B94">
        <w:rPr>
          <w:rFonts w:ascii="Times New Roman" w:eastAsia="Times New Roman" w:hAnsi="Times New Roman" w:cs="Times New Roman"/>
          <w:i w:val="0"/>
          <w:iCs w:val="0"/>
          <w:sz w:val="24"/>
          <w:szCs w:val="24"/>
          <w:lang w:eastAsia="ru-RU"/>
        </w:rPr>
        <w:softHyphen/>
        <w:t xml:space="preserve">ную школу и выпуск по окончании ее; проведение праздников, </w:t>
      </w:r>
      <w:r w:rsidR="00784707" w:rsidRPr="00445B94">
        <w:rPr>
          <w:rFonts w:ascii="Times New Roman" w:eastAsia="Times New Roman" w:hAnsi="Times New Roman" w:cs="Times New Roman"/>
          <w:i w:val="0"/>
          <w:iCs w:val="0"/>
          <w:sz w:val="24"/>
          <w:szCs w:val="24"/>
          <w:lang w:eastAsia="ru-RU"/>
        </w:rPr>
        <w:t>посвященных</w:t>
      </w:r>
      <w:r w:rsidRPr="00445B94">
        <w:rPr>
          <w:rFonts w:ascii="Times New Roman" w:eastAsia="Times New Roman" w:hAnsi="Times New Roman" w:cs="Times New Roman"/>
          <w:i w:val="0"/>
          <w:iCs w:val="0"/>
          <w:sz w:val="24"/>
          <w:szCs w:val="24"/>
          <w:lang w:eastAsia="ru-RU"/>
        </w:rPr>
        <w:t xml:space="preserve"> итогам зимнего спортивного сезона. Данные мероприятия направлены на сплочение спортивного коллектива и воспитание чувства коллективизма;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 внедрение различных поощрений за успехи своих </w:t>
      </w:r>
      <w:proofErr w:type="gramStart"/>
      <w:r w:rsidRPr="00445B94">
        <w:rPr>
          <w:rFonts w:ascii="Times New Roman" w:eastAsia="Times New Roman" w:hAnsi="Times New Roman" w:cs="Times New Roman"/>
          <w:i w:val="0"/>
          <w:iCs w:val="0"/>
          <w:sz w:val="24"/>
          <w:szCs w:val="24"/>
          <w:lang w:eastAsia="ru-RU"/>
        </w:rPr>
        <w:t>подопечных</w:t>
      </w:r>
      <w:proofErr w:type="gramEnd"/>
      <w:r w:rsidRPr="00445B94">
        <w:rPr>
          <w:rFonts w:ascii="Times New Roman" w:eastAsia="Times New Roman" w:hAnsi="Times New Roman" w:cs="Times New Roman"/>
          <w:i w:val="0"/>
          <w:iCs w:val="0"/>
          <w:sz w:val="24"/>
          <w:szCs w:val="24"/>
          <w:lang w:eastAsia="ru-RU"/>
        </w:rPr>
        <w:t xml:space="preserve">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w:t>
      </w:r>
      <w:r w:rsidR="00E30E0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спортсмена</w:t>
      </w:r>
      <w:r w:rsidRPr="00445B94">
        <w:rPr>
          <w:rFonts w:ascii="Times New Roman" w:eastAsia="Times New Roman" w:hAnsi="Times New Roman" w:cs="Times New Roman"/>
          <w:b/>
          <w:bCs/>
          <w:i w:val="0"/>
          <w:iCs w:val="0"/>
          <w:sz w:val="24"/>
          <w:szCs w:val="24"/>
          <w:lang w:eastAsia="ru-RU"/>
        </w:rPr>
        <w:t>;</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использование в качестве воспитательного воздействия при дисциплинарных нарушениях следующих видов наказаний: замечание, устный выговор, выговор в письменном виде, обсуждение неправильного действия спортсмена коллективом группы, отстранение от занятий или соревнований;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участие в субботниках и работах на подшефных предприятиях; встречи с ветеранами Великой Отечественной войны, труда и спорта.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Определенное место в воспитательной работе с юными биатлонистами должно отводиться соревнованиям. Наблюдая за особенностями выступления,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w:t>
      </w:r>
      <w:r w:rsidR="00E30E0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проверяет не только устойчивость спортивно-технических</w:t>
      </w:r>
      <w:r w:rsidR="00E30E0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навыков, но и морально-психологической подготовленности спортсмена.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47F43" w:rsidRPr="00B47F43" w:rsidRDefault="0042349B" w:rsidP="00B47F43">
      <w:pPr>
        <w:spacing w:after="0" w:line="240" w:lineRule="auto"/>
        <w:ind w:left="-425" w:firstLine="567"/>
        <w:jc w:val="both"/>
        <w:rPr>
          <w:rFonts w:ascii="Times New Roman" w:eastAsia="Times New Roman" w:hAnsi="Times New Roman" w:cs="Times New Roman"/>
          <w:b/>
          <w:bCs/>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Восстановительные средства и мероприятия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Восстановительные мероприятия являются составной и неотъемлемой частью системы </w:t>
      </w:r>
      <w:proofErr w:type="gramStart"/>
      <w:r w:rsidRPr="00445B94">
        <w:rPr>
          <w:rFonts w:ascii="Times New Roman" w:eastAsia="Times New Roman" w:hAnsi="Times New Roman" w:cs="Times New Roman"/>
          <w:i w:val="0"/>
          <w:iCs w:val="0"/>
          <w:sz w:val="24"/>
          <w:szCs w:val="24"/>
          <w:lang w:eastAsia="ru-RU"/>
        </w:rPr>
        <w:t>подготовки</w:t>
      </w:r>
      <w:proofErr w:type="gramEnd"/>
      <w:r w:rsidRPr="00445B94">
        <w:rPr>
          <w:rFonts w:ascii="Times New Roman" w:eastAsia="Times New Roman" w:hAnsi="Times New Roman" w:cs="Times New Roman"/>
          <w:i w:val="0"/>
          <w:iCs w:val="0"/>
          <w:sz w:val="24"/>
          <w:szCs w:val="24"/>
          <w:lang w:eastAsia="ru-RU"/>
        </w:rPr>
        <w:t xml:space="preserve"> как начинающих, так и квалифицированных биатлонистов.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спортивной школы.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Средства восстановления подразделяются </w:t>
      </w:r>
      <w:proofErr w:type="gramStart"/>
      <w:r w:rsidRPr="00445B94">
        <w:rPr>
          <w:rFonts w:ascii="Times New Roman" w:eastAsia="Times New Roman" w:hAnsi="Times New Roman" w:cs="Times New Roman"/>
          <w:i w:val="0"/>
          <w:iCs w:val="0"/>
          <w:sz w:val="24"/>
          <w:szCs w:val="24"/>
          <w:lang w:eastAsia="ru-RU"/>
        </w:rPr>
        <w:t>на</w:t>
      </w:r>
      <w:proofErr w:type="gramEnd"/>
      <w:r w:rsidRPr="00445B94">
        <w:rPr>
          <w:rFonts w:ascii="Times New Roman" w:eastAsia="Times New Roman" w:hAnsi="Times New Roman" w:cs="Times New Roman"/>
          <w:i w:val="0"/>
          <w:iCs w:val="0"/>
          <w:sz w:val="24"/>
          <w:szCs w:val="24"/>
          <w:lang w:eastAsia="ru-RU"/>
        </w:rPr>
        <w:t>:</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sz w:val="24"/>
          <w:szCs w:val="24"/>
          <w:lang w:eastAsia="ru-RU"/>
        </w:rPr>
        <w:t>1. Педагогические.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1.1. 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w:t>
      </w:r>
      <w:proofErr w:type="gramStart"/>
      <w:r w:rsidRPr="00445B94">
        <w:rPr>
          <w:rFonts w:ascii="Times New Roman" w:eastAsia="Times New Roman" w:hAnsi="Times New Roman" w:cs="Times New Roman"/>
          <w:i w:val="0"/>
          <w:iCs w:val="0"/>
          <w:sz w:val="24"/>
          <w:szCs w:val="24"/>
          <w:lang w:eastAsia="ru-RU"/>
        </w:rPr>
        <w:t>о-</w:t>
      </w:r>
      <w:proofErr w:type="gramEnd"/>
      <w:r w:rsidRPr="00445B94">
        <w:rPr>
          <w:rFonts w:ascii="Times New Roman" w:eastAsia="Times New Roman" w:hAnsi="Times New Roman" w:cs="Times New Roman"/>
          <w:i w:val="0"/>
          <w:iCs w:val="0"/>
          <w:sz w:val="24"/>
          <w:szCs w:val="24"/>
          <w:lang w:eastAsia="ru-RU"/>
        </w:rPr>
        <w:t xml:space="preserve"> и макроциклов;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1.2. Построение отдельного тренировочного занятия с использованием вспомогательных сре</w:t>
      </w:r>
      <w:proofErr w:type="gramStart"/>
      <w:r w:rsidRPr="00445B94">
        <w:rPr>
          <w:rFonts w:ascii="Times New Roman" w:eastAsia="Times New Roman" w:hAnsi="Times New Roman" w:cs="Times New Roman"/>
          <w:i w:val="0"/>
          <w:iCs w:val="0"/>
          <w:sz w:val="24"/>
          <w:szCs w:val="24"/>
          <w:lang w:eastAsia="ru-RU"/>
        </w:rPr>
        <w:t>дств дл</w:t>
      </w:r>
      <w:proofErr w:type="gramEnd"/>
      <w:r w:rsidRPr="00445B94">
        <w:rPr>
          <w:rFonts w:ascii="Times New Roman" w:eastAsia="Times New Roman" w:hAnsi="Times New Roman" w:cs="Times New Roman"/>
          <w:i w:val="0"/>
          <w:iCs w:val="0"/>
          <w:sz w:val="24"/>
          <w:szCs w:val="24"/>
          <w:lang w:eastAsia="ru-RU"/>
        </w:rPr>
        <w:t>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введение специальных упражнений для активного отдыха и расслабления; создание положительного эмоционального фона для проведения занятия и т.п.</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1.3. Планирование тренировок в условиях среднегорья, высокогорья.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1.4. 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sz w:val="24"/>
          <w:szCs w:val="24"/>
          <w:lang w:eastAsia="ru-RU"/>
        </w:rPr>
        <w:t>2. Гигиенические.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sz w:val="24"/>
          <w:szCs w:val="24"/>
          <w:lang w:eastAsia="ru-RU"/>
        </w:rPr>
        <w:t xml:space="preserve">3. Медико-биологические средства восстановления </w:t>
      </w:r>
      <w:r w:rsidRPr="00445B94">
        <w:rPr>
          <w:rFonts w:ascii="Times New Roman" w:eastAsia="Times New Roman" w:hAnsi="Times New Roman" w:cs="Times New Roman"/>
          <w:i w:val="0"/>
          <w:iCs w:val="0"/>
          <w:sz w:val="24"/>
          <w:szCs w:val="24"/>
          <w:lang w:eastAsia="ru-RU"/>
        </w:rPr>
        <w:t>включают в себя: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3.1. Правильную оценку и учет состояния здоровья;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3.2. Информацию о текущем функциональном состоянии;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3.3. Рациональное питание с использованием препаратов и продукты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повышенной биологической ценности;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3.4. Использование комплекса фармакологических средств с учетом требований антидопингового контроля (исключая </w:t>
      </w:r>
      <w:proofErr w:type="gramStart"/>
      <w:r w:rsidRPr="00445B94">
        <w:rPr>
          <w:rFonts w:ascii="Times New Roman" w:eastAsia="Times New Roman" w:hAnsi="Times New Roman" w:cs="Times New Roman"/>
          <w:i w:val="0"/>
          <w:iCs w:val="0"/>
          <w:sz w:val="24"/>
          <w:szCs w:val="24"/>
          <w:lang w:eastAsia="ru-RU"/>
        </w:rPr>
        <w:t>запрещенные</w:t>
      </w:r>
      <w:proofErr w:type="gramEnd"/>
      <w:r w:rsidRPr="00445B94">
        <w:rPr>
          <w:rFonts w:ascii="Times New Roman" w:eastAsia="Times New Roman" w:hAnsi="Times New Roman" w:cs="Times New Roman"/>
          <w:i w:val="0"/>
          <w:iCs w:val="0"/>
          <w:sz w:val="24"/>
          <w:szCs w:val="24"/>
          <w:lang w:eastAsia="ru-RU"/>
        </w:rPr>
        <w:t>);</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3.5. Использование среднегорья, климатотерапии, санаторно-курортных методов и др.</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4. </w:t>
      </w:r>
      <w:r w:rsidRPr="00445B94">
        <w:rPr>
          <w:rFonts w:ascii="Times New Roman" w:eastAsia="Times New Roman" w:hAnsi="Times New Roman" w:cs="Times New Roman"/>
          <w:sz w:val="24"/>
          <w:szCs w:val="24"/>
          <w:lang w:eastAsia="ru-RU"/>
        </w:rPr>
        <w:t>Психологические.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Применяют различные приемы воздействия на организм спортсмена через психическую сферу - психогигиена, </w:t>
      </w:r>
      <w:proofErr w:type="spellStart"/>
      <w:r w:rsidRPr="00445B94">
        <w:rPr>
          <w:rFonts w:ascii="Times New Roman" w:eastAsia="Times New Roman" w:hAnsi="Times New Roman" w:cs="Times New Roman"/>
          <w:i w:val="0"/>
          <w:iCs w:val="0"/>
          <w:sz w:val="24"/>
          <w:szCs w:val="24"/>
          <w:lang w:eastAsia="ru-RU"/>
        </w:rPr>
        <w:t>психо</w:t>
      </w:r>
      <w:proofErr w:type="spellEnd"/>
      <w:r w:rsidR="00784707">
        <w:rPr>
          <w:rFonts w:ascii="Times New Roman" w:eastAsia="Times New Roman" w:hAnsi="Times New Roman" w:cs="Times New Roman"/>
          <w:i w:val="0"/>
          <w:iCs w:val="0"/>
          <w:sz w:val="24"/>
          <w:szCs w:val="24"/>
          <w:lang w:eastAsia="ru-RU"/>
        </w:rPr>
        <w:t>-</w:t>
      </w:r>
      <w:r w:rsidRPr="00445B94">
        <w:rPr>
          <w:rFonts w:ascii="Times New Roman" w:eastAsia="Times New Roman" w:hAnsi="Times New Roman" w:cs="Times New Roman"/>
          <w:i w:val="0"/>
          <w:iCs w:val="0"/>
          <w:sz w:val="24"/>
          <w:szCs w:val="24"/>
          <w:lang w:eastAsia="ru-RU"/>
        </w:rPr>
        <w:t>профилактика,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быстрее восстановить затраченную нервную энергию и тем самым ускорить</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процессы восстановления других систем организма.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К психологическим средствам относятся: аутогенная тренировка и их модификации - психорегулирующая тренировка, внушенный сон-отдых, самовнушение, </w:t>
      </w:r>
      <w:proofErr w:type="gramStart"/>
      <w:r w:rsidRPr="00445B94">
        <w:rPr>
          <w:rFonts w:ascii="Times New Roman" w:eastAsia="Times New Roman" w:hAnsi="Times New Roman" w:cs="Times New Roman"/>
          <w:i w:val="0"/>
          <w:iCs w:val="0"/>
          <w:sz w:val="24"/>
          <w:szCs w:val="24"/>
          <w:lang w:eastAsia="ru-RU"/>
        </w:rPr>
        <w:t>видео</w:t>
      </w:r>
      <w:r w:rsidR="00784707">
        <w:rPr>
          <w:rFonts w:ascii="Times New Roman" w:eastAsia="Times New Roman" w:hAnsi="Times New Roman" w:cs="Times New Roman"/>
          <w:i w:val="0"/>
          <w:iCs w:val="0"/>
          <w:sz w:val="24"/>
          <w:szCs w:val="24"/>
          <w:lang w:eastAsia="ru-RU"/>
        </w:rPr>
        <w:t>-</w:t>
      </w:r>
      <w:r w:rsidRPr="00445B94">
        <w:rPr>
          <w:rFonts w:ascii="Times New Roman" w:eastAsia="Times New Roman" w:hAnsi="Times New Roman" w:cs="Times New Roman"/>
          <w:i w:val="0"/>
          <w:iCs w:val="0"/>
          <w:sz w:val="24"/>
          <w:szCs w:val="24"/>
          <w:lang w:eastAsia="ru-RU"/>
        </w:rPr>
        <w:t>психологическое</w:t>
      </w:r>
      <w:proofErr w:type="gramEnd"/>
      <w:r w:rsidRPr="00445B94">
        <w:rPr>
          <w:rFonts w:ascii="Times New Roman" w:eastAsia="Times New Roman" w:hAnsi="Times New Roman" w:cs="Times New Roman"/>
          <w:i w:val="0"/>
          <w:iCs w:val="0"/>
          <w:sz w:val="24"/>
          <w:szCs w:val="24"/>
          <w:lang w:eastAsia="ru-RU"/>
        </w:rPr>
        <w:t xml:space="preserve"> воздействие и др.</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Психорегулирующая тренировка основана на регуляции псих</w:t>
      </w:r>
      <w:r w:rsidR="007D2E75">
        <w:rPr>
          <w:rFonts w:ascii="Times New Roman" w:eastAsia="Times New Roman" w:hAnsi="Times New Roman" w:cs="Times New Roman"/>
          <w:i w:val="0"/>
          <w:iCs w:val="0"/>
          <w:sz w:val="24"/>
          <w:szCs w:val="24"/>
          <w:lang w:eastAsia="ru-RU"/>
        </w:rPr>
        <w:t>о</w:t>
      </w:r>
      <w:r w:rsidRPr="00445B94">
        <w:rPr>
          <w:rFonts w:ascii="Times New Roman" w:eastAsia="Times New Roman" w:hAnsi="Times New Roman" w:cs="Times New Roman"/>
          <w:i w:val="0"/>
          <w:iCs w:val="0"/>
          <w:sz w:val="24"/>
          <w:szCs w:val="24"/>
          <w:lang w:eastAsia="ru-RU"/>
        </w:rPr>
        <w:t>логического состояния, использования расслабления (релаксации) мышечной системы и воздействия спортсмена на функции своего организма посредством слова.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Существенное влияние на скорость протекания процессов восстановления 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5. </w:t>
      </w:r>
      <w:r w:rsidRPr="00445B94">
        <w:rPr>
          <w:rFonts w:ascii="Times New Roman" w:eastAsia="Times New Roman" w:hAnsi="Times New Roman" w:cs="Times New Roman"/>
          <w:sz w:val="24"/>
          <w:szCs w:val="24"/>
          <w:lang w:eastAsia="ru-RU"/>
        </w:rPr>
        <w:t>Фармакологические.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4 - 5 штук поливитаминного драже.</w:t>
      </w:r>
    </w:p>
    <w:p w:rsidR="0042349B" w:rsidRPr="000943BF" w:rsidRDefault="0042349B" w:rsidP="000943BF">
      <w:pPr>
        <w:spacing w:after="0" w:line="240" w:lineRule="auto"/>
        <w:ind w:left="-425" w:firstLine="567"/>
        <w:jc w:val="right"/>
        <w:rPr>
          <w:rFonts w:ascii="Times New Roman" w:eastAsia="Times New Roman" w:hAnsi="Times New Roman" w:cs="Times New Roman"/>
          <w:iCs w:val="0"/>
          <w:sz w:val="24"/>
          <w:szCs w:val="24"/>
          <w:lang w:eastAsia="ru-RU"/>
        </w:rPr>
      </w:pPr>
      <w:r w:rsidRPr="000943BF">
        <w:rPr>
          <w:rFonts w:ascii="Times New Roman" w:eastAsia="Times New Roman" w:hAnsi="Times New Roman" w:cs="Times New Roman"/>
          <w:iCs w:val="0"/>
          <w:sz w:val="24"/>
          <w:szCs w:val="24"/>
          <w:lang w:eastAsia="ru-RU"/>
        </w:rPr>
        <w:t> </w:t>
      </w:r>
    </w:p>
    <w:p w:rsidR="0042349B" w:rsidRPr="000943BF" w:rsidRDefault="0042349B" w:rsidP="000943BF">
      <w:pPr>
        <w:spacing w:after="0" w:line="240" w:lineRule="auto"/>
        <w:ind w:left="-425" w:firstLine="567"/>
        <w:jc w:val="right"/>
        <w:rPr>
          <w:rFonts w:ascii="Times New Roman" w:eastAsia="Times New Roman" w:hAnsi="Times New Roman" w:cs="Times New Roman"/>
          <w:iCs w:val="0"/>
          <w:sz w:val="24"/>
          <w:szCs w:val="24"/>
          <w:lang w:eastAsia="ru-RU"/>
        </w:rPr>
      </w:pPr>
      <w:r w:rsidRPr="000943BF">
        <w:rPr>
          <w:rFonts w:ascii="Times New Roman" w:eastAsia="Times New Roman" w:hAnsi="Times New Roman" w:cs="Times New Roman"/>
          <w:iCs w:val="0"/>
          <w:sz w:val="24"/>
          <w:szCs w:val="24"/>
          <w:lang w:eastAsia="ru-RU"/>
        </w:rPr>
        <w:t>Таблица 16</w:t>
      </w:r>
    </w:p>
    <w:p w:rsidR="0042349B" w:rsidRPr="00445B94" w:rsidRDefault="0042349B" w:rsidP="00784707">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Суточная потребность спортсменов в витаминах, мг</w:t>
      </w:r>
    </w:p>
    <w:tbl>
      <w:tblPr>
        <w:tblStyle w:val="af7"/>
        <w:tblW w:w="9559" w:type="dxa"/>
        <w:tblLook w:val="04A0" w:firstRow="1" w:lastRow="0" w:firstColumn="1" w:lastColumn="0" w:noHBand="0" w:noVBand="1"/>
      </w:tblPr>
      <w:tblGrid>
        <w:gridCol w:w="4077"/>
        <w:gridCol w:w="851"/>
        <w:gridCol w:w="850"/>
        <w:gridCol w:w="851"/>
        <w:gridCol w:w="1276"/>
        <w:gridCol w:w="1654"/>
      </w:tblGrid>
      <w:tr w:rsidR="0042349B" w:rsidRPr="00445B94" w:rsidTr="005547B3">
        <w:trPr>
          <w:trHeight w:val="307"/>
        </w:trPr>
        <w:tc>
          <w:tcPr>
            <w:tcW w:w="407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Возрастные группы, лет</w:t>
            </w:r>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В</w:t>
            </w:r>
            <w:proofErr w:type="gramStart"/>
            <w:r w:rsidRPr="00445B94">
              <w:rPr>
                <w:rFonts w:ascii="Times New Roman" w:eastAsia="Times New Roman" w:hAnsi="Times New Roman" w:cs="Times New Roman"/>
                <w:b/>
                <w:bCs/>
                <w:i w:val="0"/>
                <w:iCs w:val="0"/>
                <w:sz w:val="24"/>
                <w:szCs w:val="24"/>
                <w:lang w:eastAsia="ru-RU"/>
              </w:rPr>
              <w:t>1</w:t>
            </w:r>
            <w:proofErr w:type="gramEnd"/>
          </w:p>
        </w:tc>
        <w:tc>
          <w:tcPr>
            <w:tcW w:w="85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В</w:t>
            </w:r>
            <w:proofErr w:type="gramStart"/>
            <w:r w:rsidRPr="00445B94">
              <w:rPr>
                <w:rFonts w:ascii="Times New Roman" w:eastAsia="Times New Roman" w:hAnsi="Times New Roman" w:cs="Times New Roman"/>
                <w:b/>
                <w:bCs/>
                <w:i w:val="0"/>
                <w:iCs w:val="0"/>
                <w:sz w:val="24"/>
                <w:szCs w:val="24"/>
                <w:lang w:eastAsia="ru-RU"/>
              </w:rPr>
              <w:t>2</w:t>
            </w:r>
            <w:proofErr w:type="gramEnd"/>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В</w:t>
            </w:r>
            <w:proofErr w:type="gramStart"/>
            <w:r w:rsidRPr="00445B94">
              <w:rPr>
                <w:rFonts w:ascii="Times New Roman" w:eastAsia="Times New Roman" w:hAnsi="Times New Roman" w:cs="Times New Roman"/>
                <w:b/>
                <w:bCs/>
                <w:i w:val="0"/>
                <w:iCs w:val="0"/>
                <w:sz w:val="24"/>
                <w:szCs w:val="24"/>
                <w:lang w:eastAsia="ru-RU"/>
              </w:rPr>
              <w:t>6</w:t>
            </w:r>
            <w:proofErr w:type="gramEnd"/>
          </w:p>
        </w:tc>
        <w:tc>
          <w:tcPr>
            <w:tcW w:w="1276"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РР</w:t>
            </w:r>
          </w:p>
        </w:tc>
        <w:tc>
          <w:tcPr>
            <w:tcW w:w="1654"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С</w:t>
            </w:r>
          </w:p>
        </w:tc>
      </w:tr>
      <w:tr w:rsidR="0042349B" w:rsidRPr="00445B94" w:rsidTr="005547B3">
        <w:trPr>
          <w:trHeight w:val="301"/>
        </w:trPr>
        <w:tc>
          <w:tcPr>
            <w:tcW w:w="407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11-13</w:t>
            </w:r>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1,7</w:t>
            </w:r>
          </w:p>
        </w:tc>
        <w:tc>
          <w:tcPr>
            <w:tcW w:w="85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2,8</w:t>
            </w:r>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2,0</w:t>
            </w:r>
          </w:p>
        </w:tc>
        <w:tc>
          <w:tcPr>
            <w:tcW w:w="1276"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25,0</w:t>
            </w:r>
          </w:p>
        </w:tc>
        <w:tc>
          <w:tcPr>
            <w:tcW w:w="1654"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100</w:t>
            </w:r>
          </w:p>
        </w:tc>
      </w:tr>
      <w:tr w:rsidR="0042349B" w:rsidRPr="00445B94" w:rsidTr="005547B3">
        <w:trPr>
          <w:trHeight w:val="259"/>
        </w:trPr>
        <w:tc>
          <w:tcPr>
            <w:tcW w:w="4077"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14-17</w:t>
            </w:r>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1,9</w:t>
            </w:r>
          </w:p>
        </w:tc>
        <w:tc>
          <w:tcPr>
            <w:tcW w:w="85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3,4</w:t>
            </w:r>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2,2</w:t>
            </w:r>
          </w:p>
        </w:tc>
        <w:tc>
          <w:tcPr>
            <w:tcW w:w="1276"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30,0</w:t>
            </w:r>
          </w:p>
        </w:tc>
        <w:tc>
          <w:tcPr>
            <w:tcW w:w="1654"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110</w:t>
            </w:r>
          </w:p>
        </w:tc>
      </w:tr>
    </w:tbl>
    <w:p w:rsidR="000943BF" w:rsidRDefault="000943BF" w:rsidP="000943BF">
      <w:pPr>
        <w:spacing w:after="0" w:line="240" w:lineRule="auto"/>
        <w:ind w:left="-425" w:firstLine="567"/>
        <w:jc w:val="right"/>
        <w:rPr>
          <w:rFonts w:ascii="Times New Roman" w:eastAsia="Times New Roman" w:hAnsi="Times New Roman" w:cs="Times New Roman"/>
          <w:iCs w:val="0"/>
          <w:sz w:val="24"/>
          <w:szCs w:val="24"/>
          <w:lang w:eastAsia="ru-RU"/>
        </w:rPr>
      </w:pPr>
    </w:p>
    <w:p w:rsidR="0042349B" w:rsidRPr="000943BF" w:rsidRDefault="0042349B" w:rsidP="000943BF">
      <w:pPr>
        <w:spacing w:after="0" w:line="240" w:lineRule="auto"/>
        <w:ind w:left="-425" w:firstLine="567"/>
        <w:jc w:val="right"/>
        <w:rPr>
          <w:rFonts w:ascii="Times New Roman" w:eastAsia="Times New Roman" w:hAnsi="Times New Roman" w:cs="Times New Roman"/>
          <w:iCs w:val="0"/>
          <w:sz w:val="24"/>
          <w:szCs w:val="24"/>
          <w:lang w:eastAsia="ru-RU"/>
        </w:rPr>
      </w:pPr>
      <w:r w:rsidRPr="000943BF">
        <w:rPr>
          <w:rFonts w:ascii="Times New Roman" w:eastAsia="Times New Roman" w:hAnsi="Times New Roman" w:cs="Times New Roman"/>
          <w:iCs w:val="0"/>
          <w:sz w:val="24"/>
          <w:szCs w:val="24"/>
          <w:lang w:eastAsia="ru-RU"/>
        </w:rPr>
        <w:lastRenderedPageBreak/>
        <w:t>Таблица 17</w:t>
      </w:r>
    </w:p>
    <w:p w:rsidR="0042349B" w:rsidRPr="00445B94" w:rsidRDefault="0042349B" w:rsidP="005547B3">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xml:space="preserve">Суточная потребность в минеральных элементах, </w:t>
      </w:r>
      <w:proofErr w:type="gramStart"/>
      <w:r w:rsidRPr="00445B94">
        <w:rPr>
          <w:rFonts w:ascii="Times New Roman" w:eastAsia="Times New Roman" w:hAnsi="Times New Roman" w:cs="Times New Roman"/>
          <w:b/>
          <w:bCs/>
          <w:i w:val="0"/>
          <w:iCs w:val="0"/>
          <w:sz w:val="24"/>
          <w:szCs w:val="24"/>
          <w:lang w:eastAsia="ru-RU"/>
        </w:rPr>
        <w:t>г</w:t>
      </w:r>
      <w:proofErr w:type="gramEnd"/>
    </w:p>
    <w:tbl>
      <w:tblPr>
        <w:tblStyle w:val="af7"/>
        <w:tblW w:w="9606" w:type="dxa"/>
        <w:tblLook w:val="04A0" w:firstRow="1" w:lastRow="0" w:firstColumn="1" w:lastColumn="0" w:noHBand="0" w:noVBand="1"/>
      </w:tblPr>
      <w:tblGrid>
        <w:gridCol w:w="1809"/>
        <w:gridCol w:w="993"/>
        <w:gridCol w:w="1025"/>
        <w:gridCol w:w="959"/>
        <w:gridCol w:w="851"/>
        <w:gridCol w:w="1331"/>
        <w:gridCol w:w="2638"/>
      </w:tblGrid>
      <w:tr w:rsidR="00784707" w:rsidRPr="00445B94" w:rsidTr="005547B3">
        <w:trPr>
          <w:trHeight w:val="540"/>
        </w:trPr>
        <w:tc>
          <w:tcPr>
            <w:tcW w:w="1809" w:type="dxa"/>
            <w:hideMark/>
          </w:tcPr>
          <w:p w:rsidR="00784707" w:rsidRDefault="0042349B" w:rsidP="00784707">
            <w:pPr>
              <w:ind w:left="-425" w:firstLine="567"/>
              <w:rPr>
                <w:rFonts w:ascii="Times New Roman" w:eastAsia="Times New Roman" w:hAnsi="Times New Roman" w:cs="Times New Roman"/>
                <w:b/>
                <w:bCs/>
                <w:i w:val="0"/>
                <w:iCs w:val="0"/>
                <w:lang w:eastAsia="ru-RU"/>
              </w:rPr>
            </w:pPr>
            <w:r w:rsidRPr="00784707">
              <w:rPr>
                <w:rFonts w:ascii="Times New Roman" w:eastAsia="Times New Roman" w:hAnsi="Times New Roman" w:cs="Times New Roman"/>
                <w:b/>
                <w:bCs/>
                <w:i w:val="0"/>
                <w:iCs w:val="0"/>
                <w:lang w:eastAsia="ru-RU"/>
              </w:rPr>
              <w:t xml:space="preserve">Группа </w:t>
            </w:r>
          </w:p>
          <w:p w:rsidR="0042349B" w:rsidRPr="00784707" w:rsidRDefault="0042349B" w:rsidP="00784707">
            <w:pPr>
              <w:ind w:left="-425" w:firstLine="567"/>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спортсменов</w:t>
            </w:r>
          </w:p>
        </w:tc>
        <w:tc>
          <w:tcPr>
            <w:tcW w:w="993" w:type="dxa"/>
            <w:hideMark/>
          </w:tcPr>
          <w:p w:rsidR="0042349B" w:rsidRPr="00784707" w:rsidRDefault="0042349B" w:rsidP="00784707">
            <w:pPr>
              <w:ind w:left="-425" w:firstLine="567"/>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Фосфор</w:t>
            </w:r>
          </w:p>
        </w:tc>
        <w:tc>
          <w:tcPr>
            <w:tcW w:w="1025" w:type="dxa"/>
            <w:hideMark/>
          </w:tcPr>
          <w:p w:rsidR="0042349B" w:rsidRPr="00784707" w:rsidRDefault="0042349B" w:rsidP="00784707">
            <w:pPr>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Кальций</w:t>
            </w:r>
          </w:p>
        </w:tc>
        <w:tc>
          <w:tcPr>
            <w:tcW w:w="959" w:type="dxa"/>
            <w:hideMark/>
          </w:tcPr>
          <w:p w:rsidR="0042349B" w:rsidRPr="00784707" w:rsidRDefault="0042349B" w:rsidP="00784707">
            <w:pPr>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Магний</w:t>
            </w:r>
          </w:p>
        </w:tc>
        <w:tc>
          <w:tcPr>
            <w:tcW w:w="851" w:type="dxa"/>
            <w:hideMark/>
          </w:tcPr>
          <w:p w:rsidR="0042349B" w:rsidRPr="00784707" w:rsidRDefault="0042349B" w:rsidP="00784707">
            <w:pPr>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Калий</w:t>
            </w:r>
          </w:p>
        </w:tc>
        <w:tc>
          <w:tcPr>
            <w:tcW w:w="1331" w:type="dxa"/>
            <w:hideMark/>
          </w:tcPr>
          <w:p w:rsidR="0042349B" w:rsidRPr="00784707" w:rsidRDefault="0042349B" w:rsidP="00784707">
            <w:pPr>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Железо</w:t>
            </w:r>
          </w:p>
        </w:tc>
        <w:tc>
          <w:tcPr>
            <w:tcW w:w="2638" w:type="dxa"/>
            <w:hideMark/>
          </w:tcPr>
          <w:p w:rsidR="0042349B" w:rsidRPr="00784707" w:rsidRDefault="0042349B" w:rsidP="00784707">
            <w:pPr>
              <w:ind w:left="-425" w:firstLine="567"/>
              <w:rPr>
                <w:rFonts w:ascii="Times New Roman" w:eastAsia="Times New Roman" w:hAnsi="Times New Roman" w:cs="Times New Roman"/>
                <w:i w:val="0"/>
                <w:iCs w:val="0"/>
                <w:lang w:eastAsia="ru-RU"/>
              </w:rPr>
            </w:pPr>
            <w:r w:rsidRPr="00784707">
              <w:rPr>
                <w:rFonts w:ascii="Times New Roman" w:eastAsia="Times New Roman" w:hAnsi="Times New Roman" w:cs="Times New Roman"/>
                <w:b/>
                <w:bCs/>
                <w:i w:val="0"/>
                <w:iCs w:val="0"/>
                <w:lang w:eastAsia="ru-RU"/>
              </w:rPr>
              <w:t>Хлористый натрий</w:t>
            </w:r>
          </w:p>
        </w:tc>
      </w:tr>
      <w:tr w:rsidR="00784707" w:rsidRPr="00445B94" w:rsidTr="00784707">
        <w:trPr>
          <w:trHeight w:val="619"/>
        </w:trPr>
        <w:tc>
          <w:tcPr>
            <w:tcW w:w="1809"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Юные</w:t>
            </w:r>
          </w:p>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(14-17 лет)</w:t>
            </w:r>
          </w:p>
        </w:tc>
        <w:tc>
          <w:tcPr>
            <w:tcW w:w="993"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3,0</w:t>
            </w:r>
          </w:p>
        </w:tc>
        <w:tc>
          <w:tcPr>
            <w:tcW w:w="1025"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1,6</w:t>
            </w:r>
          </w:p>
        </w:tc>
        <w:tc>
          <w:tcPr>
            <w:tcW w:w="959"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0,3</w:t>
            </w:r>
          </w:p>
        </w:tc>
        <w:tc>
          <w:tcPr>
            <w:tcW w:w="85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3,0</w:t>
            </w:r>
          </w:p>
        </w:tc>
        <w:tc>
          <w:tcPr>
            <w:tcW w:w="1331"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10,0</w:t>
            </w:r>
          </w:p>
        </w:tc>
        <w:tc>
          <w:tcPr>
            <w:tcW w:w="2638"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10,0-15,0</w:t>
            </w:r>
          </w:p>
        </w:tc>
      </w:tr>
    </w:tbl>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При выполнении физических нагрузок происходят значительные сдви</w:t>
      </w:r>
      <w:r w:rsidRPr="00445B94">
        <w:rPr>
          <w:rFonts w:ascii="Times New Roman" w:eastAsia="Times New Roman" w:hAnsi="Times New Roman" w:cs="Times New Roman"/>
          <w:i w:val="0"/>
          <w:iCs w:val="0"/>
          <w:sz w:val="24"/>
          <w:szCs w:val="24"/>
          <w:lang w:eastAsia="ru-RU"/>
        </w:rPr>
        <w:softHyphen/>
        <w:t>ги в минеральном обмене организма, что и определяет повышенную по</w:t>
      </w:r>
      <w:r w:rsidRPr="00445B94">
        <w:rPr>
          <w:rFonts w:ascii="Times New Roman" w:eastAsia="Times New Roman" w:hAnsi="Times New Roman" w:cs="Times New Roman"/>
          <w:i w:val="0"/>
          <w:iCs w:val="0"/>
          <w:sz w:val="24"/>
          <w:szCs w:val="24"/>
          <w:lang w:eastAsia="ru-RU"/>
        </w:rPr>
        <w:softHyphen/>
        <w:t>требность в некоторых минеральных веществах: фосфор, кальций, маг</w:t>
      </w:r>
      <w:r w:rsidRPr="00445B94">
        <w:rPr>
          <w:rFonts w:ascii="Times New Roman" w:eastAsia="Times New Roman" w:hAnsi="Times New Roman" w:cs="Times New Roman"/>
          <w:i w:val="0"/>
          <w:iCs w:val="0"/>
          <w:sz w:val="24"/>
          <w:szCs w:val="24"/>
          <w:lang w:eastAsia="ru-RU"/>
        </w:rPr>
        <w:softHyphen/>
        <w:t>ний, калий, натрий и железо.</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sz w:val="24"/>
          <w:szCs w:val="24"/>
          <w:lang w:eastAsia="ru-RU"/>
        </w:rPr>
        <w:t>6. Физиотерапевтические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6.1. Электро</w:t>
      </w:r>
      <w:r w:rsidR="00784707">
        <w:rPr>
          <w:rFonts w:ascii="Times New Roman" w:eastAsia="Times New Roman" w:hAnsi="Times New Roman" w:cs="Times New Roman"/>
          <w:i w:val="0"/>
          <w:iCs w:val="0"/>
          <w:sz w:val="24"/>
          <w:szCs w:val="24"/>
          <w:lang w:eastAsia="ru-RU"/>
        </w:rPr>
        <w:t>-</w:t>
      </w:r>
      <w:r w:rsidRPr="00445B94">
        <w:rPr>
          <w:rFonts w:ascii="Times New Roman" w:eastAsia="Times New Roman" w:hAnsi="Times New Roman" w:cs="Times New Roman"/>
          <w:i w:val="0"/>
          <w:iCs w:val="0"/>
          <w:sz w:val="24"/>
          <w:szCs w:val="24"/>
          <w:lang w:eastAsia="ru-RU"/>
        </w:rPr>
        <w:t>процедуры - применение постоянных и переменных токов различной частоты. Под влиянием постоянного тока происходит расширение 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периферической и центральной нервной систем.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6.2. Электросон - применение импульсного тока низкой частоты и малой силы. Данный метод снимает эмоциональное напряжение, утомление, нормализует рефлекторные процессы и вегетативные функции организма.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6.3. </w:t>
      </w:r>
      <w:proofErr w:type="spellStart"/>
      <w:r w:rsidRPr="00445B94">
        <w:rPr>
          <w:rFonts w:ascii="Times New Roman" w:eastAsia="Times New Roman" w:hAnsi="Times New Roman" w:cs="Times New Roman"/>
          <w:i w:val="0"/>
          <w:iCs w:val="0"/>
          <w:sz w:val="24"/>
          <w:szCs w:val="24"/>
          <w:lang w:eastAsia="ru-RU"/>
        </w:rPr>
        <w:t>Виброванна</w:t>
      </w:r>
      <w:proofErr w:type="spellEnd"/>
      <w:r w:rsidRPr="00445B94">
        <w:rPr>
          <w:rFonts w:ascii="Times New Roman" w:eastAsia="Times New Roman" w:hAnsi="Times New Roman" w:cs="Times New Roman"/>
          <w:i w:val="0"/>
          <w:iCs w:val="0"/>
          <w:sz w:val="24"/>
          <w:szCs w:val="24"/>
          <w:lang w:eastAsia="ru-RU"/>
        </w:rPr>
        <w:t xml:space="preserve"> - может оказывать как возбуждающее действие, так и седативное. При применении данного метода необходим индивидуальный подход.</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6.4. </w:t>
      </w:r>
      <w:proofErr w:type="spellStart"/>
      <w:r w:rsidRPr="00445B94">
        <w:rPr>
          <w:rFonts w:ascii="Times New Roman" w:eastAsia="Times New Roman" w:hAnsi="Times New Roman" w:cs="Times New Roman"/>
          <w:i w:val="0"/>
          <w:iCs w:val="0"/>
          <w:sz w:val="24"/>
          <w:szCs w:val="24"/>
          <w:lang w:eastAsia="ru-RU"/>
        </w:rPr>
        <w:t>Аэроионизация</w:t>
      </w:r>
      <w:proofErr w:type="spellEnd"/>
      <w:r w:rsidRPr="00445B94">
        <w:rPr>
          <w:rFonts w:ascii="Times New Roman" w:eastAsia="Times New Roman" w:hAnsi="Times New Roman" w:cs="Times New Roman"/>
          <w:i w:val="0"/>
          <w:iCs w:val="0"/>
          <w:sz w:val="24"/>
          <w:szCs w:val="24"/>
          <w:lang w:eastAsia="ru-RU"/>
        </w:rPr>
        <w:t xml:space="preserve"> - искусственное насыщение воздуха ионами отрицательного заряда, которые способствуют лучшему усвоению кислорода тканями организма, ускорению обменных процессов, снижению усталости.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6.5. Электропунктура - электрическое воздействие на биологически активные точки, что повышает защитные свойства организма, оказывает нормализующее действие на тонус мышц, снимает утомление и боль.</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6.6. Ультразвук - оказывает на организм спортсмена физико-химическое и слабое тепловое действие. Ультразвук усиливает </w:t>
      </w:r>
      <w:proofErr w:type="spellStart"/>
      <w:r w:rsidRPr="00445B94">
        <w:rPr>
          <w:rFonts w:ascii="Times New Roman" w:eastAsia="Times New Roman" w:hAnsi="Times New Roman" w:cs="Times New Roman"/>
          <w:i w:val="0"/>
          <w:iCs w:val="0"/>
          <w:sz w:val="24"/>
          <w:szCs w:val="24"/>
          <w:lang w:eastAsia="ru-RU"/>
        </w:rPr>
        <w:t>окислительно</w:t>
      </w:r>
      <w:proofErr w:type="spellEnd"/>
      <w:r w:rsidRPr="00445B94">
        <w:rPr>
          <w:rFonts w:ascii="Times New Roman" w:eastAsia="Times New Roman" w:hAnsi="Times New Roman" w:cs="Times New Roman"/>
          <w:i w:val="0"/>
          <w:iCs w:val="0"/>
          <w:sz w:val="24"/>
          <w:szCs w:val="24"/>
          <w:lang w:eastAsia="ru-RU"/>
        </w:rPr>
        <w:t>-восстановительные процессы в тканях, способствует повышению болеутоляющего воздействия.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6.7. Световое облучение - применение инфракрасных и ультрафиолетовых лучей. Физиологическое действие инфракрасных лучей основано на их тепловом эффекте, что влияет на усиление кровообращения и улучшение питания тканей.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Применение ультрафиолетовых лучей способствует улучшению процессов восстановления.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 эффективным средствам повышения или восстановления работоспособности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Контрастный душ в течение 5-7 мин также может стать простым сред</w:t>
      </w:r>
      <w:r w:rsidRPr="00445B94">
        <w:rPr>
          <w:rFonts w:ascii="Times New Roman" w:eastAsia="Times New Roman" w:hAnsi="Times New Roman" w:cs="Times New Roman"/>
          <w:i w:val="0"/>
          <w:iCs w:val="0"/>
          <w:sz w:val="24"/>
          <w:szCs w:val="24"/>
          <w:lang w:eastAsia="ru-RU"/>
        </w:rPr>
        <w:softHyphen/>
        <w:t>ством восстановления в процессе тренировки при следующей методике применения: 1 минута подается горячая вода (+37-38 °С), затем 5-10 секунд - холодная (+12-15 °С) и т.д.</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7. </w:t>
      </w:r>
      <w:r w:rsidRPr="00445B94">
        <w:rPr>
          <w:rFonts w:ascii="Times New Roman" w:eastAsia="Times New Roman" w:hAnsi="Times New Roman" w:cs="Times New Roman"/>
          <w:sz w:val="24"/>
          <w:szCs w:val="24"/>
          <w:lang w:eastAsia="ru-RU"/>
        </w:rPr>
        <w:t>Применение массажа.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sz w:val="24"/>
          <w:szCs w:val="24"/>
          <w:lang w:eastAsia="ru-RU"/>
        </w:rPr>
        <w:t> </w:t>
      </w:r>
      <w:r w:rsidRPr="00445B94">
        <w:rPr>
          <w:rFonts w:ascii="Times New Roman" w:eastAsia="Times New Roman" w:hAnsi="Times New Roman" w:cs="Times New Roman"/>
          <w:i w:val="0"/>
          <w:iCs w:val="0"/>
          <w:sz w:val="24"/>
          <w:szCs w:val="24"/>
          <w:lang w:eastAsia="ru-RU"/>
        </w:rPr>
        <w:t>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восстановительный массаж 10-15 мин (после первой тренировки), а затем - ручной восстановительный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xml:space="preserve">Вибрационный </w:t>
      </w:r>
      <w:r w:rsidRPr="00445B94">
        <w:rPr>
          <w:rFonts w:ascii="Times New Roman" w:eastAsia="Times New Roman" w:hAnsi="Times New Roman" w:cs="Times New Roman"/>
          <w:i w:val="0"/>
          <w:iCs w:val="0"/>
          <w:sz w:val="24"/>
          <w:szCs w:val="24"/>
          <w:lang w:eastAsia="ru-RU"/>
        </w:rPr>
        <w:t>(низкочастотный) массаж, выполняемый специальными аппаратами (вибраторами), применяется спустя 30-60 мин после тренировки и длится 15-25 мин.</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xml:space="preserve">Предварительный </w:t>
      </w:r>
      <w:r w:rsidRPr="00445B94">
        <w:rPr>
          <w:rFonts w:ascii="Times New Roman" w:eastAsia="Times New Roman" w:hAnsi="Times New Roman" w:cs="Times New Roman"/>
          <w:i w:val="0"/>
          <w:iCs w:val="0"/>
          <w:sz w:val="24"/>
          <w:szCs w:val="24"/>
          <w:lang w:eastAsia="ru-RU"/>
        </w:rPr>
        <w:t>(мобилизационный) массаж проводится с разогревающими мазями за 30-40 мин до соревнований и длится 10-20 мин. Используют следующие приемы: поглаживание, неглубокое разминание, вибрацию.</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xml:space="preserve">Реабилитационный </w:t>
      </w:r>
      <w:r w:rsidRPr="00445B94">
        <w:rPr>
          <w:rFonts w:ascii="Times New Roman" w:eastAsia="Times New Roman" w:hAnsi="Times New Roman" w:cs="Times New Roman"/>
          <w:i w:val="0"/>
          <w:iCs w:val="0"/>
          <w:sz w:val="24"/>
          <w:szCs w:val="24"/>
          <w:lang w:eastAsia="ru-RU"/>
        </w:rPr>
        <w:t>массаж применяется после травм и заболеваний. Задача массажа - повысить уровень функционального состояния спорт смена, тонус мышц. Массаж продолжается 10-15 мин.</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Гидромассаж</w:t>
      </w:r>
      <w:r w:rsidRPr="00445B94">
        <w:rPr>
          <w:rFonts w:ascii="Times New Roman" w:eastAsia="Times New Roman" w:hAnsi="Times New Roman" w:cs="Times New Roman"/>
          <w:i w:val="0"/>
          <w:iCs w:val="0"/>
          <w:sz w:val="24"/>
          <w:szCs w:val="24"/>
          <w:lang w:eastAsia="ru-RU"/>
        </w:rPr>
        <w:t xml:space="preserve"> включает в себя подводный массаж водяной струей под высоким давлением. Спортсмен погружается в ванну с температурой воды +37-38</w:t>
      </w:r>
      <w:proofErr w:type="gramStart"/>
      <w:r w:rsidRPr="00445B94">
        <w:rPr>
          <w:rFonts w:ascii="Times New Roman" w:eastAsia="Times New Roman" w:hAnsi="Times New Roman" w:cs="Times New Roman"/>
          <w:i w:val="0"/>
          <w:iCs w:val="0"/>
          <w:sz w:val="24"/>
          <w:szCs w:val="24"/>
          <w:lang w:eastAsia="ru-RU"/>
        </w:rPr>
        <w:t xml:space="preserve"> °С</w:t>
      </w:r>
      <w:proofErr w:type="gramEnd"/>
      <w:r w:rsidRPr="00445B94">
        <w:rPr>
          <w:rFonts w:ascii="Times New Roman" w:eastAsia="Times New Roman" w:hAnsi="Times New Roman" w:cs="Times New Roman"/>
          <w:i w:val="0"/>
          <w:iCs w:val="0"/>
          <w:sz w:val="24"/>
          <w:szCs w:val="24"/>
          <w:lang w:eastAsia="ru-RU"/>
        </w:rPr>
        <w:t xml:space="preserve"> и в течение 5 мин отдыхает. Затем струей воды (давление 3-4 </w:t>
      </w:r>
      <w:proofErr w:type="spellStart"/>
      <w:proofErr w:type="gramStart"/>
      <w:r w:rsidRPr="00445B94">
        <w:rPr>
          <w:rFonts w:ascii="Times New Roman" w:eastAsia="Times New Roman" w:hAnsi="Times New Roman" w:cs="Times New Roman"/>
          <w:i w:val="0"/>
          <w:iCs w:val="0"/>
          <w:sz w:val="24"/>
          <w:szCs w:val="24"/>
          <w:lang w:eastAsia="ru-RU"/>
        </w:rPr>
        <w:t>атм</w:t>
      </w:r>
      <w:proofErr w:type="spellEnd"/>
      <w:proofErr w:type="gramEnd"/>
      <w:r w:rsidRPr="00445B94">
        <w:rPr>
          <w:rFonts w:ascii="Times New Roman" w:eastAsia="Times New Roman" w:hAnsi="Times New Roman" w:cs="Times New Roman"/>
          <w:i w:val="0"/>
          <w:iCs w:val="0"/>
          <w:sz w:val="24"/>
          <w:szCs w:val="24"/>
          <w:lang w:eastAsia="ru-RU"/>
        </w:rPr>
        <w:t xml:space="preserve">) массируются конечности, а далее - туловище и область живота (давление 1,0-1,5 </w:t>
      </w:r>
      <w:proofErr w:type="spellStart"/>
      <w:r w:rsidRPr="00445B94">
        <w:rPr>
          <w:rFonts w:ascii="Times New Roman" w:eastAsia="Times New Roman" w:hAnsi="Times New Roman" w:cs="Times New Roman"/>
          <w:i w:val="0"/>
          <w:iCs w:val="0"/>
          <w:sz w:val="24"/>
          <w:szCs w:val="24"/>
          <w:lang w:eastAsia="ru-RU"/>
        </w:rPr>
        <w:t>атм</w:t>
      </w:r>
      <w:proofErr w:type="spellEnd"/>
      <w:r w:rsidRPr="00445B94">
        <w:rPr>
          <w:rFonts w:ascii="Times New Roman" w:eastAsia="Times New Roman" w:hAnsi="Times New Roman" w:cs="Times New Roman"/>
          <w:i w:val="0"/>
          <w:iCs w:val="0"/>
          <w:sz w:val="24"/>
          <w:szCs w:val="24"/>
          <w:lang w:eastAsia="ru-RU"/>
        </w:rPr>
        <w:t>). Массаж области сердца и половых органов исключается.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Спортивный массаж у женщин имеет свои особенности. В дни, предшествующие менструации, сокращается продолжительность массажа до 20 мин, противопоказан массаж живота. Спустя 1-2 дня после окончания цикла длительность сеанса постепенно возрастает до 35-40 мин. У женщин не массируются молочные железы.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Средства восстановительных мероприятий можно систематизирова</w:t>
      </w:r>
      <w:r w:rsidR="00FC37AA">
        <w:rPr>
          <w:rFonts w:ascii="Times New Roman" w:eastAsia="Times New Roman" w:hAnsi="Times New Roman" w:cs="Times New Roman"/>
          <w:i w:val="0"/>
          <w:iCs w:val="0"/>
          <w:sz w:val="24"/>
          <w:szCs w:val="24"/>
          <w:lang w:eastAsia="ru-RU"/>
        </w:rPr>
        <w:t>ть и представить в виде таблицы</w:t>
      </w:r>
    </w:p>
    <w:p w:rsidR="007D2E75" w:rsidRDefault="007D2E75" w:rsidP="00B47F43">
      <w:pPr>
        <w:spacing w:after="0" w:line="240" w:lineRule="auto"/>
        <w:rPr>
          <w:rFonts w:ascii="Times New Roman" w:eastAsia="Times New Roman" w:hAnsi="Times New Roman" w:cs="Times New Roman"/>
          <w:iCs w:val="0"/>
          <w:sz w:val="24"/>
          <w:szCs w:val="24"/>
          <w:lang w:eastAsia="ru-RU"/>
        </w:rPr>
      </w:pPr>
    </w:p>
    <w:p w:rsidR="0042349B" w:rsidRPr="000943BF" w:rsidRDefault="0042349B" w:rsidP="000943BF">
      <w:pPr>
        <w:spacing w:after="0" w:line="240" w:lineRule="auto"/>
        <w:ind w:left="-425" w:firstLine="567"/>
        <w:jc w:val="right"/>
        <w:rPr>
          <w:rFonts w:ascii="Times New Roman" w:eastAsia="Times New Roman" w:hAnsi="Times New Roman" w:cs="Times New Roman"/>
          <w:iCs w:val="0"/>
          <w:sz w:val="24"/>
          <w:szCs w:val="24"/>
          <w:lang w:eastAsia="ru-RU"/>
        </w:rPr>
      </w:pPr>
      <w:r w:rsidRPr="000943BF">
        <w:rPr>
          <w:rFonts w:ascii="Times New Roman" w:eastAsia="Times New Roman" w:hAnsi="Times New Roman" w:cs="Times New Roman"/>
          <w:iCs w:val="0"/>
          <w:sz w:val="24"/>
          <w:szCs w:val="24"/>
          <w:lang w:eastAsia="ru-RU"/>
        </w:rPr>
        <w:t>Таблица 18</w:t>
      </w:r>
    </w:p>
    <w:p w:rsidR="0042349B" w:rsidRPr="00445B94" w:rsidRDefault="0042349B" w:rsidP="00784707">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Система восстановительных мероприятий</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tbl>
      <w:tblPr>
        <w:tblStyle w:val="af7"/>
        <w:tblW w:w="0" w:type="auto"/>
        <w:tblLayout w:type="fixed"/>
        <w:tblLook w:val="04A0" w:firstRow="1" w:lastRow="0" w:firstColumn="1" w:lastColumn="0" w:noHBand="0" w:noVBand="1"/>
      </w:tblPr>
      <w:tblGrid>
        <w:gridCol w:w="1242"/>
        <w:gridCol w:w="2268"/>
        <w:gridCol w:w="2090"/>
        <w:gridCol w:w="1753"/>
        <w:gridCol w:w="126"/>
        <w:gridCol w:w="2092"/>
      </w:tblGrid>
      <w:tr w:rsidR="0042349B" w:rsidRPr="00FC37AA" w:rsidTr="00784707">
        <w:tc>
          <w:tcPr>
            <w:tcW w:w="1242" w:type="dxa"/>
            <w:hideMark/>
          </w:tcPr>
          <w:p w:rsidR="0042349B" w:rsidRPr="00FC37AA" w:rsidRDefault="0042349B" w:rsidP="00784707">
            <w:pPr>
              <w:jc w:val="center"/>
              <w:rPr>
                <w:rFonts w:ascii="Times New Roman" w:eastAsia="Times New Roman" w:hAnsi="Times New Roman" w:cs="Times New Roman"/>
                <w:i w:val="0"/>
                <w:iCs w:val="0"/>
                <w:lang w:eastAsia="ru-RU"/>
              </w:rPr>
            </w:pPr>
            <w:r w:rsidRPr="00FC37AA">
              <w:rPr>
                <w:rFonts w:ascii="Times New Roman" w:eastAsia="Times New Roman" w:hAnsi="Times New Roman" w:cs="Times New Roman"/>
                <w:b/>
                <w:bCs/>
                <w:i w:val="0"/>
                <w:iCs w:val="0"/>
                <w:lang w:eastAsia="ru-RU"/>
              </w:rPr>
              <w:t>Методы восстановления</w:t>
            </w:r>
          </w:p>
        </w:tc>
        <w:tc>
          <w:tcPr>
            <w:tcW w:w="2268" w:type="dxa"/>
            <w:hideMark/>
          </w:tcPr>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b/>
                <w:bCs/>
                <w:i w:val="0"/>
                <w:iCs w:val="0"/>
                <w:lang w:eastAsia="ru-RU"/>
              </w:rPr>
              <w:t>Во время тренировочного</w:t>
            </w:r>
            <w:r w:rsidRPr="00FC37AA">
              <w:rPr>
                <w:rFonts w:ascii="Times New Roman" w:eastAsia="Times New Roman" w:hAnsi="Times New Roman" w:cs="Times New Roman"/>
                <w:i w:val="0"/>
                <w:iCs w:val="0"/>
                <w:lang w:eastAsia="ru-RU"/>
              </w:rPr>
              <w:t xml:space="preserve"> </w:t>
            </w:r>
            <w:r w:rsidRPr="00FC37AA">
              <w:rPr>
                <w:rFonts w:ascii="Times New Roman" w:eastAsia="Times New Roman" w:hAnsi="Times New Roman" w:cs="Times New Roman"/>
                <w:b/>
                <w:bCs/>
                <w:i w:val="0"/>
                <w:iCs w:val="0"/>
                <w:lang w:eastAsia="ru-RU"/>
              </w:rPr>
              <w:t>занятия</w:t>
            </w:r>
          </w:p>
        </w:tc>
        <w:tc>
          <w:tcPr>
            <w:tcW w:w="2090" w:type="dxa"/>
            <w:hideMark/>
          </w:tcPr>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b/>
                <w:bCs/>
                <w:i w:val="0"/>
                <w:iCs w:val="0"/>
                <w:lang w:eastAsia="ru-RU"/>
              </w:rPr>
              <w:t>После тренировочного занятия</w:t>
            </w:r>
          </w:p>
        </w:tc>
        <w:tc>
          <w:tcPr>
            <w:tcW w:w="1879" w:type="dxa"/>
            <w:gridSpan w:val="2"/>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b/>
                <w:bCs/>
                <w:i w:val="0"/>
                <w:iCs w:val="0"/>
                <w:lang w:eastAsia="ru-RU"/>
              </w:rPr>
              <w:t>В течение дня*</w:t>
            </w:r>
          </w:p>
        </w:tc>
        <w:tc>
          <w:tcPr>
            <w:tcW w:w="2092" w:type="dxa"/>
            <w:hideMark/>
          </w:tcPr>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b/>
                <w:bCs/>
                <w:i w:val="0"/>
                <w:iCs w:val="0"/>
                <w:lang w:eastAsia="ru-RU"/>
              </w:rPr>
              <w:t>В микроцикле</w:t>
            </w:r>
            <w:r w:rsidRPr="00FC37AA">
              <w:rPr>
                <w:rFonts w:ascii="Times New Roman" w:eastAsia="Times New Roman" w:hAnsi="Times New Roman" w:cs="Times New Roman"/>
                <w:i w:val="0"/>
                <w:iCs w:val="0"/>
                <w:lang w:eastAsia="ru-RU"/>
              </w:rPr>
              <w:t>**</w:t>
            </w:r>
          </w:p>
        </w:tc>
      </w:tr>
      <w:tr w:rsidR="00784707" w:rsidRPr="00FC37AA" w:rsidTr="00784707">
        <w:trPr>
          <w:cantSplit/>
          <w:trHeight w:val="1134"/>
        </w:trPr>
        <w:tc>
          <w:tcPr>
            <w:tcW w:w="1242" w:type="dxa"/>
            <w:textDirection w:val="btLr"/>
            <w:hideMark/>
          </w:tcPr>
          <w:p w:rsidR="0042349B" w:rsidRPr="00FC37AA" w:rsidRDefault="0042349B" w:rsidP="00784707">
            <w:pPr>
              <w:ind w:left="113" w:right="113"/>
              <w:jc w:val="center"/>
              <w:rPr>
                <w:rFonts w:ascii="Times New Roman" w:eastAsia="Times New Roman" w:hAnsi="Times New Roman" w:cs="Times New Roman"/>
                <w:b/>
                <w:i w:val="0"/>
                <w:iCs w:val="0"/>
                <w:lang w:eastAsia="ru-RU"/>
              </w:rPr>
            </w:pPr>
            <w:r w:rsidRPr="00FC37AA">
              <w:rPr>
                <w:rFonts w:ascii="Times New Roman" w:eastAsia="Times New Roman" w:hAnsi="Times New Roman" w:cs="Times New Roman"/>
                <w:b/>
                <w:i w:val="0"/>
                <w:iCs w:val="0"/>
                <w:lang w:eastAsia="ru-RU"/>
              </w:rPr>
              <w:t>Педагогические методы управления</w:t>
            </w:r>
          </w:p>
        </w:tc>
        <w:tc>
          <w:tcPr>
            <w:tcW w:w="2268" w:type="dxa"/>
            <w:hideMark/>
          </w:tcPr>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1.Интервал отдыха</w:t>
            </w:r>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2.Подбор упражнений </w:t>
            </w:r>
            <w:proofErr w:type="gramStart"/>
            <w:r w:rsidRPr="00FC37AA">
              <w:rPr>
                <w:rFonts w:ascii="Times New Roman" w:eastAsia="Times New Roman" w:hAnsi="Times New Roman" w:cs="Times New Roman"/>
                <w:i w:val="0"/>
                <w:iCs w:val="0"/>
                <w:lang w:eastAsia="ru-RU"/>
              </w:rPr>
              <w:t>на</w:t>
            </w:r>
            <w:proofErr w:type="gramEnd"/>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восстановление</w:t>
            </w:r>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3.Вариативность средств</w:t>
            </w:r>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4.Психомоторная тренировка</w:t>
            </w:r>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5.Психологические беседы</w:t>
            </w:r>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6.Использование </w:t>
            </w:r>
            <w:proofErr w:type="gramStart"/>
            <w:r w:rsidRPr="00FC37AA">
              <w:rPr>
                <w:rFonts w:ascii="Times New Roman" w:eastAsia="Times New Roman" w:hAnsi="Times New Roman" w:cs="Times New Roman"/>
                <w:i w:val="0"/>
                <w:iCs w:val="0"/>
                <w:lang w:eastAsia="ru-RU"/>
              </w:rPr>
              <w:t>психологических</w:t>
            </w:r>
            <w:proofErr w:type="gramEnd"/>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приемов </w:t>
            </w:r>
            <w:proofErr w:type="gramStart"/>
            <w:r w:rsidRPr="00FC37AA">
              <w:rPr>
                <w:rFonts w:ascii="Times New Roman" w:eastAsia="Times New Roman" w:hAnsi="Times New Roman" w:cs="Times New Roman"/>
                <w:i w:val="0"/>
                <w:iCs w:val="0"/>
                <w:lang w:eastAsia="ru-RU"/>
              </w:rPr>
              <w:t>во время</w:t>
            </w:r>
            <w:proofErr w:type="gramEnd"/>
          </w:p>
          <w:p w:rsidR="0042349B" w:rsidRPr="00FC37AA" w:rsidRDefault="0042349B" w:rsidP="00784707">
            <w:pPr>
              <w:ind w:left="34"/>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соревнований.</w:t>
            </w:r>
          </w:p>
        </w:tc>
        <w:tc>
          <w:tcPr>
            <w:tcW w:w="2090" w:type="dxa"/>
            <w:hideMark/>
          </w:tcPr>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1.Время отдыха </w:t>
            </w:r>
            <w:proofErr w:type="gramStart"/>
            <w:r w:rsidRPr="00FC37AA">
              <w:rPr>
                <w:rFonts w:ascii="Times New Roman" w:eastAsia="Times New Roman" w:hAnsi="Times New Roman" w:cs="Times New Roman"/>
                <w:i w:val="0"/>
                <w:iCs w:val="0"/>
                <w:lang w:eastAsia="ru-RU"/>
              </w:rPr>
              <w:t>между</w:t>
            </w:r>
            <w:proofErr w:type="gramEnd"/>
          </w:p>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занятиями</w:t>
            </w:r>
          </w:p>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 Сон</w:t>
            </w:r>
          </w:p>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 Аутотренинг</w:t>
            </w:r>
          </w:p>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4.Ландшафтотерапия (прогулки по местности)</w:t>
            </w:r>
          </w:p>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 Использование одежды по погоде</w:t>
            </w:r>
          </w:p>
          <w:p w:rsidR="0042349B" w:rsidRPr="00FC37AA" w:rsidRDefault="0042349B" w:rsidP="00784707">
            <w:pPr>
              <w:ind w:left="34" w:hanging="9"/>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6. Купание в ванне с морской водой, в озере, речке</w:t>
            </w:r>
          </w:p>
        </w:tc>
        <w:tc>
          <w:tcPr>
            <w:tcW w:w="1879" w:type="dxa"/>
            <w:gridSpan w:val="2"/>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1.Время отдыха между занятиями</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 Сон</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 Аутотренинг</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4. </w:t>
            </w:r>
            <w:proofErr w:type="spellStart"/>
            <w:proofErr w:type="gramStart"/>
            <w:r w:rsidRPr="00FC37AA">
              <w:rPr>
                <w:rFonts w:ascii="Times New Roman" w:eastAsia="Times New Roman" w:hAnsi="Times New Roman" w:cs="Times New Roman"/>
                <w:i w:val="0"/>
                <w:iCs w:val="0"/>
                <w:lang w:eastAsia="ru-RU"/>
              </w:rPr>
              <w:t>Ландшафтотерапия</w:t>
            </w:r>
            <w:proofErr w:type="spellEnd"/>
            <w:r w:rsidRPr="00FC37AA">
              <w:rPr>
                <w:rFonts w:ascii="Times New Roman" w:eastAsia="Times New Roman" w:hAnsi="Times New Roman" w:cs="Times New Roman"/>
                <w:i w:val="0"/>
                <w:iCs w:val="0"/>
                <w:lang w:eastAsia="ru-RU"/>
              </w:rPr>
              <w:t xml:space="preserve"> (прогулки</w:t>
            </w:r>
            <w:proofErr w:type="gramEnd"/>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по местности)</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5.Использование одежды </w:t>
            </w:r>
            <w:proofErr w:type="gramStart"/>
            <w:r w:rsidRPr="00FC37AA">
              <w:rPr>
                <w:rFonts w:ascii="Times New Roman" w:eastAsia="Times New Roman" w:hAnsi="Times New Roman" w:cs="Times New Roman"/>
                <w:i w:val="0"/>
                <w:iCs w:val="0"/>
                <w:lang w:eastAsia="ru-RU"/>
              </w:rPr>
              <w:t>по</w:t>
            </w:r>
            <w:proofErr w:type="gramEnd"/>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погоде</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6. Купание в ванне </w:t>
            </w:r>
            <w:proofErr w:type="gramStart"/>
            <w:r w:rsidRPr="00FC37AA">
              <w:rPr>
                <w:rFonts w:ascii="Times New Roman" w:eastAsia="Times New Roman" w:hAnsi="Times New Roman" w:cs="Times New Roman"/>
                <w:i w:val="0"/>
                <w:iCs w:val="0"/>
                <w:lang w:eastAsia="ru-RU"/>
              </w:rPr>
              <w:t>с</w:t>
            </w:r>
            <w:proofErr w:type="gramEnd"/>
            <w:r w:rsidRPr="00FC37AA">
              <w:rPr>
                <w:rFonts w:ascii="Times New Roman" w:eastAsia="Times New Roman" w:hAnsi="Times New Roman" w:cs="Times New Roman"/>
                <w:i w:val="0"/>
                <w:iCs w:val="0"/>
                <w:lang w:eastAsia="ru-RU"/>
              </w:rPr>
              <w:t xml:space="preserve"> морской</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водой, в озере, речке</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7.Культурные мероприятия</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(посещение кино, театра, дискотеки, музея, выставки и т.д.)</w:t>
            </w:r>
          </w:p>
        </w:tc>
        <w:tc>
          <w:tcPr>
            <w:tcW w:w="2092" w:type="dxa"/>
            <w:hideMark/>
          </w:tcPr>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1.Чередование нагрузки и отдыха</w:t>
            </w:r>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2.Сеансы психотерапии</w:t>
            </w:r>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3.Учет </w:t>
            </w:r>
            <w:proofErr w:type="gramStart"/>
            <w:r w:rsidRPr="00FC37AA">
              <w:rPr>
                <w:rFonts w:ascii="Times New Roman" w:eastAsia="Times New Roman" w:hAnsi="Times New Roman" w:cs="Times New Roman"/>
                <w:i w:val="0"/>
                <w:iCs w:val="0"/>
                <w:lang w:eastAsia="ru-RU"/>
              </w:rPr>
              <w:t>индивидуальных</w:t>
            </w:r>
            <w:proofErr w:type="gramEnd"/>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потребностей</w:t>
            </w:r>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4. Купание в ванне с морской водой, в озере, речке</w:t>
            </w:r>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5.Культурные мероприятия</w:t>
            </w:r>
          </w:p>
          <w:p w:rsidR="0042349B" w:rsidRPr="00FC37AA" w:rsidRDefault="0042349B" w:rsidP="00784707">
            <w:pPr>
              <w:ind w:left="160" w:hanging="18"/>
              <w:rPr>
                <w:rFonts w:ascii="Times New Roman" w:eastAsia="Times New Roman" w:hAnsi="Times New Roman" w:cs="Times New Roman"/>
                <w:i w:val="0"/>
                <w:iCs w:val="0"/>
                <w:lang w:eastAsia="ru-RU"/>
              </w:rPr>
            </w:pPr>
            <w:proofErr w:type="gramStart"/>
            <w:r w:rsidRPr="00FC37AA">
              <w:rPr>
                <w:rFonts w:ascii="Times New Roman" w:eastAsia="Times New Roman" w:hAnsi="Times New Roman" w:cs="Times New Roman"/>
                <w:i w:val="0"/>
                <w:iCs w:val="0"/>
                <w:lang w:eastAsia="ru-RU"/>
              </w:rPr>
              <w:t>(посещение кино, театра,</w:t>
            </w:r>
            <w:proofErr w:type="gramEnd"/>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дискотеки, музея, выставки</w:t>
            </w:r>
          </w:p>
          <w:p w:rsidR="0042349B" w:rsidRPr="00FC37AA" w:rsidRDefault="0042349B" w:rsidP="00784707">
            <w:pPr>
              <w:ind w:left="160" w:hanging="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и т.д.)</w:t>
            </w:r>
          </w:p>
        </w:tc>
      </w:tr>
      <w:tr w:rsidR="00784707" w:rsidRPr="00FC37AA" w:rsidTr="00784707">
        <w:trPr>
          <w:cantSplit/>
          <w:trHeight w:val="1134"/>
        </w:trPr>
        <w:tc>
          <w:tcPr>
            <w:tcW w:w="1242" w:type="dxa"/>
            <w:textDirection w:val="btLr"/>
            <w:hideMark/>
          </w:tcPr>
          <w:p w:rsidR="0042349B" w:rsidRPr="00FC37AA" w:rsidRDefault="0042349B" w:rsidP="00784707">
            <w:pPr>
              <w:ind w:left="113" w:right="113"/>
              <w:jc w:val="center"/>
              <w:rPr>
                <w:rFonts w:ascii="Times New Roman" w:eastAsia="Times New Roman" w:hAnsi="Times New Roman" w:cs="Times New Roman"/>
                <w:b/>
                <w:i w:val="0"/>
                <w:iCs w:val="0"/>
                <w:lang w:eastAsia="ru-RU"/>
              </w:rPr>
            </w:pPr>
            <w:r w:rsidRPr="00FC37AA">
              <w:rPr>
                <w:rFonts w:ascii="Times New Roman" w:eastAsia="Times New Roman" w:hAnsi="Times New Roman" w:cs="Times New Roman"/>
                <w:b/>
                <w:i w:val="0"/>
                <w:iCs w:val="0"/>
                <w:lang w:eastAsia="ru-RU"/>
              </w:rPr>
              <w:lastRenderedPageBreak/>
              <w:t>Физиотерапевтические методы</w:t>
            </w:r>
          </w:p>
        </w:tc>
        <w:tc>
          <w:tcPr>
            <w:tcW w:w="2268" w:type="dxa"/>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 Вибромассаж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2.Тонизирующий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3.Восстановительный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4. Самомассаж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5.Электростимуляция</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6.Биомеханическая стимуляция мышц</w:t>
            </w:r>
          </w:p>
        </w:tc>
        <w:tc>
          <w:tcPr>
            <w:tcW w:w="2090" w:type="dxa"/>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1.Восстановительный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2.Тонизирующий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 Электросон</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4. Ванны - </w:t>
            </w:r>
            <w:proofErr w:type="gramStart"/>
            <w:r w:rsidRPr="00FC37AA">
              <w:rPr>
                <w:rFonts w:ascii="Times New Roman" w:eastAsia="Times New Roman" w:hAnsi="Times New Roman" w:cs="Times New Roman"/>
                <w:i w:val="0"/>
                <w:iCs w:val="0"/>
                <w:lang w:eastAsia="ru-RU"/>
              </w:rPr>
              <w:t>хвойная</w:t>
            </w:r>
            <w:proofErr w:type="gramEnd"/>
            <w:r w:rsidRPr="00FC37AA">
              <w:rPr>
                <w:rFonts w:ascii="Times New Roman" w:eastAsia="Times New Roman" w:hAnsi="Times New Roman" w:cs="Times New Roman"/>
                <w:i w:val="0"/>
                <w:iCs w:val="0"/>
                <w:lang w:eastAsia="ru-RU"/>
              </w:rPr>
              <w:t xml:space="preserve">, </w:t>
            </w:r>
            <w:proofErr w:type="spellStart"/>
            <w:r w:rsidRPr="00FC37AA">
              <w:rPr>
                <w:rFonts w:ascii="Times New Roman" w:eastAsia="Times New Roman" w:hAnsi="Times New Roman" w:cs="Times New Roman"/>
                <w:i w:val="0"/>
                <w:iCs w:val="0"/>
                <w:lang w:eastAsia="ru-RU"/>
              </w:rPr>
              <w:t>йодо</w:t>
            </w:r>
            <w:proofErr w:type="spellEnd"/>
            <w:r w:rsidRPr="00FC37AA">
              <w:rPr>
                <w:rFonts w:ascii="Times New Roman" w:eastAsia="Times New Roman" w:hAnsi="Times New Roman" w:cs="Times New Roman"/>
                <w:i w:val="0"/>
                <w:iCs w:val="0"/>
                <w:lang w:eastAsia="ru-RU"/>
              </w:rPr>
              <w:t>-бромная и др.</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5.Аэроионизация воздуха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6. Все виды душа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7. Сауна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8. Баня с веником</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9. Общий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10.Ультрафиолетовое облучение в течение дня (естественное)</w:t>
            </w:r>
          </w:p>
        </w:tc>
        <w:tc>
          <w:tcPr>
            <w:tcW w:w="1753" w:type="dxa"/>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 Восстановительный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2.Тонизирующий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 Электросон</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4. Ванны - </w:t>
            </w:r>
            <w:proofErr w:type="gramStart"/>
            <w:r w:rsidRPr="00FC37AA">
              <w:rPr>
                <w:rFonts w:ascii="Times New Roman" w:eastAsia="Times New Roman" w:hAnsi="Times New Roman" w:cs="Times New Roman"/>
                <w:i w:val="0"/>
                <w:iCs w:val="0"/>
                <w:lang w:eastAsia="ru-RU"/>
              </w:rPr>
              <w:t>хвойная</w:t>
            </w:r>
            <w:proofErr w:type="gramEnd"/>
            <w:r w:rsidRPr="00FC37AA">
              <w:rPr>
                <w:rFonts w:ascii="Times New Roman" w:eastAsia="Times New Roman" w:hAnsi="Times New Roman" w:cs="Times New Roman"/>
                <w:i w:val="0"/>
                <w:iCs w:val="0"/>
                <w:lang w:eastAsia="ru-RU"/>
              </w:rPr>
              <w:t xml:space="preserve">, </w:t>
            </w:r>
            <w:proofErr w:type="spellStart"/>
            <w:r w:rsidRPr="00FC37AA">
              <w:rPr>
                <w:rFonts w:ascii="Times New Roman" w:eastAsia="Times New Roman" w:hAnsi="Times New Roman" w:cs="Times New Roman"/>
                <w:i w:val="0"/>
                <w:iCs w:val="0"/>
                <w:lang w:eastAsia="ru-RU"/>
              </w:rPr>
              <w:t>йодо</w:t>
            </w:r>
            <w:proofErr w:type="spellEnd"/>
            <w:r w:rsidRPr="00FC37AA">
              <w:rPr>
                <w:rFonts w:ascii="Times New Roman" w:eastAsia="Times New Roman" w:hAnsi="Times New Roman" w:cs="Times New Roman"/>
                <w:i w:val="0"/>
                <w:iCs w:val="0"/>
                <w:lang w:eastAsia="ru-RU"/>
              </w:rPr>
              <w:t>-бромная</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и др.</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5.Аэроионизация воздуха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6. Все виды душа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7. Сауна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8. Баня с веником</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9. Общий массаж</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10. Ультрафиолетовое облучение</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в течение дня (естественное)</w:t>
            </w:r>
          </w:p>
        </w:tc>
        <w:tc>
          <w:tcPr>
            <w:tcW w:w="2218" w:type="dxa"/>
            <w:gridSpan w:val="2"/>
            <w:hideMark/>
          </w:tcPr>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 Сауна</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 Баня с веником</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 Общий массаж</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4.Ультрафиолетовое облучение</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5.Массаж с растирками,</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согревающими мазями</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6.Физиотерапевтические процедуры по назначению</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врача</w:t>
            </w:r>
          </w:p>
        </w:tc>
      </w:tr>
      <w:tr w:rsidR="00784707" w:rsidRPr="00FC37AA" w:rsidTr="00784707">
        <w:trPr>
          <w:cantSplit/>
          <w:trHeight w:val="1134"/>
        </w:trPr>
        <w:tc>
          <w:tcPr>
            <w:tcW w:w="1242" w:type="dxa"/>
            <w:textDirection w:val="btLr"/>
            <w:hideMark/>
          </w:tcPr>
          <w:p w:rsidR="0042349B" w:rsidRPr="00FC37AA" w:rsidRDefault="0042349B" w:rsidP="00784707">
            <w:pPr>
              <w:ind w:left="113" w:right="113"/>
              <w:jc w:val="center"/>
              <w:rPr>
                <w:rFonts w:ascii="Times New Roman" w:eastAsia="Times New Roman" w:hAnsi="Times New Roman" w:cs="Times New Roman"/>
                <w:b/>
                <w:i w:val="0"/>
                <w:iCs w:val="0"/>
                <w:lang w:eastAsia="ru-RU"/>
              </w:rPr>
            </w:pPr>
          </w:p>
          <w:p w:rsidR="0042349B" w:rsidRPr="00FC37AA" w:rsidRDefault="0042349B" w:rsidP="00784707">
            <w:pPr>
              <w:ind w:left="113" w:right="113"/>
              <w:jc w:val="center"/>
              <w:rPr>
                <w:rFonts w:ascii="Times New Roman" w:eastAsia="Times New Roman" w:hAnsi="Times New Roman" w:cs="Times New Roman"/>
                <w:b/>
                <w:i w:val="0"/>
                <w:iCs w:val="0"/>
                <w:lang w:eastAsia="ru-RU"/>
              </w:rPr>
            </w:pPr>
            <w:r w:rsidRPr="00FC37AA">
              <w:rPr>
                <w:rFonts w:ascii="Times New Roman" w:eastAsia="Times New Roman" w:hAnsi="Times New Roman" w:cs="Times New Roman"/>
                <w:b/>
                <w:i w:val="0"/>
                <w:iCs w:val="0"/>
                <w:lang w:eastAsia="ru-RU"/>
              </w:rPr>
              <w:t>Питание</w:t>
            </w:r>
          </w:p>
        </w:tc>
        <w:tc>
          <w:tcPr>
            <w:tcW w:w="2268" w:type="dxa"/>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 Специальные напитки</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 Специальное питание</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3.Отвар содержащий</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белк</w:t>
            </w:r>
            <w:proofErr w:type="gramStart"/>
            <w:r w:rsidRPr="00FC37AA">
              <w:rPr>
                <w:rFonts w:ascii="Times New Roman" w:eastAsia="Times New Roman" w:hAnsi="Times New Roman" w:cs="Times New Roman"/>
                <w:i w:val="0"/>
                <w:iCs w:val="0"/>
                <w:lang w:eastAsia="ru-RU"/>
              </w:rPr>
              <w:t>и(</w:t>
            </w:r>
            <w:proofErr w:type="gramEnd"/>
            <w:r w:rsidRPr="00FC37AA">
              <w:rPr>
                <w:rFonts w:ascii="Times New Roman" w:eastAsia="Times New Roman" w:hAnsi="Times New Roman" w:cs="Times New Roman"/>
                <w:i w:val="0"/>
                <w:iCs w:val="0"/>
                <w:lang w:eastAsia="ru-RU"/>
              </w:rPr>
              <w:t>бульоны)</w:t>
            </w:r>
          </w:p>
        </w:tc>
        <w:tc>
          <w:tcPr>
            <w:tcW w:w="2090" w:type="dxa"/>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1.Углеводное насыщение</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(укол, капельница)</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2.Углеводное питание и напитки</w:t>
            </w:r>
          </w:p>
        </w:tc>
        <w:tc>
          <w:tcPr>
            <w:tcW w:w="1753" w:type="dxa"/>
            <w:hideMark/>
          </w:tcPr>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1.Питание соразмерно нагрузке</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2.Кислородный коктейль с прополисом</w:t>
            </w:r>
          </w:p>
          <w:p w:rsidR="0042349B" w:rsidRPr="00FC37AA" w:rsidRDefault="0042349B" w:rsidP="00784707">
            <w:pPr>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3. Белковое питание</w:t>
            </w:r>
          </w:p>
        </w:tc>
        <w:tc>
          <w:tcPr>
            <w:tcW w:w="2218" w:type="dxa"/>
            <w:gridSpan w:val="2"/>
            <w:hideMark/>
          </w:tcPr>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1.Медикаментозные средства</w:t>
            </w:r>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 xml:space="preserve">2.Прием витаминов </w:t>
            </w:r>
            <w:proofErr w:type="gramStart"/>
            <w:r w:rsidRPr="00FC37AA">
              <w:rPr>
                <w:rFonts w:ascii="Times New Roman" w:eastAsia="Times New Roman" w:hAnsi="Times New Roman" w:cs="Times New Roman"/>
                <w:i w:val="0"/>
                <w:iCs w:val="0"/>
                <w:lang w:eastAsia="ru-RU"/>
              </w:rPr>
              <w:t>по</w:t>
            </w:r>
            <w:proofErr w:type="gramEnd"/>
          </w:p>
          <w:p w:rsidR="0042349B" w:rsidRPr="00FC37AA" w:rsidRDefault="0042349B" w:rsidP="00784707">
            <w:pPr>
              <w:ind w:left="18"/>
              <w:rPr>
                <w:rFonts w:ascii="Times New Roman" w:eastAsia="Times New Roman" w:hAnsi="Times New Roman" w:cs="Times New Roman"/>
                <w:i w:val="0"/>
                <w:iCs w:val="0"/>
                <w:lang w:eastAsia="ru-RU"/>
              </w:rPr>
            </w:pPr>
            <w:r w:rsidRPr="00FC37AA">
              <w:rPr>
                <w:rFonts w:ascii="Times New Roman" w:eastAsia="Times New Roman" w:hAnsi="Times New Roman" w:cs="Times New Roman"/>
                <w:i w:val="0"/>
                <w:iCs w:val="0"/>
                <w:lang w:eastAsia="ru-RU"/>
              </w:rPr>
              <w:t>индивидуальной схеме</w:t>
            </w:r>
          </w:p>
        </w:tc>
      </w:tr>
    </w:tbl>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sz w:val="24"/>
          <w:szCs w:val="24"/>
          <w:lang w:eastAsia="ru-RU"/>
        </w:rPr>
        <w:t>В течение дня должны занимать 2 часа.</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sz w:val="24"/>
          <w:szCs w:val="24"/>
          <w:lang w:eastAsia="ru-RU"/>
        </w:rPr>
        <w:t xml:space="preserve">** В недельном цикле необходимо выделять 2 часа </w:t>
      </w:r>
      <w:r w:rsidRPr="00445B94">
        <w:rPr>
          <w:rFonts w:ascii="Times New Roman" w:eastAsia="Times New Roman" w:hAnsi="Times New Roman" w:cs="Times New Roman"/>
          <w:i w:val="0"/>
          <w:iCs w:val="0"/>
          <w:sz w:val="24"/>
          <w:szCs w:val="24"/>
          <w:lang w:eastAsia="ru-RU"/>
        </w:rPr>
        <w:t xml:space="preserve">за </w:t>
      </w:r>
      <w:r w:rsidRPr="00445B94">
        <w:rPr>
          <w:rFonts w:ascii="Times New Roman" w:eastAsia="Times New Roman" w:hAnsi="Times New Roman" w:cs="Times New Roman"/>
          <w:sz w:val="24"/>
          <w:szCs w:val="24"/>
          <w:lang w:eastAsia="ru-RU"/>
        </w:rPr>
        <w:t>6 дней.</w:t>
      </w:r>
    </w:p>
    <w:p w:rsidR="00FC37AA" w:rsidRDefault="00FC37AA" w:rsidP="005547B3">
      <w:pPr>
        <w:spacing w:after="0" w:line="240" w:lineRule="auto"/>
        <w:rPr>
          <w:rFonts w:ascii="Times New Roman" w:eastAsia="Times New Roman" w:hAnsi="Times New Roman" w:cs="Times New Roman"/>
          <w:b/>
          <w:bCs/>
          <w:i w:val="0"/>
          <w:iCs w:val="0"/>
          <w:sz w:val="24"/>
          <w:szCs w:val="24"/>
          <w:lang w:eastAsia="ru-RU"/>
        </w:rPr>
      </w:pPr>
    </w:p>
    <w:p w:rsidR="0042349B" w:rsidRPr="00445B94" w:rsidRDefault="00FC37AA" w:rsidP="00445B94">
      <w:pPr>
        <w:spacing w:after="0" w:line="240" w:lineRule="auto"/>
        <w:ind w:left="-425" w:firstLine="567"/>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b/>
          <w:bCs/>
          <w:i w:val="0"/>
          <w:iCs w:val="0"/>
          <w:sz w:val="24"/>
          <w:szCs w:val="24"/>
          <w:lang w:eastAsia="ru-RU"/>
        </w:rPr>
        <w:t>3.3</w:t>
      </w:r>
      <w:r w:rsidR="0042349B" w:rsidRPr="00445B94">
        <w:rPr>
          <w:rFonts w:ascii="Times New Roman" w:eastAsia="Times New Roman" w:hAnsi="Times New Roman" w:cs="Times New Roman"/>
          <w:b/>
          <w:bCs/>
          <w:i w:val="0"/>
          <w:iCs w:val="0"/>
          <w:sz w:val="24"/>
          <w:szCs w:val="24"/>
          <w:lang w:eastAsia="ru-RU"/>
        </w:rPr>
        <w:t>.3. Инструкторская и судейская практика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Занятия проводятся в форме бесед, семинаров, практических занятий, изучения специальной литературы, просмотра видеозаписей.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sz w:val="24"/>
          <w:szCs w:val="24"/>
          <w:lang w:eastAsia="ru-RU"/>
        </w:rPr>
        <w:t>На тренировочном этапе до 2-х лет обучения</w:t>
      </w:r>
      <w:r w:rsidRPr="00445B94">
        <w:rPr>
          <w:rFonts w:ascii="Times New Roman" w:eastAsia="Times New Roman" w:hAnsi="Times New Roman" w:cs="Times New Roman"/>
          <w:b/>
          <w:bCs/>
          <w:i w:val="0"/>
          <w:iCs w:val="0"/>
          <w:sz w:val="24"/>
          <w:szCs w:val="24"/>
          <w:lang w:eastAsia="ru-RU"/>
        </w:rPr>
        <w:t xml:space="preserve">  </w:t>
      </w:r>
      <w:r w:rsidR="000943BF">
        <w:rPr>
          <w:rFonts w:ascii="Times New Roman" w:eastAsia="Times New Roman" w:hAnsi="Times New Roman" w:cs="Times New Roman"/>
          <w:b/>
          <w:bCs/>
          <w:sz w:val="24"/>
          <w:szCs w:val="24"/>
          <w:lang w:eastAsia="ru-RU"/>
        </w:rPr>
        <w:t>учащиеся</w:t>
      </w:r>
      <w:r w:rsidRPr="00445B94">
        <w:rPr>
          <w:rFonts w:ascii="Times New Roman" w:eastAsia="Times New Roman" w:hAnsi="Times New Roman" w:cs="Times New Roman"/>
          <w:b/>
          <w:bCs/>
          <w:sz w:val="24"/>
          <w:szCs w:val="24"/>
          <w:lang w:eastAsia="ru-RU"/>
        </w:rPr>
        <w:t xml:space="preserve"> должны: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овладеть принятой в биатлоне и лыжных гонках терминологией, командами для построения группы, отдачи рапорта, проведения строевых упражнений со спортивным инвентарем;</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уметь замечать и исправлять ошибки, допускаемые другими учащимися, в технике передвижения на лыжах и лыжероллерах;</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 уметь показать основные элементы техники стрельбы из </w:t>
      </w:r>
      <w:proofErr w:type="gramStart"/>
      <w:r w:rsidRPr="00445B94">
        <w:rPr>
          <w:rFonts w:ascii="Times New Roman" w:eastAsia="Times New Roman" w:hAnsi="Times New Roman" w:cs="Times New Roman"/>
          <w:i w:val="0"/>
          <w:iCs w:val="0"/>
          <w:sz w:val="24"/>
          <w:szCs w:val="24"/>
          <w:lang w:eastAsia="ru-RU"/>
        </w:rPr>
        <w:t>положения</w:t>
      </w:r>
      <w:proofErr w:type="gramEnd"/>
      <w:r w:rsidRPr="00445B94">
        <w:rPr>
          <w:rFonts w:ascii="Times New Roman" w:eastAsia="Times New Roman" w:hAnsi="Times New Roman" w:cs="Times New Roman"/>
          <w:i w:val="0"/>
          <w:iCs w:val="0"/>
          <w:sz w:val="24"/>
          <w:szCs w:val="24"/>
          <w:lang w:eastAsia="ru-RU"/>
        </w:rPr>
        <w:t xml:space="preserve"> лежа с упора из пневматического оружия и малокалиберного оружия в тире.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Судейская практика осуществляется путем изучения правил соревнований,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sz w:val="24"/>
          <w:szCs w:val="24"/>
          <w:lang w:eastAsia="ru-RU"/>
        </w:rPr>
        <w:t>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sz w:val="24"/>
          <w:szCs w:val="24"/>
          <w:lang w:eastAsia="ru-RU"/>
        </w:rPr>
        <w:t>На тренировочном этапе свыше 2-х лет обучения</w:t>
      </w:r>
      <w:r w:rsidR="000943BF">
        <w:rPr>
          <w:rFonts w:ascii="Times New Roman" w:eastAsia="Times New Roman" w:hAnsi="Times New Roman" w:cs="Times New Roman"/>
          <w:b/>
          <w:bCs/>
          <w:sz w:val="24"/>
          <w:szCs w:val="24"/>
          <w:lang w:eastAsia="ru-RU"/>
        </w:rPr>
        <w:t xml:space="preserve"> учащиеся</w:t>
      </w:r>
      <w:r w:rsidRPr="00445B94">
        <w:rPr>
          <w:rFonts w:ascii="Times New Roman" w:eastAsia="Times New Roman" w:hAnsi="Times New Roman" w:cs="Times New Roman"/>
          <w:b/>
          <w:bCs/>
          <w:sz w:val="24"/>
          <w:szCs w:val="24"/>
          <w:lang w:eastAsia="ru-RU"/>
        </w:rPr>
        <w:t xml:space="preserve"> должны: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уметь составлять план</w:t>
      </w:r>
      <w:r w:rsidR="003C5B40">
        <w:rPr>
          <w:rFonts w:ascii="Times New Roman" w:eastAsia="Times New Roman" w:hAnsi="Times New Roman" w:cs="Times New Roman"/>
          <w:i w:val="0"/>
          <w:iCs w:val="0"/>
          <w:sz w:val="24"/>
          <w:szCs w:val="24"/>
          <w:lang w:eastAsia="ru-RU"/>
        </w:rPr>
        <w:t>ы</w:t>
      </w:r>
      <w:r w:rsidRPr="00445B94">
        <w:rPr>
          <w:rFonts w:ascii="Times New Roman" w:eastAsia="Times New Roman" w:hAnsi="Times New Roman" w:cs="Times New Roman"/>
          <w:i w:val="0"/>
          <w:iCs w:val="0"/>
          <w:sz w:val="24"/>
          <w:szCs w:val="24"/>
          <w:lang w:eastAsia="ru-RU"/>
        </w:rPr>
        <w:t>-конспекты тренировочных занятий по отдельным видам подготовки ТЭ до 2-х лет обучения;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проводить отдельные части занятия по обучению различным способам передвижения на лыжах и лыжероллерах (по заданию тренера);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 уметь выделить наиболее грубые ошибки в технике передвижения на лыжах и лыжероллерах и показать подводящие упражнения для их исправления.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Обучение основным элементам техники стрельбы: проведение от дельных частей занятия в тире и на стрельбище с включением элементов обучения технике стрельбы в покое и после физической нагрузки при стрельбе из </w:t>
      </w:r>
      <w:proofErr w:type="gramStart"/>
      <w:r w:rsidRPr="00445B94">
        <w:rPr>
          <w:rFonts w:ascii="Times New Roman" w:eastAsia="Times New Roman" w:hAnsi="Times New Roman" w:cs="Times New Roman"/>
          <w:i w:val="0"/>
          <w:iCs w:val="0"/>
          <w:sz w:val="24"/>
          <w:szCs w:val="24"/>
          <w:lang w:eastAsia="ru-RU"/>
        </w:rPr>
        <w:t>положения</w:t>
      </w:r>
      <w:proofErr w:type="gramEnd"/>
      <w:r w:rsidRPr="00445B94">
        <w:rPr>
          <w:rFonts w:ascii="Times New Roman" w:eastAsia="Times New Roman" w:hAnsi="Times New Roman" w:cs="Times New Roman"/>
          <w:i w:val="0"/>
          <w:iCs w:val="0"/>
          <w:sz w:val="24"/>
          <w:szCs w:val="24"/>
          <w:lang w:eastAsia="ru-RU"/>
        </w:rPr>
        <w:t xml:space="preserve"> лежа и стоя. Уметь определить ошибки в технике стрельбы и показать подводящие упражнения для их исправления.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Практика судейства соревнований: в роли судьи на штрафном круге; в роли помощника судьи на финише; в роли помощника начальника трассы.</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Уметь выбрать и подготовить места для проведения занятий по биатлону. Провести инструктаж по технике безопасности.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3.</w:t>
      </w:r>
      <w:r w:rsidR="00FC37AA">
        <w:rPr>
          <w:rFonts w:ascii="Times New Roman" w:eastAsia="Times New Roman" w:hAnsi="Times New Roman" w:cs="Times New Roman"/>
          <w:b/>
          <w:bCs/>
          <w:i w:val="0"/>
          <w:iCs w:val="0"/>
          <w:sz w:val="24"/>
          <w:szCs w:val="24"/>
          <w:lang w:eastAsia="ru-RU"/>
        </w:rPr>
        <w:t>3</w:t>
      </w:r>
      <w:r w:rsidRPr="00445B94">
        <w:rPr>
          <w:rFonts w:ascii="Times New Roman" w:eastAsia="Times New Roman" w:hAnsi="Times New Roman" w:cs="Times New Roman"/>
          <w:b/>
          <w:bCs/>
          <w:i w:val="0"/>
          <w:iCs w:val="0"/>
          <w:sz w:val="24"/>
          <w:szCs w:val="24"/>
          <w:lang w:eastAsia="ru-RU"/>
        </w:rPr>
        <w:t>.4.   Нормы и требования присвоения  спортивных разрядов в биатлоне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Спортивные разряды и звания в биатлоне присваиваются на основании Единой всероссийской спортивной классификации (ЕВСК), которая утверждается Министерством спорта России.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Единая всероссийская спортивная классификация является единственным нормативным документом, определяющим порядок присвоения официальных спортивных званий и разрядов и требования к спортсменам, претендующим на эти звания.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ЕВСК определяет как  собственно нормативы, которые должен выполнить спортсмен для получения  звания, так и условия, в которых  эти нормативы должны выполняться: уровень соревнований, квалификацию судей.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ЕВСК разрабатывается и принимается сроком на четыре года. Периодичность формирования ЕВСК связана с проведением Олимпийских игр, Пара</w:t>
      </w:r>
      <w:r w:rsidR="00E30E00">
        <w:rPr>
          <w:rFonts w:ascii="Times New Roman" w:eastAsia="Times New Roman" w:hAnsi="Times New Roman" w:cs="Times New Roman"/>
          <w:i w:val="0"/>
          <w:iCs w:val="0"/>
          <w:sz w:val="24"/>
          <w:szCs w:val="24"/>
          <w:lang w:eastAsia="ru-RU"/>
        </w:rPr>
        <w:t>о</w:t>
      </w:r>
      <w:r w:rsidRPr="00445B94">
        <w:rPr>
          <w:rFonts w:ascii="Times New Roman" w:eastAsia="Times New Roman" w:hAnsi="Times New Roman" w:cs="Times New Roman"/>
          <w:i w:val="0"/>
          <w:iCs w:val="0"/>
          <w:sz w:val="24"/>
          <w:szCs w:val="24"/>
          <w:lang w:eastAsia="ru-RU"/>
        </w:rPr>
        <w:t xml:space="preserve">лимпийских и </w:t>
      </w:r>
      <w:proofErr w:type="spellStart"/>
      <w:r w:rsidRPr="00445B94">
        <w:rPr>
          <w:rFonts w:ascii="Times New Roman" w:eastAsia="Times New Roman" w:hAnsi="Times New Roman" w:cs="Times New Roman"/>
          <w:i w:val="0"/>
          <w:iCs w:val="0"/>
          <w:sz w:val="24"/>
          <w:szCs w:val="24"/>
          <w:lang w:eastAsia="ru-RU"/>
        </w:rPr>
        <w:t>Сурд</w:t>
      </w:r>
      <w:r w:rsidR="000943BF">
        <w:rPr>
          <w:rFonts w:ascii="Times New Roman" w:eastAsia="Times New Roman" w:hAnsi="Times New Roman" w:cs="Times New Roman"/>
          <w:i w:val="0"/>
          <w:iCs w:val="0"/>
          <w:sz w:val="24"/>
          <w:szCs w:val="24"/>
          <w:lang w:eastAsia="ru-RU"/>
        </w:rPr>
        <w:t>о</w:t>
      </w:r>
      <w:proofErr w:type="spellEnd"/>
      <w:r w:rsidR="003C5B40">
        <w:rPr>
          <w:rFonts w:ascii="Times New Roman" w:eastAsia="Times New Roman" w:hAnsi="Times New Roman" w:cs="Times New Roman"/>
          <w:i w:val="0"/>
          <w:iCs w:val="0"/>
          <w:sz w:val="24"/>
          <w:szCs w:val="24"/>
          <w:lang w:eastAsia="ru-RU"/>
        </w:rPr>
        <w:t>-</w:t>
      </w:r>
      <w:r w:rsidR="000943BF">
        <w:rPr>
          <w:rFonts w:ascii="Times New Roman" w:eastAsia="Times New Roman" w:hAnsi="Times New Roman" w:cs="Times New Roman"/>
          <w:i w:val="0"/>
          <w:iCs w:val="0"/>
          <w:sz w:val="24"/>
          <w:szCs w:val="24"/>
          <w:lang w:eastAsia="ru-RU"/>
        </w:rPr>
        <w:t>о</w:t>
      </w:r>
      <w:r w:rsidRPr="00445B94">
        <w:rPr>
          <w:rFonts w:ascii="Times New Roman" w:eastAsia="Times New Roman" w:hAnsi="Times New Roman" w:cs="Times New Roman"/>
          <w:i w:val="0"/>
          <w:iCs w:val="0"/>
          <w:sz w:val="24"/>
          <w:szCs w:val="24"/>
          <w:lang w:eastAsia="ru-RU"/>
        </w:rPr>
        <w:t>лимпийских игр.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Разряды и звания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Система спортивных званий и разрядов является единой для всех видов спорта. Предусматриваются  следующие звания и разряды спортсменов (в порядке убывания):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Спортивные звания:</w:t>
      </w:r>
    </w:p>
    <w:p w:rsidR="0042349B" w:rsidRPr="00445B94" w:rsidRDefault="0042349B" w:rsidP="006E73A9">
      <w:pPr>
        <w:numPr>
          <w:ilvl w:val="0"/>
          <w:numId w:val="14"/>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Мастер спорта России международного класса (МСМК);</w:t>
      </w:r>
    </w:p>
    <w:p w:rsidR="0042349B" w:rsidRPr="00445B94" w:rsidRDefault="0042349B" w:rsidP="006E73A9">
      <w:pPr>
        <w:numPr>
          <w:ilvl w:val="0"/>
          <w:numId w:val="14"/>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Мастер спорта России (МС).</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Спортивные разряды:</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Кандидат в мастера спорта России (КМС);</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1-й спортивный разряд;</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2-й спортивный разряд;</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3-й спортивный разряд;</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1-й юношеский разряд;</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2-й юношеский разряд;</w:t>
      </w:r>
    </w:p>
    <w:p w:rsidR="0042349B" w:rsidRPr="00445B94" w:rsidRDefault="0042349B" w:rsidP="006E73A9">
      <w:pPr>
        <w:numPr>
          <w:ilvl w:val="0"/>
          <w:numId w:val="15"/>
        </w:num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3-й юношеский разряд.</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 1995 году было утверждено положение о званиях «заслуженный мастер спорта России» и «заслуженный тренер России».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Порядок присвоения спортивных разрядов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 Спортивные разряды присваиваются сроком на два года, за исключением случаев, когда в течение двух лет с момента присвоения спортивного разряда спортсмен:</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а) повторно выполнил требования, нормы и условия для присвоения данного спортивного разряда (т.е. подтвердил спортивный разряд) – в этом случае срок действия спортивного разряда продляется на два года с момента подтверждения спортивного разряда;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 выполнил требования, нормы и условия для присвоения более высокого спортивного разряда или спортивного звания – в этом случае спортсмену присваивается более высокий спортивный разряд или спортивное звание.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 Спортивные разряды присваиваются спортсменам по месту жительства органами исполнительной власти субъектов Российской Федерации или уполномоченными ими органами (организациями) по представлению:</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а) аккредитованных региональных спортивных федераций – для спортивного  разряда «Кандидат в мастера спорта» (далее – КМС) и первого спортивного разряда;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 местных спортивных федераций или физкультурно-спортивных организаций (в том числе спортивных клубов), где спортсмен проходит спортивную подготовку – для иных спортивных разрядов. </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 Представление на присвоение спортивного разряда подается в орган исполнительной власти субъекта Российской Федерации или уполномоченный им орган (организацию) в течение трех месяцев с момента выполнения спортсменом норм, требований и условий их выполнения. Форма представления утверждается органом исполнительной власти субъекта Российской Федерации.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4) К представлению на присвоение спортивного разряда прилагаются документы, содержащие сведения о выполнении норм, требований и условий их выполнения для присвоения спортивного разряда в соответствии с ЕВСК (копии протоколов спортивных соревнований, справки главной судейской коллегии спортивных соревнований о победах в поединках).</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5) При присвоении спортивного разряда органом (организацией), присвоившим спортивный разряд, выдается зачетная классификационная книжка и значок соответствующего спортивного разряда.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6) В зачетной классификационной книжке записи о присвоении (подтверждении) спортивного разряда КМС заверяются органом исполнительной власти субъекта Российской Федерации. Записи о присвоении (подтверждении) иных спортивных разрядов заверяются органом исполнительной власти субъекта Российской Федерации либо уполномоченными ими организациями.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7) Основанием для отказа в присвоении спортивного разряда является несоответствие представленных сведений нормам, требованиям и условиям, выполнение которых необходимо для присвоения соответствующих спортивных разрядов, или недостоверность представленных сведений.</w:t>
      </w:r>
    </w:p>
    <w:p w:rsidR="0042349B" w:rsidRPr="003C5B40" w:rsidRDefault="0042349B" w:rsidP="006E73A9">
      <w:pPr>
        <w:spacing w:after="0" w:line="240" w:lineRule="auto"/>
        <w:ind w:left="-425" w:firstLine="567"/>
        <w:jc w:val="both"/>
        <w:rPr>
          <w:rFonts w:ascii="Times New Roman" w:eastAsia="Times New Roman" w:hAnsi="Times New Roman" w:cs="Times New Roman"/>
          <w:b/>
          <w:iCs w:val="0"/>
          <w:sz w:val="24"/>
          <w:szCs w:val="24"/>
          <w:lang w:eastAsia="ru-RU"/>
        </w:rPr>
      </w:pPr>
      <w:r w:rsidRPr="003C5B40">
        <w:rPr>
          <w:rFonts w:ascii="Times New Roman" w:eastAsia="Times New Roman" w:hAnsi="Times New Roman" w:cs="Times New Roman"/>
          <w:b/>
          <w:iCs w:val="0"/>
          <w:sz w:val="24"/>
          <w:szCs w:val="24"/>
          <w:lang w:eastAsia="ru-RU"/>
        </w:rPr>
        <w:t>Порядок присвоения спортивных званий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 Спортивные звания присваиваются Министерством спорта России по  представлению:</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а) орган</w:t>
      </w:r>
      <w:r w:rsidR="003C5B40">
        <w:rPr>
          <w:rFonts w:ascii="Times New Roman" w:eastAsia="Times New Roman" w:hAnsi="Times New Roman" w:cs="Times New Roman"/>
          <w:i w:val="0"/>
          <w:iCs w:val="0"/>
          <w:sz w:val="24"/>
          <w:szCs w:val="24"/>
          <w:lang w:eastAsia="ru-RU"/>
        </w:rPr>
        <w:t>ами</w:t>
      </w:r>
      <w:r w:rsidRPr="00445B94">
        <w:rPr>
          <w:rFonts w:ascii="Times New Roman" w:eastAsia="Times New Roman" w:hAnsi="Times New Roman" w:cs="Times New Roman"/>
          <w:i w:val="0"/>
          <w:iCs w:val="0"/>
          <w:sz w:val="24"/>
          <w:szCs w:val="24"/>
          <w:lang w:eastAsia="ru-RU"/>
        </w:rPr>
        <w:t> исполнительной власти субъектов Российской Федерации в области физической культуры и спорта;</w:t>
      </w:r>
    </w:p>
    <w:p w:rsidR="0042349B" w:rsidRPr="00445B94" w:rsidRDefault="003C5B40"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б) </w:t>
      </w:r>
      <w:r w:rsidR="0042349B" w:rsidRPr="00445B94">
        <w:rPr>
          <w:rFonts w:ascii="Times New Roman" w:eastAsia="Times New Roman" w:hAnsi="Times New Roman" w:cs="Times New Roman"/>
          <w:i w:val="0"/>
          <w:iCs w:val="0"/>
          <w:sz w:val="24"/>
          <w:szCs w:val="24"/>
          <w:lang w:eastAsia="ru-RU"/>
        </w:rPr>
        <w:t>федеральны</w:t>
      </w:r>
      <w:r>
        <w:rPr>
          <w:rFonts w:ascii="Times New Roman" w:eastAsia="Times New Roman" w:hAnsi="Times New Roman" w:cs="Times New Roman"/>
          <w:i w:val="0"/>
          <w:iCs w:val="0"/>
          <w:sz w:val="24"/>
          <w:szCs w:val="24"/>
          <w:lang w:eastAsia="ru-RU"/>
        </w:rPr>
        <w:t>ми</w:t>
      </w:r>
      <w:r w:rsidR="0042349B" w:rsidRPr="00445B94">
        <w:rPr>
          <w:rFonts w:ascii="Times New Roman" w:eastAsia="Times New Roman" w:hAnsi="Times New Roman" w:cs="Times New Roman"/>
          <w:i w:val="0"/>
          <w:iCs w:val="0"/>
          <w:sz w:val="24"/>
          <w:szCs w:val="24"/>
          <w:lang w:eastAsia="ru-RU"/>
        </w:rPr>
        <w:t> орган</w:t>
      </w:r>
      <w:r>
        <w:rPr>
          <w:rFonts w:ascii="Times New Roman" w:eastAsia="Times New Roman" w:hAnsi="Times New Roman" w:cs="Times New Roman"/>
          <w:i w:val="0"/>
          <w:iCs w:val="0"/>
          <w:sz w:val="24"/>
          <w:szCs w:val="24"/>
          <w:lang w:eastAsia="ru-RU"/>
        </w:rPr>
        <w:t>ами</w:t>
      </w:r>
      <w:r w:rsidR="0042349B" w:rsidRPr="00445B94">
        <w:rPr>
          <w:rFonts w:ascii="Times New Roman" w:eastAsia="Times New Roman" w:hAnsi="Times New Roman" w:cs="Times New Roman"/>
          <w:i w:val="0"/>
          <w:iCs w:val="0"/>
          <w:sz w:val="24"/>
          <w:szCs w:val="24"/>
          <w:lang w:eastAsia="ru-RU"/>
        </w:rPr>
        <w:t>  исполнительной власти, осуществляющи</w:t>
      </w:r>
      <w:r>
        <w:rPr>
          <w:rFonts w:ascii="Times New Roman" w:eastAsia="Times New Roman" w:hAnsi="Times New Roman" w:cs="Times New Roman"/>
          <w:i w:val="0"/>
          <w:iCs w:val="0"/>
          <w:sz w:val="24"/>
          <w:szCs w:val="24"/>
          <w:lang w:eastAsia="ru-RU"/>
        </w:rPr>
        <w:t>ми</w:t>
      </w:r>
      <w:r w:rsidR="0042349B" w:rsidRPr="00445B94">
        <w:rPr>
          <w:rFonts w:ascii="Times New Roman" w:eastAsia="Times New Roman" w:hAnsi="Times New Roman" w:cs="Times New Roman"/>
          <w:i w:val="0"/>
          <w:iCs w:val="0"/>
          <w:sz w:val="24"/>
          <w:szCs w:val="24"/>
          <w:lang w:eastAsia="ru-RU"/>
        </w:rPr>
        <w:t xml:space="preserve"> руководство развитием соответствующих  военно-прикладных и служебно-прикладных видов спорта.</w:t>
      </w:r>
    </w:p>
    <w:p w:rsidR="0042349B" w:rsidRPr="00445B94" w:rsidRDefault="003C5B40"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2) П</w:t>
      </w:r>
      <w:r w:rsidR="0042349B" w:rsidRPr="00445B94">
        <w:rPr>
          <w:rFonts w:ascii="Times New Roman" w:eastAsia="Times New Roman" w:hAnsi="Times New Roman" w:cs="Times New Roman"/>
          <w:i w:val="0"/>
          <w:iCs w:val="0"/>
          <w:sz w:val="24"/>
          <w:szCs w:val="24"/>
          <w:lang w:eastAsia="ru-RU"/>
        </w:rPr>
        <w:t>редставление на присвоение спортивного звания  подается в </w:t>
      </w:r>
      <w:proofErr w:type="spellStart"/>
      <w:r w:rsidR="0042349B" w:rsidRPr="00445B94">
        <w:rPr>
          <w:rFonts w:ascii="Times New Roman" w:eastAsia="Times New Roman" w:hAnsi="Times New Roman" w:cs="Times New Roman"/>
          <w:i w:val="0"/>
          <w:iCs w:val="0"/>
          <w:sz w:val="24"/>
          <w:szCs w:val="24"/>
          <w:lang w:eastAsia="ru-RU"/>
        </w:rPr>
        <w:t>Минспорт</w:t>
      </w:r>
      <w:proofErr w:type="spellEnd"/>
      <w:r w:rsidR="0042349B" w:rsidRPr="00445B94">
        <w:rPr>
          <w:rFonts w:ascii="Times New Roman" w:eastAsia="Times New Roman" w:hAnsi="Times New Roman" w:cs="Times New Roman"/>
          <w:i w:val="0"/>
          <w:iCs w:val="0"/>
          <w:sz w:val="24"/>
          <w:szCs w:val="24"/>
          <w:lang w:eastAsia="ru-RU"/>
        </w:rPr>
        <w:t xml:space="preserve"> России  в течение шести месяцев с момента выполнения спортсменом норм, требований и условий их выполнения.</w:t>
      </w:r>
    </w:p>
    <w:p w:rsidR="003C5B40"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w:t>
      </w:r>
      <w:r w:rsidR="003C5B40">
        <w:rPr>
          <w:rFonts w:ascii="Times New Roman" w:eastAsia="Times New Roman" w:hAnsi="Times New Roman" w:cs="Times New Roman"/>
          <w:i w:val="0"/>
          <w:iCs w:val="0"/>
          <w:sz w:val="24"/>
          <w:szCs w:val="24"/>
          <w:lang w:eastAsia="ru-RU"/>
        </w:rPr>
        <w:t xml:space="preserve">  К </w:t>
      </w:r>
      <w:r w:rsidRPr="00445B94">
        <w:rPr>
          <w:rFonts w:ascii="Times New Roman" w:eastAsia="Times New Roman" w:hAnsi="Times New Roman" w:cs="Times New Roman"/>
          <w:i w:val="0"/>
          <w:iCs w:val="0"/>
          <w:sz w:val="24"/>
          <w:szCs w:val="24"/>
          <w:lang w:eastAsia="ru-RU"/>
        </w:rPr>
        <w:t>представлению на присвоение спортивного звания прилагаются документы, </w:t>
      </w:r>
    </w:p>
    <w:p w:rsidR="0042349B" w:rsidRPr="00445B94" w:rsidRDefault="0042349B" w:rsidP="003C5B40">
      <w:pPr>
        <w:spacing w:after="0" w:line="240" w:lineRule="auto"/>
        <w:ind w:left="-425"/>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содержащие сведения о выполнении норм, требований  и условий их выполнения для присвоения спортивного звания, в соответствии с ЕВСК (копии протоколов спортивных соревнований, справки главной судейской коллегии спортивных соревнований о победах в поединках), а также копии 2 и 3 страниц паспорта соискателя.</w:t>
      </w:r>
    </w:p>
    <w:p w:rsidR="0042349B" w:rsidRPr="00445B94" w:rsidRDefault="0042349B" w:rsidP="00E30E00">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4) </w:t>
      </w:r>
      <w:r w:rsidR="003C5B4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 xml:space="preserve">Союз биатлонистов России в течение двух месяцев с момента поступления в </w:t>
      </w:r>
      <w:proofErr w:type="spellStart"/>
      <w:r w:rsidRPr="00445B94">
        <w:rPr>
          <w:rFonts w:ascii="Times New Roman" w:eastAsia="Times New Roman" w:hAnsi="Times New Roman" w:cs="Times New Roman"/>
          <w:i w:val="0"/>
          <w:iCs w:val="0"/>
          <w:sz w:val="24"/>
          <w:szCs w:val="24"/>
          <w:lang w:eastAsia="ru-RU"/>
        </w:rPr>
        <w:t>Минспорт</w:t>
      </w:r>
      <w:proofErr w:type="spellEnd"/>
      <w:r w:rsidRPr="00445B94">
        <w:rPr>
          <w:rFonts w:ascii="Times New Roman" w:eastAsia="Times New Roman" w:hAnsi="Times New Roman" w:cs="Times New Roman"/>
          <w:i w:val="0"/>
          <w:iCs w:val="0"/>
          <w:sz w:val="24"/>
          <w:szCs w:val="24"/>
          <w:lang w:eastAsia="ru-RU"/>
        </w:rPr>
        <w:t xml:space="preserve"> России  представления на присвоение спортивного звания получает его на согласование, осуществляет его рассмотрение и предоставляет в </w:t>
      </w:r>
      <w:proofErr w:type="spellStart"/>
      <w:r w:rsidRPr="00445B94">
        <w:rPr>
          <w:rFonts w:ascii="Times New Roman" w:eastAsia="Times New Roman" w:hAnsi="Times New Roman" w:cs="Times New Roman"/>
          <w:i w:val="0"/>
          <w:iCs w:val="0"/>
          <w:sz w:val="24"/>
          <w:szCs w:val="24"/>
          <w:lang w:eastAsia="ru-RU"/>
        </w:rPr>
        <w:t>Минспорт</w:t>
      </w:r>
      <w:proofErr w:type="spellEnd"/>
      <w:r w:rsidRPr="00445B94">
        <w:rPr>
          <w:rFonts w:ascii="Times New Roman" w:eastAsia="Times New Roman" w:hAnsi="Times New Roman" w:cs="Times New Roman"/>
          <w:i w:val="0"/>
          <w:iCs w:val="0"/>
          <w:sz w:val="24"/>
          <w:szCs w:val="24"/>
          <w:lang w:eastAsia="ru-RU"/>
        </w:rPr>
        <w:t xml:space="preserve"> России согласованное представление или обоснованный письменный отказ в его согласовании. </w:t>
      </w:r>
      <w:proofErr w:type="spellStart"/>
      <w:r w:rsidRPr="00445B94">
        <w:rPr>
          <w:rFonts w:ascii="Times New Roman" w:eastAsia="Times New Roman" w:hAnsi="Times New Roman" w:cs="Times New Roman"/>
          <w:i w:val="0"/>
          <w:iCs w:val="0"/>
          <w:sz w:val="24"/>
          <w:szCs w:val="24"/>
          <w:lang w:eastAsia="ru-RU"/>
        </w:rPr>
        <w:t>Минспорт</w:t>
      </w:r>
      <w:proofErr w:type="spellEnd"/>
      <w:r w:rsidRPr="00445B94">
        <w:rPr>
          <w:rFonts w:ascii="Times New Roman" w:eastAsia="Times New Roman" w:hAnsi="Times New Roman" w:cs="Times New Roman"/>
          <w:i w:val="0"/>
          <w:iCs w:val="0"/>
          <w:sz w:val="24"/>
          <w:szCs w:val="24"/>
          <w:lang w:eastAsia="ru-RU"/>
        </w:rPr>
        <w:t xml:space="preserve"> России  принимает решение о присвоении спортивного звания с учетом мнения Союза биатлонистов России.</w:t>
      </w:r>
    </w:p>
    <w:p w:rsidR="0042349B" w:rsidRPr="00445B94" w:rsidRDefault="0042349B" w:rsidP="00E30E00">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5)</w:t>
      </w:r>
      <w:r w:rsidR="003C5B4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Решение о присвоении спортивного звания оформляется приказом Министерства спорта России.</w:t>
      </w:r>
    </w:p>
    <w:p w:rsidR="00E30E00" w:rsidRDefault="0042349B" w:rsidP="00E30E00">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6) </w:t>
      </w:r>
      <w:r w:rsidR="003C5B4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При присвоении </w:t>
      </w:r>
      <w:r w:rsidR="00FC37AA">
        <w:rPr>
          <w:rFonts w:ascii="Times New Roman" w:eastAsia="Times New Roman" w:hAnsi="Times New Roman" w:cs="Times New Roman"/>
          <w:i w:val="0"/>
          <w:iCs w:val="0"/>
          <w:sz w:val="24"/>
          <w:szCs w:val="24"/>
          <w:lang w:eastAsia="ru-RU"/>
        </w:rPr>
        <w:t>спортивного  звания </w:t>
      </w:r>
      <w:proofErr w:type="spellStart"/>
      <w:r w:rsidR="00FC37AA">
        <w:rPr>
          <w:rFonts w:ascii="Times New Roman" w:eastAsia="Times New Roman" w:hAnsi="Times New Roman" w:cs="Times New Roman"/>
          <w:i w:val="0"/>
          <w:iCs w:val="0"/>
          <w:sz w:val="24"/>
          <w:szCs w:val="24"/>
          <w:lang w:eastAsia="ru-RU"/>
        </w:rPr>
        <w:t>Мин</w:t>
      </w:r>
      <w:r w:rsidR="00E30E00">
        <w:rPr>
          <w:rFonts w:ascii="Times New Roman" w:eastAsia="Times New Roman" w:hAnsi="Times New Roman" w:cs="Times New Roman"/>
          <w:i w:val="0"/>
          <w:iCs w:val="0"/>
          <w:sz w:val="24"/>
          <w:szCs w:val="24"/>
          <w:lang w:eastAsia="ru-RU"/>
        </w:rPr>
        <w:t>спортом</w:t>
      </w:r>
      <w:proofErr w:type="spellEnd"/>
      <w:r w:rsidR="00E30E0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России   удостоверение и </w:t>
      </w:r>
    </w:p>
    <w:p w:rsidR="0042349B" w:rsidRPr="00445B94" w:rsidRDefault="0042349B" w:rsidP="003C5B40">
      <w:pPr>
        <w:spacing w:after="0" w:line="240" w:lineRule="auto"/>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lastRenderedPageBreak/>
        <w:t>соответствующий  нагрудный знак.</w:t>
      </w:r>
    </w:p>
    <w:p w:rsidR="003C5B40" w:rsidRDefault="003C5B40" w:rsidP="00E30E00">
      <w:pPr>
        <w:spacing w:after="0" w:line="240" w:lineRule="auto"/>
        <w:ind w:left="-425" w:firstLine="567"/>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xml:space="preserve">7)  </w:t>
      </w:r>
      <w:r w:rsidR="0042349B" w:rsidRPr="00445B94">
        <w:rPr>
          <w:rFonts w:ascii="Times New Roman" w:eastAsia="Times New Roman" w:hAnsi="Times New Roman" w:cs="Times New Roman"/>
          <w:i w:val="0"/>
          <w:iCs w:val="0"/>
          <w:sz w:val="24"/>
          <w:szCs w:val="24"/>
          <w:lang w:eastAsia="ru-RU"/>
        </w:rPr>
        <w:t>В зачетной классификационной  книжке записи о присвоении  спортивных званий </w:t>
      </w:r>
    </w:p>
    <w:p w:rsidR="0042349B" w:rsidRPr="00445B94" w:rsidRDefault="0042349B" w:rsidP="003C5B40">
      <w:pPr>
        <w:spacing w:after="0" w:line="240" w:lineRule="auto"/>
        <w:ind w:left="-42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заверяются органом исполнительной власти субъекта Российской Федерации на основании приказа МинспортаРоссии о присвоении спортивного звания.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8) </w:t>
      </w:r>
      <w:r w:rsidR="003C5B40">
        <w:rPr>
          <w:rFonts w:ascii="Times New Roman" w:eastAsia="Times New Roman" w:hAnsi="Times New Roman" w:cs="Times New Roman"/>
          <w:i w:val="0"/>
          <w:iCs w:val="0"/>
          <w:sz w:val="24"/>
          <w:szCs w:val="24"/>
          <w:lang w:eastAsia="ru-RU"/>
        </w:rPr>
        <w:t xml:space="preserve"> </w:t>
      </w:r>
      <w:r w:rsidRPr="00445B94">
        <w:rPr>
          <w:rFonts w:ascii="Times New Roman" w:eastAsia="Times New Roman" w:hAnsi="Times New Roman" w:cs="Times New Roman"/>
          <w:i w:val="0"/>
          <w:iCs w:val="0"/>
          <w:sz w:val="24"/>
          <w:szCs w:val="24"/>
          <w:lang w:eastAsia="ru-RU"/>
        </w:rPr>
        <w:t>Основаниями для отказа в присвоении спортивного звания являются: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а) выявление несоответствия представленных сведений требованиям  и нормам, а также условиям, выполнение которых необходимо для присвоения соответствующего спортивного звания, или недостоверности представленных сведений;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 спортивная дисквалификация  спортсмена на срок более одного года за нарушение правил вида спорта или  за использование допинговых средств  и (или) методов;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 наличие у спортсмена, представляемого к присвоению спортивного  звания непогашенной судимости за умышленное преступление.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Порядок лишения  спортивных званий</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 Спортсмен может  быть лишен спортивного звания  в случае:</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а) выявления недостоверности  представленных сведений, необходимых  для присвоения спортивного звания;</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 спортивной дисквалификации спортсмена за дисциплинарное нарушение правил вида спорта на срок более года или за использование допинговых средств и (или) методов.</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 Заявление о лишении  спортивного звания подается  в </w:t>
      </w:r>
      <w:proofErr w:type="spellStart"/>
      <w:r w:rsidRPr="00445B94">
        <w:rPr>
          <w:rFonts w:ascii="Times New Roman" w:eastAsia="Times New Roman" w:hAnsi="Times New Roman" w:cs="Times New Roman"/>
          <w:i w:val="0"/>
          <w:iCs w:val="0"/>
          <w:sz w:val="24"/>
          <w:szCs w:val="24"/>
          <w:lang w:eastAsia="ru-RU"/>
        </w:rPr>
        <w:t>Минспорт</w:t>
      </w:r>
      <w:proofErr w:type="spellEnd"/>
      <w:r w:rsidRPr="00445B94">
        <w:rPr>
          <w:rFonts w:ascii="Times New Roman" w:eastAsia="Times New Roman" w:hAnsi="Times New Roman" w:cs="Times New Roman"/>
          <w:i w:val="0"/>
          <w:iCs w:val="0"/>
          <w:sz w:val="24"/>
          <w:szCs w:val="24"/>
          <w:lang w:eastAsia="ru-RU"/>
        </w:rPr>
        <w:t xml:space="preserve"> России: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а) органом исполнительной власти субъекта Российской Федерации в области физической культуры и спорта по месту жительства спортсмена;</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 Союзом биатлонистов России;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Рассмотрение вопроса о лишении спортивного звания может быть инициировано </w:t>
      </w:r>
      <w:proofErr w:type="spellStart"/>
      <w:r w:rsidRPr="00445B94">
        <w:rPr>
          <w:rFonts w:ascii="Times New Roman" w:eastAsia="Times New Roman" w:hAnsi="Times New Roman" w:cs="Times New Roman"/>
          <w:i w:val="0"/>
          <w:iCs w:val="0"/>
          <w:sz w:val="24"/>
          <w:szCs w:val="24"/>
          <w:lang w:eastAsia="ru-RU"/>
        </w:rPr>
        <w:t>Минспортом</w:t>
      </w:r>
      <w:proofErr w:type="spellEnd"/>
      <w:r w:rsidRPr="00445B94">
        <w:rPr>
          <w:rFonts w:ascii="Times New Roman" w:eastAsia="Times New Roman" w:hAnsi="Times New Roman" w:cs="Times New Roman"/>
          <w:i w:val="0"/>
          <w:iCs w:val="0"/>
          <w:sz w:val="24"/>
          <w:szCs w:val="24"/>
          <w:lang w:eastAsia="ru-RU"/>
        </w:rPr>
        <w:t xml:space="preserve"> России.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3) Решение о лишении спортивного звания оформляется приказом </w:t>
      </w:r>
      <w:proofErr w:type="spellStart"/>
      <w:r w:rsidRPr="00445B94">
        <w:rPr>
          <w:rFonts w:ascii="Times New Roman" w:eastAsia="Times New Roman" w:hAnsi="Times New Roman" w:cs="Times New Roman"/>
          <w:i w:val="0"/>
          <w:iCs w:val="0"/>
          <w:sz w:val="24"/>
          <w:szCs w:val="24"/>
          <w:lang w:eastAsia="ru-RU"/>
        </w:rPr>
        <w:t>Минспорта</w:t>
      </w:r>
      <w:proofErr w:type="spellEnd"/>
      <w:r w:rsidRPr="00445B94">
        <w:rPr>
          <w:rFonts w:ascii="Times New Roman" w:eastAsia="Times New Roman" w:hAnsi="Times New Roman" w:cs="Times New Roman"/>
          <w:i w:val="0"/>
          <w:iCs w:val="0"/>
          <w:sz w:val="24"/>
          <w:szCs w:val="24"/>
          <w:lang w:eastAsia="ru-RU"/>
        </w:rPr>
        <w:t xml:space="preserve"> России.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4) В случае лишения спортивного звания, удостоверение и нагрудный знак подлежат возврату в </w:t>
      </w:r>
      <w:proofErr w:type="spellStart"/>
      <w:r w:rsidRPr="00445B94">
        <w:rPr>
          <w:rFonts w:ascii="Times New Roman" w:eastAsia="Times New Roman" w:hAnsi="Times New Roman" w:cs="Times New Roman"/>
          <w:i w:val="0"/>
          <w:iCs w:val="0"/>
          <w:sz w:val="24"/>
          <w:szCs w:val="24"/>
          <w:lang w:eastAsia="ru-RU"/>
        </w:rPr>
        <w:t>Минспорт</w:t>
      </w:r>
      <w:proofErr w:type="spellEnd"/>
      <w:r w:rsidRPr="00445B94">
        <w:rPr>
          <w:rFonts w:ascii="Times New Roman" w:eastAsia="Times New Roman" w:hAnsi="Times New Roman" w:cs="Times New Roman"/>
          <w:i w:val="0"/>
          <w:iCs w:val="0"/>
          <w:sz w:val="24"/>
          <w:szCs w:val="24"/>
          <w:lang w:eastAsia="ru-RU"/>
        </w:rPr>
        <w:t xml:space="preserve"> России.</w:t>
      </w:r>
    </w:p>
    <w:p w:rsidR="0042349B" w:rsidRPr="00445B94" w:rsidRDefault="0042349B" w:rsidP="006E73A9">
      <w:pPr>
        <w:spacing w:after="0" w:line="240" w:lineRule="auto"/>
        <w:ind w:left="-425" w:firstLine="567"/>
        <w:jc w:val="both"/>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Нормы и условия их выполнения для присвоения спортивных званий и разрядов в виде спорта БИАТЛОН представлены  на официальных сайтах Министерства спорта России и Союза биатлонистов России.</w:t>
      </w:r>
    </w:p>
    <w:p w:rsidR="0042349B" w:rsidRPr="00445B94" w:rsidRDefault="00FC37AA" w:rsidP="00FC37AA">
      <w:pPr>
        <w:spacing w:after="0" w:line="240" w:lineRule="auto"/>
        <w:ind w:left="-425" w:firstLine="567"/>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 </w:t>
      </w:r>
    </w:p>
    <w:p w:rsidR="0042349B" w:rsidRPr="00445B94" w:rsidRDefault="00B21EDD" w:rsidP="00B21EDD">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xml:space="preserve">4. </w:t>
      </w:r>
      <w:r w:rsidR="00FC37AA" w:rsidRPr="00445B94">
        <w:rPr>
          <w:rFonts w:ascii="Times New Roman" w:eastAsia="Times New Roman" w:hAnsi="Times New Roman" w:cs="Times New Roman"/>
          <w:b/>
          <w:bCs/>
          <w:i w:val="0"/>
          <w:iCs w:val="0"/>
          <w:sz w:val="24"/>
          <w:szCs w:val="24"/>
          <w:lang w:eastAsia="ru-RU"/>
        </w:rPr>
        <w:t>СИСТЕМА КОНТРОЛЯ И ЗАЧЕТНЫЕ ТРЕБОВАНИЯ</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 </w:t>
      </w:r>
    </w:p>
    <w:p w:rsidR="0042349B" w:rsidRPr="00B21EDD" w:rsidRDefault="0042349B" w:rsidP="00B21EDD">
      <w:pPr>
        <w:spacing w:after="0" w:line="240" w:lineRule="auto"/>
        <w:ind w:left="-425" w:firstLine="567"/>
        <w:jc w:val="right"/>
        <w:rPr>
          <w:rFonts w:ascii="Times New Roman" w:eastAsia="Times New Roman" w:hAnsi="Times New Roman" w:cs="Times New Roman"/>
          <w:iCs w:val="0"/>
          <w:sz w:val="24"/>
          <w:szCs w:val="24"/>
          <w:lang w:eastAsia="ru-RU"/>
        </w:rPr>
      </w:pPr>
      <w:r w:rsidRPr="00B21EDD">
        <w:rPr>
          <w:rFonts w:ascii="Times New Roman" w:eastAsia="Times New Roman" w:hAnsi="Times New Roman" w:cs="Times New Roman"/>
          <w:iCs w:val="0"/>
          <w:sz w:val="24"/>
          <w:szCs w:val="24"/>
          <w:lang w:eastAsia="ru-RU"/>
        </w:rPr>
        <w:t>Таблица 19</w:t>
      </w:r>
    </w:p>
    <w:p w:rsidR="00B21EDD" w:rsidRDefault="0042349B" w:rsidP="00B21EDD">
      <w:pPr>
        <w:spacing w:after="0" w:line="240" w:lineRule="auto"/>
        <w:ind w:left="-425" w:firstLine="567"/>
        <w:jc w:val="center"/>
        <w:rPr>
          <w:rFonts w:ascii="Times New Roman" w:eastAsia="Times New Roman" w:hAnsi="Times New Roman" w:cs="Times New Roman"/>
          <w:b/>
          <w:bCs/>
          <w:i w:val="0"/>
          <w:iCs w:val="0"/>
          <w:sz w:val="24"/>
          <w:szCs w:val="24"/>
          <w:lang w:eastAsia="ru-RU"/>
        </w:rPr>
      </w:pPr>
      <w:r w:rsidRPr="00445B94">
        <w:rPr>
          <w:rFonts w:ascii="Times New Roman" w:eastAsia="Times New Roman" w:hAnsi="Times New Roman" w:cs="Times New Roman"/>
          <w:b/>
          <w:bCs/>
          <w:i w:val="0"/>
          <w:iCs w:val="0"/>
          <w:sz w:val="24"/>
          <w:szCs w:val="24"/>
          <w:lang w:eastAsia="ru-RU"/>
        </w:rPr>
        <w:t xml:space="preserve">Влияние физических качеств и телосложения на результативность </w:t>
      </w:r>
    </w:p>
    <w:p w:rsidR="0042349B" w:rsidRPr="00445B94" w:rsidRDefault="0042349B" w:rsidP="005547B3">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по виду спорта биатлон</w:t>
      </w:r>
    </w:p>
    <w:tbl>
      <w:tblPr>
        <w:tblStyle w:val="af7"/>
        <w:tblW w:w="9493" w:type="dxa"/>
        <w:tblLook w:val="04A0" w:firstRow="1" w:lastRow="0" w:firstColumn="1" w:lastColumn="0" w:noHBand="0" w:noVBand="1"/>
      </w:tblPr>
      <w:tblGrid>
        <w:gridCol w:w="5920"/>
        <w:gridCol w:w="3573"/>
      </w:tblGrid>
      <w:tr w:rsidR="0042349B" w:rsidRPr="00445B94" w:rsidTr="00B21EDD">
        <w:trPr>
          <w:trHeight w:val="534"/>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Физические качества и телосложение</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Уровень влияния</w:t>
            </w:r>
          </w:p>
        </w:tc>
      </w:tr>
      <w:tr w:rsidR="0042349B" w:rsidRPr="00445B94" w:rsidTr="00B21EDD">
        <w:trPr>
          <w:trHeight w:val="267"/>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Скоростные способности</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w:t>
            </w:r>
          </w:p>
        </w:tc>
      </w:tr>
      <w:tr w:rsidR="0042349B" w:rsidRPr="00445B94" w:rsidTr="00B21EDD">
        <w:trPr>
          <w:trHeight w:val="267"/>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Мышечная сила</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w:t>
            </w:r>
          </w:p>
        </w:tc>
      </w:tr>
      <w:tr w:rsidR="0042349B" w:rsidRPr="00445B94" w:rsidTr="00B21EDD">
        <w:trPr>
          <w:trHeight w:val="267"/>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Вестибулярная устойчивость</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w:t>
            </w:r>
          </w:p>
        </w:tc>
      </w:tr>
      <w:tr w:rsidR="0042349B" w:rsidRPr="00445B94" w:rsidTr="00B21EDD">
        <w:trPr>
          <w:trHeight w:val="267"/>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Выносливость</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w:t>
            </w:r>
          </w:p>
        </w:tc>
      </w:tr>
      <w:tr w:rsidR="0042349B" w:rsidRPr="00445B94" w:rsidTr="00B21EDD">
        <w:trPr>
          <w:trHeight w:val="267"/>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Гибкость</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w:t>
            </w:r>
          </w:p>
        </w:tc>
      </w:tr>
      <w:tr w:rsidR="0042349B" w:rsidRPr="00445B94" w:rsidTr="00B21EDD">
        <w:trPr>
          <w:trHeight w:val="282"/>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Координационные способности</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w:t>
            </w:r>
          </w:p>
        </w:tc>
      </w:tr>
      <w:tr w:rsidR="0042349B" w:rsidRPr="00445B94" w:rsidTr="00B21EDD">
        <w:trPr>
          <w:trHeight w:val="267"/>
        </w:trPr>
        <w:tc>
          <w:tcPr>
            <w:tcW w:w="5920" w:type="dxa"/>
            <w:hideMark/>
          </w:tcPr>
          <w:p w:rsidR="0042349B" w:rsidRPr="00445B94" w:rsidRDefault="0042349B" w:rsidP="00445B94">
            <w:pPr>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Телосложение</w:t>
            </w:r>
          </w:p>
        </w:tc>
        <w:tc>
          <w:tcPr>
            <w:tcW w:w="3573" w:type="dxa"/>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w:t>
            </w:r>
          </w:p>
        </w:tc>
      </w:tr>
    </w:tbl>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Условные обозначения:</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 – значительное влияние;</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2 – среднее влияние;</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1 – незначительное влияние.</w:t>
      </w:r>
    </w:p>
    <w:p w:rsidR="0042349B" w:rsidRPr="00445B94" w:rsidRDefault="0042349B" w:rsidP="00445B94">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B21EDD" w:rsidRDefault="0042349B" w:rsidP="00B21EDD">
      <w:pPr>
        <w:spacing w:after="0" w:line="240" w:lineRule="auto"/>
        <w:ind w:left="-425" w:firstLine="567"/>
        <w:jc w:val="right"/>
        <w:rPr>
          <w:rFonts w:ascii="Times New Roman" w:eastAsia="Times New Roman" w:hAnsi="Times New Roman" w:cs="Times New Roman"/>
          <w:iCs w:val="0"/>
          <w:sz w:val="24"/>
          <w:szCs w:val="24"/>
          <w:lang w:eastAsia="ru-RU"/>
        </w:rPr>
      </w:pPr>
      <w:r w:rsidRPr="00B21EDD">
        <w:rPr>
          <w:rFonts w:ascii="Times New Roman" w:eastAsia="Times New Roman" w:hAnsi="Times New Roman" w:cs="Times New Roman"/>
          <w:iCs w:val="0"/>
          <w:sz w:val="24"/>
          <w:szCs w:val="24"/>
          <w:lang w:eastAsia="ru-RU"/>
        </w:rPr>
        <w:lastRenderedPageBreak/>
        <w:t>Таблица 20</w:t>
      </w:r>
    </w:p>
    <w:p w:rsidR="0042349B" w:rsidRPr="00445B94" w:rsidRDefault="0042349B" w:rsidP="005547B3">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Нормативы общей физической и специальной физической подготовки для зачисления в группы на этапе начальной подготовки</w:t>
      </w:r>
    </w:p>
    <w:tbl>
      <w:tblPr>
        <w:tblStyle w:val="af7"/>
        <w:tblW w:w="0" w:type="auto"/>
        <w:tblLook w:val="04A0" w:firstRow="1" w:lastRow="0" w:firstColumn="1" w:lastColumn="0" w:noHBand="0" w:noVBand="1"/>
      </w:tblPr>
      <w:tblGrid>
        <w:gridCol w:w="2501"/>
        <w:gridCol w:w="3623"/>
        <w:gridCol w:w="3447"/>
      </w:tblGrid>
      <w:tr w:rsidR="0042349B" w:rsidRPr="00445B94" w:rsidTr="00B21EDD">
        <w:tc>
          <w:tcPr>
            <w:tcW w:w="0" w:type="auto"/>
            <w:vMerge w:val="restart"/>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Развиваемое физическое качество</w:t>
            </w:r>
          </w:p>
        </w:tc>
        <w:tc>
          <w:tcPr>
            <w:tcW w:w="0" w:type="auto"/>
            <w:gridSpan w:val="2"/>
            <w:vAlign w:val="center"/>
            <w:hideMark/>
          </w:tcPr>
          <w:p w:rsidR="0042349B" w:rsidRPr="00445B94" w:rsidRDefault="0042349B" w:rsidP="00B21EDD">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Контрольные упражнения (тесты)</w:t>
            </w:r>
          </w:p>
        </w:tc>
      </w:tr>
      <w:tr w:rsidR="0042349B" w:rsidRPr="00445B94" w:rsidTr="00B21EDD">
        <w:tc>
          <w:tcPr>
            <w:tcW w:w="0" w:type="auto"/>
            <w:vMerge/>
            <w:hideMark/>
          </w:tcPr>
          <w:p w:rsidR="0042349B" w:rsidRPr="00445B94" w:rsidRDefault="0042349B" w:rsidP="00B21EDD">
            <w:pPr>
              <w:rPr>
                <w:rFonts w:ascii="Times New Roman" w:eastAsia="Times New Roman" w:hAnsi="Times New Roman" w:cs="Times New Roman"/>
                <w:i w:val="0"/>
                <w:iCs w:val="0"/>
                <w:sz w:val="24"/>
                <w:szCs w:val="24"/>
                <w:lang w:eastAsia="ru-RU"/>
              </w:rPr>
            </w:pPr>
          </w:p>
        </w:tc>
        <w:tc>
          <w:tcPr>
            <w:tcW w:w="0" w:type="auto"/>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Юноши</w:t>
            </w:r>
          </w:p>
        </w:tc>
        <w:tc>
          <w:tcPr>
            <w:tcW w:w="0" w:type="auto"/>
            <w:hideMark/>
          </w:tcPr>
          <w:p w:rsidR="0042349B" w:rsidRPr="00445B94" w:rsidRDefault="0042349B" w:rsidP="00B21EDD">
            <w:pPr>
              <w:ind w:left="12" w:hanging="12"/>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Девушки</w:t>
            </w:r>
          </w:p>
        </w:tc>
      </w:tr>
      <w:tr w:rsidR="0042349B" w:rsidRPr="00445B94" w:rsidTr="00B21EDD">
        <w:tc>
          <w:tcPr>
            <w:tcW w:w="0" w:type="auto"/>
            <w:vMerge w:val="restart"/>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Скоростно-силовые качества</w:t>
            </w:r>
          </w:p>
        </w:tc>
        <w:tc>
          <w:tcPr>
            <w:tcW w:w="0" w:type="auto"/>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Подъем туловища в положении лежа за 30 с (не менее 15 раз)</w:t>
            </w:r>
          </w:p>
        </w:tc>
        <w:tc>
          <w:tcPr>
            <w:tcW w:w="0" w:type="auto"/>
            <w:hideMark/>
          </w:tcPr>
          <w:p w:rsidR="0042349B" w:rsidRPr="00445B94" w:rsidRDefault="0042349B" w:rsidP="00B21EDD">
            <w:pPr>
              <w:ind w:left="12" w:hanging="12"/>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Подъем туловища в положении лежа за 30 с (не менее 10 раз)</w:t>
            </w:r>
          </w:p>
        </w:tc>
      </w:tr>
      <w:tr w:rsidR="0042349B" w:rsidRPr="00445B94" w:rsidTr="00B21EDD">
        <w:tc>
          <w:tcPr>
            <w:tcW w:w="0" w:type="auto"/>
            <w:vMerge/>
            <w:hideMark/>
          </w:tcPr>
          <w:p w:rsidR="0042349B" w:rsidRPr="00445B94" w:rsidRDefault="0042349B" w:rsidP="00B21EDD">
            <w:pPr>
              <w:rPr>
                <w:rFonts w:ascii="Times New Roman" w:eastAsia="Times New Roman" w:hAnsi="Times New Roman" w:cs="Times New Roman"/>
                <w:i w:val="0"/>
                <w:iCs w:val="0"/>
                <w:sz w:val="24"/>
                <w:szCs w:val="24"/>
                <w:lang w:eastAsia="ru-RU"/>
              </w:rPr>
            </w:pPr>
          </w:p>
        </w:tc>
        <w:tc>
          <w:tcPr>
            <w:tcW w:w="0" w:type="auto"/>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Прыжок в длину с места (не менее 140 см)</w:t>
            </w:r>
          </w:p>
        </w:tc>
        <w:tc>
          <w:tcPr>
            <w:tcW w:w="0" w:type="auto"/>
            <w:hideMark/>
          </w:tcPr>
          <w:p w:rsidR="0042349B" w:rsidRPr="00445B94" w:rsidRDefault="0042349B" w:rsidP="00B21EDD">
            <w:pPr>
              <w:ind w:left="12" w:hanging="12"/>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Прыжок в длину с места (не менее 130 см)</w:t>
            </w:r>
          </w:p>
        </w:tc>
      </w:tr>
      <w:tr w:rsidR="0042349B" w:rsidRPr="00445B94" w:rsidTr="00B21EDD">
        <w:tc>
          <w:tcPr>
            <w:tcW w:w="0" w:type="auto"/>
            <w:vMerge/>
            <w:hideMark/>
          </w:tcPr>
          <w:p w:rsidR="0042349B" w:rsidRPr="00445B94" w:rsidRDefault="0042349B" w:rsidP="00B21EDD">
            <w:pPr>
              <w:rPr>
                <w:rFonts w:ascii="Times New Roman" w:eastAsia="Times New Roman" w:hAnsi="Times New Roman" w:cs="Times New Roman"/>
                <w:i w:val="0"/>
                <w:iCs w:val="0"/>
                <w:sz w:val="24"/>
                <w:szCs w:val="24"/>
                <w:lang w:eastAsia="ru-RU"/>
              </w:rPr>
            </w:pPr>
          </w:p>
        </w:tc>
        <w:tc>
          <w:tcPr>
            <w:tcW w:w="0" w:type="auto"/>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Подтягивание на перекладине (не менее 2 раз)</w:t>
            </w:r>
          </w:p>
        </w:tc>
        <w:tc>
          <w:tcPr>
            <w:tcW w:w="0" w:type="auto"/>
            <w:hideMark/>
          </w:tcPr>
          <w:p w:rsidR="0042349B" w:rsidRPr="00445B94" w:rsidRDefault="0042349B" w:rsidP="00B21EDD">
            <w:pPr>
              <w:ind w:left="12" w:hanging="12"/>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Сгибание и разгибание </w:t>
            </w:r>
            <w:proofErr w:type="gramStart"/>
            <w:r w:rsidRPr="00445B94">
              <w:rPr>
                <w:rFonts w:ascii="Times New Roman" w:eastAsia="Times New Roman" w:hAnsi="Times New Roman" w:cs="Times New Roman"/>
                <w:i w:val="0"/>
                <w:iCs w:val="0"/>
                <w:sz w:val="24"/>
                <w:szCs w:val="24"/>
                <w:lang w:eastAsia="ru-RU"/>
              </w:rPr>
              <w:t>рук</w:t>
            </w:r>
            <w:proofErr w:type="gramEnd"/>
            <w:r w:rsidRPr="00445B94">
              <w:rPr>
                <w:rFonts w:ascii="Times New Roman" w:eastAsia="Times New Roman" w:hAnsi="Times New Roman" w:cs="Times New Roman"/>
                <w:i w:val="0"/>
                <w:iCs w:val="0"/>
                <w:sz w:val="24"/>
                <w:szCs w:val="24"/>
                <w:lang w:eastAsia="ru-RU"/>
              </w:rPr>
              <w:t xml:space="preserve"> в упоре лежа (не менее 5 раз)</w:t>
            </w:r>
          </w:p>
        </w:tc>
      </w:tr>
      <w:tr w:rsidR="0042349B" w:rsidRPr="00445B94" w:rsidTr="00B21EDD">
        <w:tc>
          <w:tcPr>
            <w:tcW w:w="0" w:type="auto"/>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Выносливость</w:t>
            </w:r>
          </w:p>
        </w:tc>
        <w:tc>
          <w:tcPr>
            <w:tcW w:w="0" w:type="auto"/>
            <w:hideMark/>
          </w:tcPr>
          <w:p w:rsidR="0042349B" w:rsidRPr="00445B94" w:rsidRDefault="0042349B" w:rsidP="00B21EDD">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Лыжная гонка 2 км (не более 14 мин 30 с)</w:t>
            </w:r>
          </w:p>
        </w:tc>
        <w:tc>
          <w:tcPr>
            <w:tcW w:w="0" w:type="auto"/>
            <w:hideMark/>
          </w:tcPr>
          <w:p w:rsidR="0042349B" w:rsidRPr="00445B94" w:rsidRDefault="0042349B" w:rsidP="00B21EDD">
            <w:pPr>
              <w:ind w:left="12" w:hanging="12"/>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Лыжная гонка 2 км (не более 15 мин)</w:t>
            </w:r>
          </w:p>
        </w:tc>
      </w:tr>
    </w:tbl>
    <w:p w:rsidR="0042349B" w:rsidRPr="00B21EDD" w:rsidRDefault="0042349B" w:rsidP="00B21EDD">
      <w:pPr>
        <w:spacing w:after="0" w:line="240" w:lineRule="auto"/>
        <w:ind w:left="-425" w:firstLine="567"/>
        <w:jc w:val="right"/>
        <w:rPr>
          <w:rFonts w:ascii="Times New Roman" w:eastAsia="Times New Roman" w:hAnsi="Times New Roman" w:cs="Times New Roman"/>
          <w:iCs w:val="0"/>
          <w:sz w:val="24"/>
          <w:szCs w:val="24"/>
          <w:lang w:eastAsia="ru-RU"/>
        </w:rPr>
      </w:pPr>
      <w:r w:rsidRPr="00B21EDD">
        <w:rPr>
          <w:rFonts w:ascii="Times New Roman" w:eastAsia="Times New Roman" w:hAnsi="Times New Roman" w:cs="Times New Roman"/>
          <w:b/>
          <w:bCs/>
          <w:sz w:val="24"/>
          <w:szCs w:val="24"/>
          <w:lang w:eastAsia="ru-RU"/>
        </w:rPr>
        <w:t> </w:t>
      </w:r>
    </w:p>
    <w:p w:rsidR="0042349B" w:rsidRPr="00B21EDD" w:rsidRDefault="0042349B" w:rsidP="00B21EDD">
      <w:pPr>
        <w:spacing w:after="0" w:line="240" w:lineRule="auto"/>
        <w:ind w:left="-425" w:firstLine="567"/>
        <w:jc w:val="right"/>
        <w:rPr>
          <w:rFonts w:ascii="Times New Roman" w:eastAsia="Times New Roman" w:hAnsi="Times New Roman" w:cs="Times New Roman"/>
          <w:iCs w:val="0"/>
          <w:sz w:val="24"/>
          <w:szCs w:val="24"/>
          <w:lang w:eastAsia="ru-RU"/>
        </w:rPr>
      </w:pPr>
      <w:r w:rsidRPr="00B21EDD">
        <w:rPr>
          <w:rFonts w:ascii="Times New Roman" w:eastAsia="Times New Roman" w:hAnsi="Times New Roman" w:cs="Times New Roman"/>
          <w:iCs w:val="0"/>
          <w:sz w:val="24"/>
          <w:szCs w:val="24"/>
          <w:lang w:eastAsia="ru-RU"/>
        </w:rPr>
        <w:t>Таблица 21</w:t>
      </w:r>
    </w:p>
    <w:p w:rsidR="0042349B" w:rsidRPr="00445B94" w:rsidRDefault="0042349B" w:rsidP="003C1CC8">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42349B" w:rsidRPr="00445B94" w:rsidRDefault="0042349B" w:rsidP="003C1CC8">
      <w:pPr>
        <w:spacing w:after="0" w:line="240" w:lineRule="auto"/>
        <w:ind w:left="-425" w:firstLine="567"/>
        <w:jc w:val="center"/>
        <w:rPr>
          <w:rFonts w:ascii="Times New Roman" w:eastAsia="Times New Roman" w:hAnsi="Times New Roman" w:cs="Times New Roman"/>
          <w:i w:val="0"/>
          <w:iCs w:val="0"/>
          <w:sz w:val="24"/>
          <w:szCs w:val="24"/>
          <w:lang w:eastAsia="ru-RU"/>
        </w:rPr>
      </w:pPr>
    </w:p>
    <w:tbl>
      <w:tblPr>
        <w:tblStyle w:val="af7"/>
        <w:tblW w:w="0" w:type="auto"/>
        <w:tblInd w:w="-176" w:type="dxa"/>
        <w:tblLook w:val="04A0" w:firstRow="1" w:lastRow="0" w:firstColumn="1" w:lastColumn="0" w:noHBand="0" w:noVBand="1"/>
      </w:tblPr>
      <w:tblGrid>
        <w:gridCol w:w="1748"/>
        <w:gridCol w:w="2396"/>
        <w:gridCol w:w="5603"/>
      </w:tblGrid>
      <w:tr w:rsidR="0042349B" w:rsidRPr="00445B94" w:rsidTr="00B47F43">
        <w:tc>
          <w:tcPr>
            <w:tcW w:w="1786" w:type="dxa"/>
            <w:vMerge w:val="restart"/>
            <w:hideMark/>
          </w:tcPr>
          <w:p w:rsidR="0042349B" w:rsidRPr="00445B94" w:rsidRDefault="0042349B" w:rsidP="00B47F43">
            <w:pPr>
              <w:ind w:left="-425" w:firstLine="142"/>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Развиваемое физическое качество</w:t>
            </w:r>
          </w:p>
        </w:tc>
        <w:tc>
          <w:tcPr>
            <w:tcW w:w="7961" w:type="dxa"/>
            <w:gridSpan w:val="2"/>
            <w:hideMark/>
          </w:tcPr>
          <w:p w:rsidR="0042349B" w:rsidRPr="00445B94" w:rsidRDefault="0042349B" w:rsidP="003C1CC8">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Контрольные упражнения (тесты)</w:t>
            </w:r>
          </w:p>
        </w:tc>
      </w:tr>
      <w:tr w:rsidR="0042349B" w:rsidRPr="00445B94" w:rsidTr="00B47F43">
        <w:tc>
          <w:tcPr>
            <w:tcW w:w="1786" w:type="dxa"/>
            <w:vMerge/>
            <w:hideMark/>
          </w:tcPr>
          <w:p w:rsidR="0042349B" w:rsidRPr="00445B94" w:rsidRDefault="0042349B" w:rsidP="00B47F43">
            <w:pPr>
              <w:ind w:left="-425" w:firstLine="142"/>
              <w:jc w:val="center"/>
              <w:rPr>
                <w:rFonts w:ascii="Times New Roman" w:eastAsia="Times New Roman" w:hAnsi="Times New Roman" w:cs="Times New Roman"/>
                <w:i w:val="0"/>
                <w:iCs w:val="0"/>
                <w:sz w:val="24"/>
                <w:szCs w:val="24"/>
                <w:lang w:eastAsia="ru-RU"/>
              </w:rPr>
            </w:pPr>
          </w:p>
        </w:tc>
        <w:tc>
          <w:tcPr>
            <w:tcW w:w="2569" w:type="dxa"/>
            <w:hideMark/>
          </w:tcPr>
          <w:p w:rsidR="0042349B" w:rsidRPr="00445B94" w:rsidRDefault="0042349B" w:rsidP="00B47F43">
            <w:pPr>
              <w:ind w:left="-425" w:firstLine="567"/>
              <w:jc w:val="right"/>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Юноши</w:t>
            </w:r>
          </w:p>
        </w:tc>
        <w:tc>
          <w:tcPr>
            <w:tcW w:w="0" w:type="auto"/>
            <w:hideMark/>
          </w:tcPr>
          <w:p w:rsidR="0042349B" w:rsidRPr="00445B94" w:rsidRDefault="0042349B" w:rsidP="003C1CC8">
            <w:pPr>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Девушки</w:t>
            </w:r>
          </w:p>
        </w:tc>
      </w:tr>
      <w:tr w:rsidR="0042349B" w:rsidRPr="00445B94" w:rsidTr="00B47F43">
        <w:tc>
          <w:tcPr>
            <w:tcW w:w="1786" w:type="dxa"/>
            <w:vMerge w:val="restart"/>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Быстрота</w:t>
            </w: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Бег 60 м </w:t>
            </w:r>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(не более 10 с)</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Бег 60 м (не более 11 с)</w:t>
            </w:r>
          </w:p>
        </w:tc>
      </w:tr>
      <w:tr w:rsidR="0042349B" w:rsidRPr="00445B94" w:rsidTr="00B47F43">
        <w:tc>
          <w:tcPr>
            <w:tcW w:w="1786" w:type="dxa"/>
            <w:vMerge/>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Бег 100 м </w:t>
            </w:r>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(не более 15 с)</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w:t>
            </w:r>
          </w:p>
        </w:tc>
      </w:tr>
      <w:tr w:rsidR="0042349B" w:rsidRPr="00445B94" w:rsidTr="00B47F43">
        <w:tc>
          <w:tcPr>
            <w:tcW w:w="1786" w:type="dxa"/>
            <w:vMerge w:val="restart"/>
            <w:hideMark/>
          </w:tcPr>
          <w:p w:rsidR="00B47F43" w:rsidRDefault="0042349B" w:rsidP="00B47F43">
            <w:pPr>
              <w:ind w:left="-108"/>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Скоростно-силовые </w:t>
            </w:r>
          </w:p>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качества</w:t>
            </w: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Подъем туловища в положении лежа </w:t>
            </w:r>
            <w:proofErr w:type="gramStart"/>
            <w:r w:rsidRPr="00445B94">
              <w:rPr>
                <w:rFonts w:ascii="Times New Roman" w:eastAsia="Times New Roman" w:hAnsi="Times New Roman" w:cs="Times New Roman"/>
                <w:i w:val="0"/>
                <w:iCs w:val="0"/>
                <w:sz w:val="24"/>
                <w:szCs w:val="24"/>
                <w:lang w:eastAsia="ru-RU"/>
              </w:rPr>
              <w:t>за</w:t>
            </w:r>
            <w:proofErr w:type="gramEnd"/>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30 с (не менее 20 раз)</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Подъем туловища в положении лежа за 30 с (не менее 20 раз)</w:t>
            </w:r>
          </w:p>
        </w:tc>
      </w:tr>
      <w:tr w:rsidR="0042349B" w:rsidRPr="00445B94" w:rsidTr="00B47F43">
        <w:tc>
          <w:tcPr>
            <w:tcW w:w="1786" w:type="dxa"/>
            <w:vMerge/>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Подтягивание </w:t>
            </w:r>
            <w:proofErr w:type="gramStart"/>
            <w:r w:rsidRPr="00445B94">
              <w:rPr>
                <w:rFonts w:ascii="Times New Roman" w:eastAsia="Times New Roman" w:hAnsi="Times New Roman" w:cs="Times New Roman"/>
                <w:i w:val="0"/>
                <w:iCs w:val="0"/>
                <w:sz w:val="24"/>
                <w:szCs w:val="24"/>
                <w:lang w:eastAsia="ru-RU"/>
              </w:rPr>
              <w:t>на</w:t>
            </w:r>
            <w:proofErr w:type="gramEnd"/>
          </w:p>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перекладине</w:t>
            </w:r>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(не менее 4 раз)</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Подтягивание на перекладине (не менее 3 раз)</w:t>
            </w:r>
          </w:p>
        </w:tc>
      </w:tr>
      <w:tr w:rsidR="0042349B" w:rsidRPr="00445B94" w:rsidTr="00B47F43">
        <w:tc>
          <w:tcPr>
            <w:tcW w:w="1786" w:type="dxa"/>
            <w:vMerge/>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Прыжок в длину </w:t>
            </w:r>
          </w:p>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с места</w:t>
            </w:r>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(не менее 170 см)</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Прыжок в длину с места (не менее 160 см)</w:t>
            </w:r>
          </w:p>
        </w:tc>
      </w:tr>
      <w:tr w:rsidR="0042349B" w:rsidRPr="00445B94" w:rsidTr="00B47F43">
        <w:tc>
          <w:tcPr>
            <w:tcW w:w="1786" w:type="dxa"/>
            <w:vMerge/>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Сгибание и </w:t>
            </w:r>
          </w:p>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разгибание рук </w:t>
            </w:r>
            <w:proofErr w:type="gramStart"/>
            <w:r w:rsidRPr="00445B94">
              <w:rPr>
                <w:rFonts w:ascii="Times New Roman" w:eastAsia="Times New Roman" w:hAnsi="Times New Roman" w:cs="Times New Roman"/>
                <w:i w:val="0"/>
                <w:iCs w:val="0"/>
                <w:sz w:val="24"/>
                <w:szCs w:val="24"/>
                <w:lang w:eastAsia="ru-RU"/>
              </w:rPr>
              <w:t>в</w:t>
            </w:r>
            <w:proofErr w:type="gramEnd"/>
            <w:r w:rsidRPr="00445B94">
              <w:rPr>
                <w:rFonts w:ascii="Times New Roman" w:eastAsia="Times New Roman" w:hAnsi="Times New Roman" w:cs="Times New Roman"/>
                <w:i w:val="0"/>
                <w:iCs w:val="0"/>
                <w:sz w:val="24"/>
                <w:szCs w:val="24"/>
                <w:lang w:eastAsia="ru-RU"/>
              </w:rPr>
              <w:t xml:space="preserve"> </w:t>
            </w:r>
          </w:p>
          <w:p w:rsidR="00B47F43" w:rsidRDefault="0042349B" w:rsidP="00B47F43">
            <w:pPr>
              <w:ind w:left="5"/>
              <w:rPr>
                <w:rFonts w:ascii="Times New Roman" w:eastAsia="Times New Roman" w:hAnsi="Times New Roman" w:cs="Times New Roman"/>
                <w:i w:val="0"/>
                <w:iCs w:val="0"/>
                <w:sz w:val="24"/>
                <w:szCs w:val="24"/>
                <w:lang w:eastAsia="ru-RU"/>
              </w:rPr>
            </w:pPr>
            <w:proofErr w:type="gramStart"/>
            <w:r w:rsidRPr="00445B94">
              <w:rPr>
                <w:rFonts w:ascii="Times New Roman" w:eastAsia="Times New Roman" w:hAnsi="Times New Roman" w:cs="Times New Roman"/>
                <w:i w:val="0"/>
                <w:iCs w:val="0"/>
                <w:sz w:val="24"/>
                <w:szCs w:val="24"/>
                <w:lang w:eastAsia="ru-RU"/>
              </w:rPr>
              <w:t>упоре</w:t>
            </w:r>
            <w:proofErr w:type="gramEnd"/>
            <w:r w:rsidRPr="00445B94">
              <w:rPr>
                <w:rFonts w:ascii="Times New Roman" w:eastAsia="Times New Roman" w:hAnsi="Times New Roman" w:cs="Times New Roman"/>
                <w:i w:val="0"/>
                <w:iCs w:val="0"/>
                <w:sz w:val="24"/>
                <w:szCs w:val="24"/>
                <w:lang w:eastAsia="ru-RU"/>
              </w:rPr>
              <w:t xml:space="preserve"> лежа </w:t>
            </w:r>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(не менее 15 раз)</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Сгибание и разгибание </w:t>
            </w:r>
            <w:proofErr w:type="gramStart"/>
            <w:r w:rsidRPr="00445B94">
              <w:rPr>
                <w:rFonts w:ascii="Times New Roman" w:eastAsia="Times New Roman" w:hAnsi="Times New Roman" w:cs="Times New Roman"/>
                <w:i w:val="0"/>
                <w:iCs w:val="0"/>
                <w:sz w:val="24"/>
                <w:szCs w:val="24"/>
                <w:lang w:eastAsia="ru-RU"/>
              </w:rPr>
              <w:t>рук</w:t>
            </w:r>
            <w:proofErr w:type="gramEnd"/>
            <w:r w:rsidRPr="00445B94">
              <w:rPr>
                <w:rFonts w:ascii="Times New Roman" w:eastAsia="Times New Roman" w:hAnsi="Times New Roman" w:cs="Times New Roman"/>
                <w:i w:val="0"/>
                <w:iCs w:val="0"/>
                <w:sz w:val="24"/>
                <w:szCs w:val="24"/>
                <w:lang w:eastAsia="ru-RU"/>
              </w:rPr>
              <w:t xml:space="preserve"> в упоре лежа (не менее 12 раз)</w:t>
            </w:r>
          </w:p>
        </w:tc>
      </w:tr>
      <w:tr w:rsidR="0042349B" w:rsidRPr="00445B94" w:rsidTr="00B47F43">
        <w:tc>
          <w:tcPr>
            <w:tcW w:w="1786" w:type="dxa"/>
            <w:vMerge w:val="restart"/>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Выносливость</w:t>
            </w:r>
          </w:p>
        </w:tc>
        <w:tc>
          <w:tcPr>
            <w:tcW w:w="2569" w:type="dxa"/>
            <w:hideMark/>
          </w:tcPr>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Бег 1000 м (не более 4 мин)</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Бег 500 м (не более 2 мин 10 с)</w:t>
            </w:r>
          </w:p>
        </w:tc>
      </w:tr>
      <w:tr w:rsidR="0042349B" w:rsidRPr="00445B94" w:rsidTr="00B47F43">
        <w:tc>
          <w:tcPr>
            <w:tcW w:w="1786" w:type="dxa"/>
            <w:vMerge/>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p>
        </w:tc>
        <w:tc>
          <w:tcPr>
            <w:tcW w:w="2569" w:type="dxa"/>
            <w:hideMark/>
          </w:tcPr>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Лыжная гонка 3 км (не более 16 мин)</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Лыжная гонка 3 км (не более 21 мин 30 с)</w:t>
            </w:r>
          </w:p>
        </w:tc>
      </w:tr>
      <w:tr w:rsidR="0042349B" w:rsidRPr="00445B94" w:rsidTr="00B47F43">
        <w:tc>
          <w:tcPr>
            <w:tcW w:w="1786" w:type="dxa"/>
            <w:hideMark/>
          </w:tcPr>
          <w:p w:rsidR="0042349B" w:rsidRPr="00445B94" w:rsidRDefault="0042349B" w:rsidP="00B47F43">
            <w:pPr>
              <w:ind w:left="-108"/>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Техническое мастерство</w:t>
            </w:r>
          </w:p>
        </w:tc>
        <w:tc>
          <w:tcPr>
            <w:tcW w:w="2569" w:type="dxa"/>
            <w:hideMark/>
          </w:tcPr>
          <w:p w:rsidR="00B47F43"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Обязательная техническая</w:t>
            </w:r>
          </w:p>
          <w:p w:rsidR="0042349B" w:rsidRPr="00445B94" w:rsidRDefault="0042349B" w:rsidP="00B47F43">
            <w:pPr>
              <w:ind w:left="5"/>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xml:space="preserve"> программа</w:t>
            </w:r>
          </w:p>
        </w:tc>
        <w:tc>
          <w:tcPr>
            <w:tcW w:w="0" w:type="auto"/>
            <w:hideMark/>
          </w:tcPr>
          <w:p w:rsidR="0042349B" w:rsidRPr="00445B94" w:rsidRDefault="0042349B" w:rsidP="00B47F43">
            <w:pP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Обязательная техническая программа</w:t>
            </w:r>
          </w:p>
        </w:tc>
      </w:tr>
    </w:tbl>
    <w:p w:rsidR="00B47F43" w:rsidRDefault="0042349B" w:rsidP="005547B3">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5547B3" w:rsidRDefault="005547B3" w:rsidP="005547B3">
      <w:pPr>
        <w:spacing w:after="0" w:line="240" w:lineRule="auto"/>
        <w:ind w:left="-425" w:firstLine="567"/>
        <w:rPr>
          <w:rFonts w:ascii="Times New Roman" w:eastAsia="Times New Roman" w:hAnsi="Times New Roman" w:cs="Times New Roman"/>
          <w:i w:val="0"/>
          <w:iCs w:val="0"/>
          <w:sz w:val="24"/>
          <w:szCs w:val="24"/>
          <w:lang w:eastAsia="ru-RU"/>
        </w:rPr>
      </w:pPr>
    </w:p>
    <w:p w:rsidR="005547B3" w:rsidRDefault="005547B3" w:rsidP="005547B3">
      <w:pPr>
        <w:spacing w:after="0" w:line="240" w:lineRule="auto"/>
        <w:ind w:left="-425" w:firstLine="567"/>
        <w:rPr>
          <w:rFonts w:ascii="Times New Roman" w:eastAsia="Times New Roman" w:hAnsi="Times New Roman" w:cs="Times New Roman"/>
          <w:i w:val="0"/>
          <w:iCs w:val="0"/>
          <w:sz w:val="24"/>
          <w:szCs w:val="24"/>
          <w:lang w:eastAsia="ru-RU"/>
        </w:rPr>
      </w:pPr>
    </w:p>
    <w:p w:rsidR="00B47F43" w:rsidRPr="00445B94" w:rsidRDefault="00B47F43" w:rsidP="003C1CC8">
      <w:pPr>
        <w:spacing w:after="0" w:line="240" w:lineRule="auto"/>
        <w:ind w:left="-425" w:firstLine="567"/>
        <w:rPr>
          <w:rFonts w:ascii="Times New Roman" w:eastAsia="Times New Roman" w:hAnsi="Times New Roman" w:cs="Times New Roman"/>
          <w:i w:val="0"/>
          <w:iCs w:val="0"/>
          <w:sz w:val="24"/>
          <w:szCs w:val="24"/>
          <w:lang w:eastAsia="ru-RU"/>
        </w:rPr>
      </w:pPr>
    </w:p>
    <w:p w:rsidR="0042349B" w:rsidRPr="00FC37AA" w:rsidRDefault="0042349B" w:rsidP="003C1CC8">
      <w:pPr>
        <w:spacing w:after="0" w:line="240" w:lineRule="auto"/>
        <w:ind w:left="-425" w:firstLine="567"/>
        <w:jc w:val="right"/>
        <w:rPr>
          <w:rFonts w:ascii="Times New Roman" w:eastAsia="Times New Roman" w:hAnsi="Times New Roman" w:cs="Times New Roman"/>
          <w:iCs w:val="0"/>
          <w:sz w:val="24"/>
          <w:szCs w:val="24"/>
          <w:lang w:eastAsia="ru-RU"/>
        </w:rPr>
      </w:pPr>
      <w:r w:rsidRPr="00FC37AA">
        <w:rPr>
          <w:rFonts w:ascii="Times New Roman" w:eastAsia="Times New Roman" w:hAnsi="Times New Roman" w:cs="Times New Roman"/>
          <w:iCs w:val="0"/>
          <w:sz w:val="24"/>
          <w:szCs w:val="24"/>
          <w:lang w:eastAsia="ru-RU"/>
        </w:rPr>
        <w:lastRenderedPageBreak/>
        <w:t>Таблица 22</w:t>
      </w:r>
    </w:p>
    <w:p w:rsidR="0042349B" w:rsidRPr="00445B94" w:rsidRDefault="0042349B" w:rsidP="005547B3">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Контрольно-переводные нормативы (юноши)</w:t>
      </w:r>
    </w:p>
    <w:tbl>
      <w:tblPr>
        <w:tblStyle w:val="af7"/>
        <w:tblW w:w="9889" w:type="dxa"/>
        <w:tblLayout w:type="fixed"/>
        <w:tblLook w:val="04A0" w:firstRow="1" w:lastRow="0" w:firstColumn="1" w:lastColumn="0" w:noHBand="0" w:noVBand="1"/>
      </w:tblPr>
      <w:tblGrid>
        <w:gridCol w:w="1933"/>
        <w:gridCol w:w="709"/>
        <w:gridCol w:w="453"/>
        <w:gridCol w:w="113"/>
        <w:gridCol w:w="6"/>
        <w:gridCol w:w="705"/>
        <w:gridCol w:w="17"/>
        <w:gridCol w:w="550"/>
        <w:gridCol w:w="41"/>
        <w:gridCol w:w="667"/>
        <w:gridCol w:w="17"/>
        <w:gridCol w:w="66"/>
        <w:gridCol w:w="630"/>
        <w:gridCol w:w="120"/>
        <w:gridCol w:w="593"/>
        <w:gridCol w:w="854"/>
        <w:gridCol w:w="45"/>
        <w:gridCol w:w="666"/>
        <w:gridCol w:w="75"/>
        <w:gridCol w:w="778"/>
        <w:gridCol w:w="851"/>
      </w:tblGrid>
      <w:tr w:rsidR="00F1300D" w:rsidRPr="00F1300D" w:rsidTr="003C1CC8">
        <w:tc>
          <w:tcPr>
            <w:tcW w:w="1933" w:type="dxa"/>
            <w:vMerge w:val="restart"/>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Нормативы</w:t>
            </w:r>
          </w:p>
        </w:tc>
        <w:tc>
          <w:tcPr>
            <w:tcW w:w="7105" w:type="dxa"/>
            <w:gridSpan w:val="19"/>
            <w:hideMark/>
          </w:tcPr>
          <w:p w:rsidR="0042349B" w:rsidRPr="00F1300D" w:rsidRDefault="0042349B" w:rsidP="003C1CC8">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Возраст</w:t>
            </w:r>
          </w:p>
        </w:tc>
        <w:tc>
          <w:tcPr>
            <w:tcW w:w="851" w:type="dxa"/>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r w:rsidR="003C1CC8" w:rsidRPr="00F1300D" w:rsidTr="003C1CC8">
        <w:tc>
          <w:tcPr>
            <w:tcW w:w="1933" w:type="dxa"/>
            <w:vMerge/>
            <w:hideMark/>
          </w:tcPr>
          <w:p w:rsidR="0042349B" w:rsidRPr="00F1300D" w:rsidRDefault="0042349B" w:rsidP="003C1CC8">
            <w:pPr>
              <w:ind w:left="-425" w:firstLine="567"/>
              <w:rPr>
                <w:rFonts w:ascii="Times New Roman" w:eastAsia="Times New Roman" w:hAnsi="Times New Roman" w:cs="Times New Roman"/>
                <w:i w:val="0"/>
                <w:iCs w:val="0"/>
                <w:lang w:eastAsia="ru-RU"/>
              </w:rPr>
            </w:pPr>
          </w:p>
        </w:tc>
        <w:tc>
          <w:tcPr>
            <w:tcW w:w="709" w:type="dxa"/>
            <w:hideMark/>
          </w:tcPr>
          <w:p w:rsidR="0042349B" w:rsidRPr="00F1300D" w:rsidRDefault="0042349B" w:rsidP="003C1CC8">
            <w:pPr>
              <w:ind w:left="-425"/>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8-9</w:t>
            </w:r>
          </w:p>
        </w:tc>
        <w:tc>
          <w:tcPr>
            <w:tcW w:w="453" w:type="dxa"/>
            <w:hideMark/>
          </w:tcPr>
          <w:p w:rsidR="0042349B" w:rsidRPr="00F1300D" w:rsidRDefault="0042349B" w:rsidP="003C1CC8">
            <w:pPr>
              <w:ind w:left="-425"/>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10</w:t>
            </w:r>
          </w:p>
        </w:tc>
        <w:tc>
          <w:tcPr>
            <w:tcW w:w="824" w:type="dxa"/>
            <w:gridSpan w:val="3"/>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11</w:t>
            </w:r>
          </w:p>
        </w:tc>
        <w:tc>
          <w:tcPr>
            <w:tcW w:w="608" w:type="dxa"/>
            <w:gridSpan w:val="3"/>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12</w:t>
            </w:r>
          </w:p>
        </w:tc>
        <w:tc>
          <w:tcPr>
            <w:tcW w:w="750" w:type="dxa"/>
            <w:gridSpan w:val="3"/>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w:t>
            </w:r>
          </w:p>
        </w:tc>
        <w:tc>
          <w:tcPr>
            <w:tcW w:w="630" w:type="dxa"/>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w:t>
            </w:r>
          </w:p>
        </w:tc>
        <w:tc>
          <w:tcPr>
            <w:tcW w:w="713" w:type="dxa"/>
            <w:gridSpan w:val="2"/>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w:t>
            </w:r>
          </w:p>
        </w:tc>
        <w:tc>
          <w:tcPr>
            <w:tcW w:w="854" w:type="dxa"/>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16</w:t>
            </w:r>
          </w:p>
        </w:tc>
        <w:tc>
          <w:tcPr>
            <w:tcW w:w="711" w:type="dxa"/>
            <w:gridSpan w:val="2"/>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17</w:t>
            </w:r>
          </w:p>
        </w:tc>
        <w:tc>
          <w:tcPr>
            <w:tcW w:w="853" w:type="dxa"/>
            <w:gridSpan w:val="2"/>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18</w:t>
            </w:r>
          </w:p>
        </w:tc>
        <w:tc>
          <w:tcPr>
            <w:tcW w:w="851" w:type="dxa"/>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19</w:t>
            </w:r>
          </w:p>
        </w:tc>
      </w:tr>
      <w:tr w:rsidR="0042349B" w:rsidRPr="00F1300D" w:rsidTr="006E3CC0">
        <w:tc>
          <w:tcPr>
            <w:tcW w:w="9038" w:type="dxa"/>
            <w:gridSpan w:val="20"/>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Общая физическая подготовка</w:t>
            </w:r>
          </w:p>
        </w:tc>
        <w:tc>
          <w:tcPr>
            <w:tcW w:w="851" w:type="dxa"/>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Бег  60 м.</w:t>
            </w:r>
          </w:p>
        </w:tc>
        <w:tc>
          <w:tcPr>
            <w:tcW w:w="709"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13,0</w:t>
            </w:r>
          </w:p>
        </w:tc>
        <w:tc>
          <w:tcPr>
            <w:tcW w:w="566"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12,0</w:t>
            </w:r>
          </w:p>
        </w:tc>
        <w:tc>
          <w:tcPr>
            <w:tcW w:w="728"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11,0</w:t>
            </w:r>
          </w:p>
        </w:tc>
        <w:tc>
          <w:tcPr>
            <w:tcW w:w="59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10,0</w:t>
            </w:r>
          </w:p>
        </w:tc>
        <w:tc>
          <w:tcPr>
            <w:tcW w:w="667"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9,6</w:t>
            </w:r>
          </w:p>
        </w:tc>
        <w:tc>
          <w:tcPr>
            <w:tcW w:w="713"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9,4</w:t>
            </w:r>
          </w:p>
        </w:tc>
        <w:tc>
          <w:tcPr>
            <w:tcW w:w="71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4"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1"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Бег 100 м.</w:t>
            </w:r>
          </w:p>
        </w:tc>
        <w:tc>
          <w:tcPr>
            <w:tcW w:w="709"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566"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28"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59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15,0</w:t>
            </w:r>
          </w:p>
        </w:tc>
        <w:tc>
          <w:tcPr>
            <w:tcW w:w="667"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14,5</w:t>
            </w:r>
          </w:p>
        </w:tc>
        <w:tc>
          <w:tcPr>
            <w:tcW w:w="713"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13,9</w:t>
            </w:r>
          </w:p>
        </w:tc>
        <w:tc>
          <w:tcPr>
            <w:tcW w:w="71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13,5</w:t>
            </w:r>
          </w:p>
        </w:tc>
        <w:tc>
          <w:tcPr>
            <w:tcW w:w="854"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13,3</w:t>
            </w:r>
          </w:p>
        </w:tc>
        <w:tc>
          <w:tcPr>
            <w:tcW w:w="71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13,2</w:t>
            </w:r>
          </w:p>
        </w:tc>
        <w:tc>
          <w:tcPr>
            <w:tcW w:w="85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13,0</w:t>
            </w:r>
          </w:p>
        </w:tc>
        <w:tc>
          <w:tcPr>
            <w:tcW w:w="851"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12,6</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Кросс 500 м.</w:t>
            </w:r>
          </w:p>
        </w:tc>
        <w:tc>
          <w:tcPr>
            <w:tcW w:w="709"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2,10</w:t>
            </w:r>
          </w:p>
        </w:tc>
        <w:tc>
          <w:tcPr>
            <w:tcW w:w="566"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1,55</w:t>
            </w:r>
          </w:p>
        </w:tc>
        <w:tc>
          <w:tcPr>
            <w:tcW w:w="728"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1,40</w:t>
            </w:r>
          </w:p>
        </w:tc>
        <w:tc>
          <w:tcPr>
            <w:tcW w:w="59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667"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3"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4"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1"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Кросс 1000 м.</w:t>
            </w:r>
          </w:p>
        </w:tc>
        <w:tc>
          <w:tcPr>
            <w:tcW w:w="709"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566"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28"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4,30</w:t>
            </w:r>
          </w:p>
        </w:tc>
        <w:tc>
          <w:tcPr>
            <w:tcW w:w="59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4,00</w:t>
            </w:r>
          </w:p>
        </w:tc>
        <w:tc>
          <w:tcPr>
            <w:tcW w:w="667"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3,50</w:t>
            </w:r>
          </w:p>
        </w:tc>
        <w:tc>
          <w:tcPr>
            <w:tcW w:w="713"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3,30</w:t>
            </w:r>
          </w:p>
        </w:tc>
        <w:tc>
          <w:tcPr>
            <w:tcW w:w="71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4"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851"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Кросс 1500 м.</w:t>
            </w:r>
          </w:p>
        </w:tc>
        <w:tc>
          <w:tcPr>
            <w:tcW w:w="709"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566"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28" w:type="dxa"/>
            <w:gridSpan w:val="3"/>
            <w:vAlign w:val="center"/>
            <w:hideMark/>
          </w:tcPr>
          <w:p w:rsidR="0042349B" w:rsidRPr="00F1300D" w:rsidRDefault="0042349B" w:rsidP="001E4A4E">
            <w:pPr>
              <w:ind w:left="-90" w:right="-268"/>
              <w:jc w:val="center"/>
              <w:rPr>
                <w:rFonts w:ascii="Times New Roman" w:hAnsi="Times New Roman" w:cs="Times New Roman"/>
                <w:i w:val="0"/>
              </w:rPr>
            </w:pPr>
            <w:r w:rsidRPr="00F1300D">
              <w:rPr>
                <w:rFonts w:ascii="Times New Roman" w:hAnsi="Times New Roman" w:cs="Times New Roman"/>
                <w:i w:val="0"/>
              </w:rPr>
              <w:t>-</w:t>
            </w:r>
          </w:p>
        </w:tc>
        <w:tc>
          <w:tcPr>
            <w:tcW w:w="59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667"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3"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w:t>
            </w:r>
          </w:p>
        </w:tc>
        <w:tc>
          <w:tcPr>
            <w:tcW w:w="71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5,30</w:t>
            </w:r>
          </w:p>
        </w:tc>
        <w:tc>
          <w:tcPr>
            <w:tcW w:w="854"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5,15</w:t>
            </w:r>
          </w:p>
        </w:tc>
        <w:tc>
          <w:tcPr>
            <w:tcW w:w="71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5,00</w:t>
            </w:r>
          </w:p>
        </w:tc>
        <w:tc>
          <w:tcPr>
            <w:tcW w:w="85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4,40</w:t>
            </w:r>
          </w:p>
        </w:tc>
        <w:tc>
          <w:tcPr>
            <w:tcW w:w="851"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4,25</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Пресс 30сек.</w:t>
            </w:r>
          </w:p>
        </w:tc>
        <w:tc>
          <w:tcPr>
            <w:tcW w:w="709"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w:t>
            </w:r>
          </w:p>
        </w:tc>
        <w:tc>
          <w:tcPr>
            <w:tcW w:w="566"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18</w:t>
            </w:r>
          </w:p>
        </w:tc>
        <w:tc>
          <w:tcPr>
            <w:tcW w:w="728" w:type="dxa"/>
            <w:gridSpan w:val="3"/>
            <w:vAlign w:val="center"/>
            <w:hideMark/>
          </w:tcPr>
          <w:p w:rsidR="0042349B" w:rsidRPr="00F1300D" w:rsidRDefault="0042349B" w:rsidP="001E4A4E">
            <w:pPr>
              <w:ind w:left="-90" w:right="-268"/>
              <w:jc w:val="center"/>
              <w:rPr>
                <w:rFonts w:ascii="Times New Roman" w:hAnsi="Times New Roman" w:cs="Times New Roman"/>
                <w:i w:val="0"/>
              </w:rPr>
            </w:pPr>
            <w:r w:rsidRPr="00F1300D">
              <w:rPr>
                <w:rFonts w:ascii="Times New Roman" w:hAnsi="Times New Roman" w:cs="Times New Roman"/>
                <w:i w:val="0"/>
              </w:rPr>
              <w:t>20</w:t>
            </w:r>
          </w:p>
        </w:tc>
        <w:tc>
          <w:tcPr>
            <w:tcW w:w="59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20</w:t>
            </w:r>
          </w:p>
        </w:tc>
        <w:tc>
          <w:tcPr>
            <w:tcW w:w="667"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25</w:t>
            </w:r>
          </w:p>
        </w:tc>
        <w:tc>
          <w:tcPr>
            <w:tcW w:w="713" w:type="dxa"/>
            <w:gridSpan w:val="3"/>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30</w:t>
            </w:r>
          </w:p>
        </w:tc>
        <w:tc>
          <w:tcPr>
            <w:tcW w:w="71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35</w:t>
            </w:r>
          </w:p>
        </w:tc>
        <w:tc>
          <w:tcPr>
            <w:tcW w:w="854"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40</w:t>
            </w:r>
          </w:p>
        </w:tc>
        <w:tc>
          <w:tcPr>
            <w:tcW w:w="711"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40</w:t>
            </w:r>
          </w:p>
        </w:tc>
        <w:tc>
          <w:tcPr>
            <w:tcW w:w="853" w:type="dxa"/>
            <w:gridSpan w:val="2"/>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45</w:t>
            </w:r>
          </w:p>
        </w:tc>
        <w:tc>
          <w:tcPr>
            <w:tcW w:w="851" w:type="dxa"/>
            <w:vAlign w:val="center"/>
            <w:hideMark/>
          </w:tcPr>
          <w:p w:rsidR="0042349B" w:rsidRPr="00F1300D" w:rsidRDefault="0042349B" w:rsidP="001E4A4E">
            <w:pPr>
              <w:ind w:left="-90" w:right="-268"/>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45</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Подтягивание на перекладине</w:t>
            </w:r>
          </w:p>
        </w:tc>
        <w:tc>
          <w:tcPr>
            <w:tcW w:w="1275" w:type="dxa"/>
            <w:gridSpan w:val="3"/>
            <w:vAlign w:val="center"/>
            <w:hideMark/>
          </w:tcPr>
          <w:p w:rsidR="001E4A4E"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Развитие</w:t>
            </w:r>
          </w:p>
          <w:p w:rsidR="0042349B" w:rsidRPr="00F1300D"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 качеств</w:t>
            </w:r>
          </w:p>
        </w:tc>
        <w:tc>
          <w:tcPr>
            <w:tcW w:w="728" w:type="dxa"/>
            <w:gridSpan w:val="3"/>
            <w:vAlign w:val="center"/>
            <w:hideMark/>
          </w:tcPr>
          <w:p w:rsidR="0042349B" w:rsidRPr="00F1300D" w:rsidRDefault="0042349B" w:rsidP="001E4A4E">
            <w:pPr>
              <w:ind w:left="-425"/>
              <w:jc w:val="center"/>
              <w:rPr>
                <w:rFonts w:ascii="Times New Roman" w:hAnsi="Times New Roman" w:cs="Times New Roman"/>
                <w:i w:val="0"/>
              </w:rPr>
            </w:pPr>
            <w:r w:rsidRPr="00F1300D">
              <w:rPr>
                <w:rFonts w:ascii="Times New Roman" w:hAnsi="Times New Roman" w:cs="Times New Roman"/>
                <w:i w:val="0"/>
              </w:rPr>
              <w:t>3</w:t>
            </w:r>
          </w:p>
        </w:tc>
        <w:tc>
          <w:tcPr>
            <w:tcW w:w="550" w:type="dxa"/>
            <w:vAlign w:val="center"/>
            <w:hideMark/>
          </w:tcPr>
          <w:p w:rsidR="0042349B" w:rsidRPr="00F1300D"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w:t>
            </w:r>
          </w:p>
        </w:tc>
        <w:tc>
          <w:tcPr>
            <w:tcW w:w="708" w:type="dxa"/>
            <w:gridSpan w:val="2"/>
            <w:vAlign w:val="center"/>
            <w:hideMark/>
          </w:tcPr>
          <w:p w:rsidR="0042349B" w:rsidRPr="00F1300D"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w:t>
            </w:r>
          </w:p>
        </w:tc>
        <w:tc>
          <w:tcPr>
            <w:tcW w:w="713" w:type="dxa"/>
            <w:gridSpan w:val="3"/>
            <w:vAlign w:val="center"/>
            <w:hideMark/>
          </w:tcPr>
          <w:p w:rsidR="0042349B" w:rsidRPr="00F1300D"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w:t>
            </w:r>
          </w:p>
        </w:tc>
        <w:tc>
          <w:tcPr>
            <w:tcW w:w="713" w:type="dxa"/>
            <w:gridSpan w:val="2"/>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8</w:t>
            </w:r>
          </w:p>
        </w:tc>
        <w:tc>
          <w:tcPr>
            <w:tcW w:w="854" w:type="dxa"/>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10</w:t>
            </w:r>
          </w:p>
        </w:tc>
        <w:tc>
          <w:tcPr>
            <w:tcW w:w="711" w:type="dxa"/>
            <w:gridSpan w:val="2"/>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12</w:t>
            </w:r>
          </w:p>
        </w:tc>
        <w:tc>
          <w:tcPr>
            <w:tcW w:w="853" w:type="dxa"/>
            <w:gridSpan w:val="2"/>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12</w:t>
            </w:r>
          </w:p>
        </w:tc>
        <w:tc>
          <w:tcPr>
            <w:tcW w:w="851" w:type="dxa"/>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Сгибание и разгибание рук в упоре</w:t>
            </w:r>
          </w:p>
        </w:tc>
        <w:tc>
          <w:tcPr>
            <w:tcW w:w="1275" w:type="dxa"/>
            <w:gridSpan w:val="3"/>
            <w:vAlign w:val="center"/>
            <w:hideMark/>
          </w:tcPr>
          <w:p w:rsidR="001E4A4E"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Развитие</w:t>
            </w:r>
          </w:p>
          <w:p w:rsidR="0042349B" w:rsidRPr="00F1300D" w:rsidRDefault="0042349B" w:rsidP="001E4A4E">
            <w:pPr>
              <w:ind w:left="-42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 качеств</w:t>
            </w:r>
          </w:p>
        </w:tc>
        <w:tc>
          <w:tcPr>
            <w:tcW w:w="728" w:type="dxa"/>
            <w:gridSpan w:val="3"/>
            <w:vAlign w:val="center"/>
            <w:hideMark/>
          </w:tcPr>
          <w:p w:rsidR="0042349B" w:rsidRPr="00F1300D" w:rsidRDefault="0042349B" w:rsidP="001E4A4E">
            <w:pPr>
              <w:ind w:left="-425"/>
              <w:jc w:val="right"/>
              <w:rPr>
                <w:rFonts w:ascii="Times New Roman" w:hAnsi="Times New Roman" w:cs="Times New Roman"/>
                <w:i w:val="0"/>
              </w:rPr>
            </w:pPr>
            <w:r w:rsidRPr="00F1300D">
              <w:rPr>
                <w:rFonts w:ascii="Times New Roman" w:hAnsi="Times New Roman" w:cs="Times New Roman"/>
                <w:i w:val="0"/>
              </w:rPr>
              <w:t>12</w:t>
            </w:r>
          </w:p>
        </w:tc>
        <w:tc>
          <w:tcPr>
            <w:tcW w:w="550" w:type="dxa"/>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w:t>
            </w:r>
          </w:p>
        </w:tc>
        <w:tc>
          <w:tcPr>
            <w:tcW w:w="708" w:type="dxa"/>
            <w:gridSpan w:val="2"/>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17</w:t>
            </w:r>
          </w:p>
        </w:tc>
        <w:tc>
          <w:tcPr>
            <w:tcW w:w="713" w:type="dxa"/>
            <w:gridSpan w:val="3"/>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20</w:t>
            </w:r>
          </w:p>
        </w:tc>
        <w:tc>
          <w:tcPr>
            <w:tcW w:w="71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30</w:t>
            </w:r>
          </w:p>
        </w:tc>
        <w:tc>
          <w:tcPr>
            <w:tcW w:w="854"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35</w:t>
            </w:r>
          </w:p>
        </w:tc>
        <w:tc>
          <w:tcPr>
            <w:tcW w:w="711"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40</w:t>
            </w:r>
          </w:p>
        </w:tc>
        <w:tc>
          <w:tcPr>
            <w:tcW w:w="85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45</w:t>
            </w:r>
          </w:p>
        </w:tc>
        <w:tc>
          <w:tcPr>
            <w:tcW w:w="851"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50</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Прыжок в длину с места</w:t>
            </w:r>
          </w:p>
        </w:tc>
        <w:tc>
          <w:tcPr>
            <w:tcW w:w="709" w:type="dxa"/>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140</w:t>
            </w:r>
          </w:p>
        </w:tc>
        <w:tc>
          <w:tcPr>
            <w:tcW w:w="566" w:type="dxa"/>
            <w:gridSpan w:val="2"/>
            <w:vAlign w:val="center"/>
            <w:hideMark/>
          </w:tcPr>
          <w:p w:rsidR="0042349B" w:rsidRPr="00F1300D" w:rsidRDefault="0042349B" w:rsidP="001E4A4E">
            <w:pPr>
              <w:ind w:left="-425" w:firstLine="426"/>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150</w:t>
            </w:r>
          </w:p>
        </w:tc>
        <w:tc>
          <w:tcPr>
            <w:tcW w:w="728" w:type="dxa"/>
            <w:gridSpan w:val="3"/>
            <w:vAlign w:val="center"/>
            <w:hideMark/>
          </w:tcPr>
          <w:p w:rsidR="0042349B" w:rsidRPr="00F1300D" w:rsidRDefault="0042349B" w:rsidP="001E4A4E">
            <w:pPr>
              <w:ind w:left="-425"/>
              <w:jc w:val="right"/>
              <w:rPr>
                <w:rFonts w:ascii="Times New Roman" w:hAnsi="Times New Roman" w:cs="Times New Roman"/>
                <w:i w:val="0"/>
              </w:rPr>
            </w:pPr>
            <w:r w:rsidRPr="00F1300D">
              <w:rPr>
                <w:rFonts w:ascii="Times New Roman" w:hAnsi="Times New Roman" w:cs="Times New Roman"/>
                <w:i w:val="0"/>
              </w:rPr>
              <w:t>160</w:t>
            </w:r>
          </w:p>
        </w:tc>
        <w:tc>
          <w:tcPr>
            <w:tcW w:w="550" w:type="dxa"/>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170</w:t>
            </w:r>
          </w:p>
        </w:tc>
        <w:tc>
          <w:tcPr>
            <w:tcW w:w="708" w:type="dxa"/>
            <w:gridSpan w:val="2"/>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180</w:t>
            </w:r>
          </w:p>
        </w:tc>
        <w:tc>
          <w:tcPr>
            <w:tcW w:w="713" w:type="dxa"/>
            <w:gridSpan w:val="3"/>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190</w:t>
            </w:r>
          </w:p>
        </w:tc>
        <w:tc>
          <w:tcPr>
            <w:tcW w:w="71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200</w:t>
            </w:r>
          </w:p>
        </w:tc>
        <w:tc>
          <w:tcPr>
            <w:tcW w:w="854"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210</w:t>
            </w:r>
          </w:p>
        </w:tc>
        <w:tc>
          <w:tcPr>
            <w:tcW w:w="711"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220</w:t>
            </w:r>
          </w:p>
        </w:tc>
        <w:tc>
          <w:tcPr>
            <w:tcW w:w="85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220</w:t>
            </w:r>
          </w:p>
        </w:tc>
        <w:tc>
          <w:tcPr>
            <w:tcW w:w="851"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230</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Прыжок вверх с места</w:t>
            </w:r>
          </w:p>
        </w:tc>
        <w:tc>
          <w:tcPr>
            <w:tcW w:w="709" w:type="dxa"/>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32</w:t>
            </w:r>
          </w:p>
        </w:tc>
        <w:tc>
          <w:tcPr>
            <w:tcW w:w="566" w:type="dxa"/>
            <w:gridSpan w:val="2"/>
            <w:vAlign w:val="center"/>
            <w:hideMark/>
          </w:tcPr>
          <w:p w:rsidR="0042349B" w:rsidRPr="00F1300D" w:rsidRDefault="0042349B" w:rsidP="001E4A4E">
            <w:pPr>
              <w:ind w:left="-425" w:firstLine="426"/>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33</w:t>
            </w:r>
          </w:p>
        </w:tc>
        <w:tc>
          <w:tcPr>
            <w:tcW w:w="728" w:type="dxa"/>
            <w:gridSpan w:val="3"/>
            <w:vAlign w:val="center"/>
            <w:hideMark/>
          </w:tcPr>
          <w:p w:rsidR="0042349B" w:rsidRPr="00F1300D" w:rsidRDefault="0042349B" w:rsidP="001E4A4E">
            <w:pPr>
              <w:ind w:left="-425"/>
              <w:jc w:val="right"/>
              <w:rPr>
                <w:rFonts w:ascii="Times New Roman" w:hAnsi="Times New Roman" w:cs="Times New Roman"/>
                <w:i w:val="0"/>
              </w:rPr>
            </w:pPr>
            <w:r w:rsidRPr="00F1300D">
              <w:rPr>
                <w:rFonts w:ascii="Times New Roman" w:hAnsi="Times New Roman" w:cs="Times New Roman"/>
                <w:i w:val="0"/>
              </w:rPr>
              <w:t>34</w:t>
            </w:r>
          </w:p>
        </w:tc>
        <w:tc>
          <w:tcPr>
            <w:tcW w:w="550" w:type="dxa"/>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35</w:t>
            </w:r>
          </w:p>
        </w:tc>
        <w:tc>
          <w:tcPr>
            <w:tcW w:w="708" w:type="dxa"/>
            <w:gridSpan w:val="2"/>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36</w:t>
            </w:r>
          </w:p>
        </w:tc>
        <w:tc>
          <w:tcPr>
            <w:tcW w:w="713" w:type="dxa"/>
            <w:gridSpan w:val="3"/>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38</w:t>
            </w:r>
          </w:p>
        </w:tc>
        <w:tc>
          <w:tcPr>
            <w:tcW w:w="71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40</w:t>
            </w:r>
          </w:p>
        </w:tc>
        <w:tc>
          <w:tcPr>
            <w:tcW w:w="854"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42</w:t>
            </w:r>
          </w:p>
        </w:tc>
        <w:tc>
          <w:tcPr>
            <w:tcW w:w="711"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44</w:t>
            </w:r>
          </w:p>
        </w:tc>
        <w:tc>
          <w:tcPr>
            <w:tcW w:w="85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46</w:t>
            </w:r>
          </w:p>
        </w:tc>
        <w:tc>
          <w:tcPr>
            <w:tcW w:w="851"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48</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Тройной прыжок с места</w:t>
            </w:r>
          </w:p>
        </w:tc>
        <w:tc>
          <w:tcPr>
            <w:tcW w:w="709" w:type="dxa"/>
            <w:vAlign w:val="center"/>
            <w:hideMark/>
          </w:tcPr>
          <w:p w:rsidR="0042349B" w:rsidRPr="00F1300D" w:rsidRDefault="0042349B"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460</w:t>
            </w:r>
          </w:p>
        </w:tc>
        <w:tc>
          <w:tcPr>
            <w:tcW w:w="566" w:type="dxa"/>
            <w:gridSpan w:val="2"/>
            <w:vAlign w:val="center"/>
            <w:hideMark/>
          </w:tcPr>
          <w:p w:rsidR="0042349B" w:rsidRPr="00F1300D" w:rsidRDefault="0042349B" w:rsidP="001E4A4E">
            <w:pPr>
              <w:ind w:left="-425" w:firstLine="426"/>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465</w:t>
            </w:r>
          </w:p>
        </w:tc>
        <w:tc>
          <w:tcPr>
            <w:tcW w:w="728" w:type="dxa"/>
            <w:gridSpan w:val="3"/>
            <w:vAlign w:val="center"/>
            <w:hideMark/>
          </w:tcPr>
          <w:p w:rsidR="0042349B" w:rsidRPr="00F1300D" w:rsidRDefault="0042349B" w:rsidP="001E4A4E">
            <w:pPr>
              <w:ind w:left="-425"/>
              <w:jc w:val="right"/>
              <w:rPr>
                <w:rFonts w:ascii="Times New Roman" w:hAnsi="Times New Roman" w:cs="Times New Roman"/>
                <w:i w:val="0"/>
              </w:rPr>
            </w:pPr>
            <w:r w:rsidRPr="00F1300D">
              <w:rPr>
                <w:rFonts w:ascii="Times New Roman" w:hAnsi="Times New Roman" w:cs="Times New Roman"/>
                <w:i w:val="0"/>
              </w:rPr>
              <w:t>471</w:t>
            </w:r>
          </w:p>
        </w:tc>
        <w:tc>
          <w:tcPr>
            <w:tcW w:w="550" w:type="dxa"/>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512</w:t>
            </w:r>
          </w:p>
        </w:tc>
        <w:tc>
          <w:tcPr>
            <w:tcW w:w="708" w:type="dxa"/>
            <w:gridSpan w:val="2"/>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525</w:t>
            </w:r>
          </w:p>
        </w:tc>
        <w:tc>
          <w:tcPr>
            <w:tcW w:w="713" w:type="dxa"/>
            <w:gridSpan w:val="3"/>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535</w:t>
            </w:r>
          </w:p>
        </w:tc>
        <w:tc>
          <w:tcPr>
            <w:tcW w:w="71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550</w:t>
            </w:r>
          </w:p>
        </w:tc>
        <w:tc>
          <w:tcPr>
            <w:tcW w:w="854"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565</w:t>
            </w:r>
          </w:p>
        </w:tc>
        <w:tc>
          <w:tcPr>
            <w:tcW w:w="711"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580</w:t>
            </w:r>
          </w:p>
        </w:tc>
        <w:tc>
          <w:tcPr>
            <w:tcW w:w="85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600</w:t>
            </w:r>
          </w:p>
        </w:tc>
        <w:tc>
          <w:tcPr>
            <w:tcW w:w="851"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620</w:t>
            </w: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Лыжная гонка 3км классическим ходом</w:t>
            </w:r>
          </w:p>
        </w:tc>
        <w:tc>
          <w:tcPr>
            <w:tcW w:w="1275" w:type="dxa"/>
            <w:gridSpan w:val="3"/>
            <w:vAlign w:val="center"/>
            <w:hideMark/>
          </w:tcPr>
          <w:p w:rsidR="0042349B" w:rsidRPr="00F1300D" w:rsidRDefault="0042349B" w:rsidP="001E4A4E">
            <w:pPr>
              <w:ind w:left="-425" w:hanging="38"/>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Без учета времени</w:t>
            </w:r>
          </w:p>
        </w:tc>
        <w:tc>
          <w:tcPr>
            <w:tcW w:w="728" w:type="dxa"/>
            <w:gridSpan w:val="3"/>
            <w:vAlign w:val="center"/>
            <w:hideMark/>
          </w:tcPr>
          <w:p w:rsidR="0042349B" w:rsidRPr="00F1300D" w:rsidRDefault="0042349B" w:rsidP="001E4A4E">
            <w:pPr>
              <w:ind w:left="-425"/>
              <w:jc w:val="right"/>
              <w:rPr>
                <w:rFonts w:ascii="Times New Roman" w:hAnsi="Times New Roman" w:cs="Times New Roman"/>
                <w:i w:val="0"/>
              </w:rPr>
            </w:pPr>
            <w:r w:rsidRPr="00F1300D">
              <w:rPr>
                <w:rFonts w:ascii="Times New Roman" w:hAnsi="Times New Roman" w:cs="Times New Roman"/>
                <w:i w:val="0"/>
              </w:rPr>
              <w:t>16,40</w:t>
            </w:r>
          </w:p>
        </w:tc>
        <w:tc>
          <w:tcPr>
            <w:tcW w:w="550" w:type="dxa"/>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16,00</w:t>
            </w:r>
          </w:p>
        </w:tc>
        <w:tc>
          <w:tcPr>
            <w:tcW w:w="708" w:type="dxa"/>
            <w:gridSpan w:val="2"/>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p>
        </w:tc>
        <w:tc>
          <w:tcPr>
            <w:tcW w:w="713" w:type="dxa"/>
            <w:gridSpan w:val="3"/>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c>
          <w:tcPr>
            <w:tcW w:w="71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c>
          <w:tcPr>
            <w:tcW w:w="854"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c>
          <w:tcPr>
            <w:tcW w:w="711"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c>
          <w:tcPr>
            <w:tcW w:w="85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c>
          <w:tcPr>
            <w:tcW w:w="851" w:type="dxa"/>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Лыжная гонка 5км</w:t>
            </w:r>
          </w:p>
        </w:tc>
        <w:tc>
          <w:tcPr>
            <w:tcW w:w="709"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566"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28" w:type="dxa"/>
            <w:gridSpan w:val="3"/>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550"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08" w:type="dxa"/>
            <w:gridSpan w:val="2"/>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25,20</w:t>
            </w:r>
          </w:p>
        </w:tc>
        <w:tc>
          <w:tcPr>
            <w:tcW w:w="713" w:type="dxa"/>
            <w:gridSpan w:val="3"/>
            <w:vAlign w:val="center"/>
            <w:hideMark/>
          </w:tcPr>
          <w:p w:rsidR="0042349B" w:rsidRPr="00F1300D" w:rsidRDefault="0042349B"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24,20</w:t>
            </w:r>
          </w:p>
        </w:tc>
        <w:tc>
          <w:tcPr>
            <w:tcW w:w="713" w:type="dxa"/>
            <w:gridSpan w:val="2"/>
            <w:vAlign w:val="center"/>
            <w:hideMark/>
          </w:tcPr>
          <w:p w:rsidR="0042349B" w:rsidRPr="00F1300D" w:rsidRDefault="0042349B" w:rsidP="001E4A4E">
            <w:pPr>
              <w:ind w:left="-425" w:firstLine="567"/>
              <w:jc w:val="right"/>
              <w:rPr>
                <w:rFonts w:ascii="Times New Roman" w:eastAsia="Times New Roman" w:hAnsi="Times New Roman" w:cs="Times New Roman"/>
                <w:i w:val="0"/>
                <w:iCs w:val="0"/>
                <w:lang w:eastAsia="ru-RU"/>
              </w:rPr>
            </w:pPr>
          </w:p>
        </w:tc>
        <w:tc>
          <w:tcPr>
            <w:tcW w:w="854"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11"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853"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851"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r>
      <w:tr w:rsidR="00F1300D"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Лыжная гонка 10км</w:t>
            </w:r>
          </w:p>
        </w:tc>
        <w:tc>
          <w:tcPr>
            <w:tcW w:w="709"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566"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28" w:type="dxa"/>
            <w:gridSpan w:val="3"/>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550"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08"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13" w:type="dxa"/>
            <w:gridSpan w:val="3"/>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p>
        </w:tc>
        <w:tc>
          <w:tcPr>
            <w:tcW w:w="713"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41,30</w:t>
            </w:r>
          </w:p>
        </w:tc>
        <w:tc>
          <w:tcPr>
            <w:tcW w:w="854"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40,00</w:t>
            </w:r>
          </w:p>
        </w:tc>
        <w:tc>
          <w:tcPr>
            <w:tcW w:w="711"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39,00</w:t>
            </w:r>
          </w:p>
        </w:tc>
        <w:tc>
          <w:tcPr>
            <w:tcW w:w="853" w:type="dxa"/>
            <w:gridSpan w:val="2"/>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37,30</w:t>
            </w:r>
          </w:p>
        </w:tc>
        <w:tc>
          <w:tcPr>
            <w:tcW w:w="851" w:type="dxa"/>
            <w:vAlign w:val="center"/>
            <w:hideMark/>
          </w:tcPr>
          <w:p w:rsidR="0042349B" w:rsidRPr="00F1300D" w:rsidRDefault="0042349B" w:rsidP="001E4A4E">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35,40</w:t>
            </w:r>
          </w:p>
        </w:tc>
      </w:tr>
      <w:tr w:rsidR="003C1CC8" w:rsidRPr="00F1300D" w:rsidTr="001E4A4E">
        <w:tc>
          <w:tcPr>
            <w:tcW w:w="1933" w:type="dxa"/>
            <w:hideMark/>
          </w:tcPr>
          <w:p w:rsidR="0042349B" w:rsidRPr="00F1300D" w:rsidRDefault="0042349B"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Лыжные гонки</w:t>
            </w:r>
          </w:p>
        </w:tc>
        <w:tc>
          <w:tcPr>
            <w:tcW w:w="2003" w:type="dxa"/>
            <w:gridSpan w:val="6"/>
            <w:vAlign w:val="center"/>
            <w:hideMark/>
          </w:tcPr>
          <w:p w:rsidR="001E4A4E" w:rsidRDefault="0042349B" w:rsidP="001E4A4E">
            <w:pPr>
              <w:ind w:left="-425" w:firstLine="142"/>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Участие не менее</w:t>
            </w:r>
          </w:p>
          <w:p w:rsidR="001E4A4E" w:rsidRDefault="0042349B" w:rsidP="001E4A4E">
            <w:pPr>
              <w:ind w:left="-425" w:firstLine="142"/>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чем в 4-х соревнованиях </w:t>
            </w:r>
            <w:proofErr w:type="gramStart"/>
            <w:r w:rsidRPr="00F1300D">
              <w:rPr>
                <w:rFonts w:ascii="Times New Roman" w:eastAsia="Times New Roman" w:hAnsi="Times New Roman" w:cs="Times New Roman"/>
                <w:i w:val="0"/>
                <w:iCs w:val="0"/>
                <w:lang w:eastAsia="ru-RU"/>
              </w:rPr>
              <w:t>за</w:t>
            </w:r>
            <w:proofErr w:type="gramEnd"/>
            <w:r w:rsidRPr="00F1300D">
              <w:rPr>
                <w:rFonts w:ascii="Times New Roman" w:eastAsia="Times New Roman" w:hAnsi="Times New Roman" w:cs="Times New Roman"/>
                <w:i w:val="0"/>
                <w:iCs w:val="0"/>
                <w:lang w:eastAsia="ru-RU"/>
              </w:rPr>
              <w:t xml:space="preserve"> </w:t>
            </w:r>
          </w:p>
          <w:p w:rsidR="0042349B" w:rsidRPr="00F1300D" w:rsidRDefault="0042349B" w:rsidP="001E4A4E">
            <w:pPr>
              <w:ind w:left="-425" w:firstLine="142"/>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сезон</w:t>
            </w:r>
          </w:p>
        </w:tc>
        <w:tc>
          <w:tcPr>
            <w:tcW w:w="2684" w:type="dxa"/>
            <w:gridSpan w:val="8"/>
            <w:vAlign w:val="center"/>
            <w:hideMark/>
          </w:tcPr>
          <w:p w:rsidR="001E4A4E" w:rsidRDefault="0042349B" w:rsidP="001E4A4E">
            <w:pPr>
              <w:ind w:left="-425" w:firstLine="10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Выполнение разрядных нормативов согласно классификации </w:t>
            </w:r>
          </w:p>
          <w:p w:rsidR="0042349B" w:rsidRPr="00F1300D" w:rsidRDefault="0042349B" w:rsidP="001E4A4E">
            <w:pPr>
              <w:ind w:left="-425" w:firstLine="10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по </w:t>
            </w:r>
            <w:proofErr w:type="gramStart"/>
            <w:r w:rsidRPr="00F1300D">
              <w:rPr>
                <w:rFonts w:ascii="Times New Roman" w:eastAsia="Times New Roman" w:hAnsi="Times New Roman" w:cs="Times New Roman"/>
                <w:i w:val="0"/>
                <w:iCs w:val="0"/>
                <w:lang w:eastAsia="ru-RU"/>
              </w:rPr>
              <w:t>л</w:t>
            </w:r>
            <w:proofErr w:type="gramEnd"/>
            <w:r w:rsidRPr="00F1300D">
              <w:rPr>
                <w:rFonts w:ascii="Times New Roman" w:eastAsia="Times New Roman" w:hAnsi="Times New Roman" w:cs="Times New Roman"/>
                <w:i w:val="0"/>
                <w:iCs w:val="0"/>
                <w:lang w:eastAsia="ru-RU"/>
              </w:rPr>
              <w:t>/гонкам</w:t>
            </w:r>
          </w:p>
          <w:p w:rsidR="0042349B" w:rsidRPr="00F1300D" w:rsidRDefault="0042349B" w:rsidP="001E4A4E">
            <w:pPr>
              <w:ind w:left="-425" w:firstLine="105"/>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1-2ю         </w:t>
            </w:r>
            <w:proofErr w:type="gramStart"/>
            <w:r w:rsidRPr="00F1300D">
              <w:rPr>
                <w:rFonts w:ascii="Times New Roman" w:eastAsia="Times New Roman" w:hAnsi="Times New Roman" w:cs="Times New Roman"/>
                <w:i w:val="0"/>
                <w:iCs w:val="0"/>
                <w:lang w:eastAsia="ru-RU"/>
              </w:rPr>
              <w:t>Ш</w:t>
            </w:r>
            <w:proofErr w:type="gramEnd"/>
            <w:r w:rsidRPr="00F1300D">
              <w:rPr>
                <w:rFonts w:ascii="Times New Roman" w:eastAsia="Times New Roman" w:hAnsi="Times New Roman" w:cs="Times New Roman"/>
                <w:i w:val="0"/>
                <w:iCs w:val="0"/>
                <w:lang w:eastAsia="ru-RU"/>
              </w:rPr>
              <w:t>         П          1</w:t>
            </w:r>
          </w:p>
        </w:tc>
        <w:tc>
          <w:tcPr>
            <w:tcW w:w="2418" w:type="dxa"/>
            <w:gridSpan w:val="5"/>
            <w:vAlign w:val="center"/>
            <w:hideMark/>
          </w:tcPr>
          <w:p w:rsidR="001E4A4E" w:rsidRDefault="0042349B" w:rsidP="001E4A4E">
            <w:pPr>
              <w:ind w:left="-425" w:firstLine="104"/>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Выполнение разрядных нормативов согласно классификации </w:t>
            </w:r>
            <w:proofErr w:type="gramStart"/>
            <w:r w:rsidRPr="00F1300D">
              <w:rPr>
                <w:rFonts w:ascii="Times New Roman" w:eastAsia="Times New Roman" w:hAnsi="Times New Roman" w:cs="Times New Roman"/>
                <w:i w:val="0"/>
                <w:iCs w:val="0"/>
                <w:lang w:eastAsia="ru-RU"/>
              </w:rPr>
              <w:t>по</w:t>
            </w:r>
            <w:proofErr w:type="gramEnd"/>
          </w:p>
          <w:p w:rsidR="0042349B" w:rsidRPr="00F1300D" w:rsidRDefault="0042349B" w:rsidP="001E4A4E">
            <w:pPr>
              <w:ind w:left="-425" w:firstLine="104"/>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 биатлону</w:t>
            </w:r>
          </w:p>
          <w:p w:rsidR="0042349B" w:rsidRPr="00F1300D" w:rsidRDefault="0042349B" w:rsidP="001E4A4E">
            <w:pPr>
              <w:ind w:left="-425" w:firstLine="104"/>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            1-КМС         КМС</w:t>
            </w:r>
          </w:p>
        </w:tc>
        <w:tc>
          <w:tcPr>
            <w:tcW w:w="851" w:type="dxa"/>
            <w:hideMark/>
          </w:tcPr>
          <w:p w:rsidR="0042349B" w:rsidRPr="00F1300D" w:rsidRDefault="0042349B"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r w:rsidR="001E4A4E" w:rsidRPr="00F1300D" w:rsidTr="001B2A4F">
        <w:tc>
          <w:tcPr>
            <w:tcW w:w="1933" w:type="dxa"/>
            <w:hideMark/>
          </w:tcPr>
          <w:p w:rsidR="001E4A4E" w:rsidRPr="00F1300D" w:rsidRDefault="001E4A4E"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Пневматика: </w:t>
            </w:r>
            <w:proofErr w:type="gramStart"/>
            <w:r w:rsidRPr="00F1300D">
              <w:rPr>
                <w:rFonts w:ascii="Times New Roman" w:eastAsia="Times New Roman" w:hAnsi="Times New Roman" w:cs="Times New Roman"/>
                <w:i w:val="0"/>
                <w:iCs w:val="0"/>
                <w:lang w:eastAsia="ru-RU"/>
              </w:rPr>
              <w:t>стрельба</w:t>
            </w:r>
            <w:proofErr w:type="gramEnd"/>
            <w:r w:rsidRPr="00F1300D">
              <w:rPr>
                <w:rFonts w:ascii="Times New Roman" w:eastAsia="Times New Roman" w:hAnsi="Times New Roman" w:cs="Times New Roman"/>
                <w:i w:val="0"/>
                <w:iCs w:val="0"/>
                <w:lang w:eastAsia="ru-RU"/>
              </w:rPr>
              <w:t xml:space="preserve"> лежа с упора (20 выстрелов – упражнение ВП-2), очки</w:t>
            </w:r>
          </w:p>
        </w:tc>
        <w:tc>
          <w:tcPr>
            <w:tcW w:w="709" w:type="dxa"/>
            <w:vAlign w:val="center"/>
            <w:hideMark/>
          </w:tcPr>
          <w:p w:rsidR="001E4A4E" w:rsidRPr="00F1300D" w:rsidRDefault="001E4A4E"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150</w:t>
            </w:r>
          </w:p>
        </w:tc>
        <w:tc>
          <w:tcPr>
            <w:tcW w:w="572" w:type="dxa"/>
            <w:gridSpan w:val="3"/>
            <w:vAlign w:val="center"/>
            <w:hideMark/>
          </w:tcPr>
          <w:p w:rsidR="001E4A4E" w:rsidRDefault="001E4A4E" w:rsidP="001E4A4E">
            <w:pPr>
              <w:jc w:val="right"/>
              <w:rPr>
                <w:rFonts w:ascii="Times New Roman" w:eastAsia="Times New Roman" w:hAnsi="Times New Roman" w:cs="Times New Roman"/>
                <w:i w:val="0"/>
                <w:iCs w:val="0"/>
                <w:lang w:eastAsia="ru-RU"/>
              </w:rPr>
            </w:pPr>
          </w:p>
          <w:p w:rsidR="001E4A4E" w:rsidRPr="00F1300D" w:rsidRDefault="001E4A4E"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155</w:t>
            </w:r>
          </w:p>
        </w:tc>
        <w:tc>
          <w:tcPr>
            <w:tcW w:w="722" w:type="dxa"/>
            <w:gridSpan w:val="2"/>
            <w:vAlign w:val="center"/>
            <w:hideMark/>
          </w:tcPr>
          <w:p w:rsidR="001E4A4E" w:rsidRDefault="001E4A4E" w:rsidP="001E4A4E">
            <w:pPr>
              <w:ind w:left="-425" w:firstLine="567"/>
              <w:jc w:val="right"/>
              <w:rPr>
                <w:rFonts w:ascii="Times New Roman" w:eastAsia="Times New Roman" w:hAnsi="Times New Roman" w:cs="Times New Roman"/>
                <w:i w:val="0"/>
                <w:iCs w:val="0"/>
                <w:lang w:eastAsia="ru-RU"/>
              </w:rPr>
            </w:pPr>
          </w:p>
          <w:p w:rsidR="001E4A4E" w:rsidRPr="00F1300D" w:rsidRDefault="001E4A4E" w:rsidP="001E4A4E">
            <w:pPr>
              <w:ind w:left="-425" w:firstLine="567"/>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155</w:t>
            </w:r>
          </w:p>
        </w:tc>
        <w:tc>
          <w:tcPr>
            <w:tcW w:w="591" w:type="dxa"/>
            <w:gridSpan w:val="2"/>
            <w:vAlign w:val="center"/>
            <w:hideMark/>
          </w:tcPr>
          <w:p w:rsidR="001E4A4E" w:rsidRPr="00F1300D" w:rsidRDefault="001E4A4E"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160</w:t>
            </w:r>
          </w:p>
        </w:tc>
        <w:tc>
          <w:tcPr>
            <w:tcW w:w="684" w:type="dxa"/>
            <w:gridSpan w:val="2"/>
            <w:vAlign w:val="center"/>
            <w:hideMark/>
          </w:tcPr>
          <w:p w:rsidR="001E4A4E" w:rsidRPr="00F1300D" w:rsidRDefault="001E4A4E"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160</w:t>
            </w:r>
          </w:p>
        </w:tc>
        <w:tc>
          <w:tcPr>
            <w:tcW w:w="816" w:type="dxa"/>
            <w:gridSpan w:val="3"/>
            <w:vAlign w:val="center"/>
            <w:hideMark/>
          </w:tcPr>
          <w:p w:rsidR="001E4A4E" w:rsidRPr="00F1300D" w:rsidRDefault="001E4A4E" w:rsidP="001E4A4E">
            <w:pPr>
              <w:ind w:left="-425" w:firstLine="567"/>
              <w:jc w:val="right"/>
              <w:rPr>
                <w:rFonts w:ascii="Times New Roman" w:eastAsia="Times New Roman" w:hAnsi="Times New Roman" w:cs="Times New Roman"/>
                <w:i w:val="0"/>
                <w:iCs w:val="0"/>
                <w:lang w:eastAsia="ru-RU"/>
              </w:rPr>
            </w:pPr>
          </w:p>
        </w:tc>
        <w:tc>
          <w:tcPr>
            <w:tcW w:w="593" w:type="dxa"/>
            <w:vAlign w:val="center"/>
            <w:hideMark/>
          </w:tcPr>
          <w:p w:rsidR="001E4A4E" w:rsidRPr="00F1300D" w:rsidRDefault="001E4A4E" w:rsidP="001E4A4E">
            <w:pPr>
              <w:ind w:left="-425" w:firstLine="567"/>
              <w:jc w:val="right"/>
              <w:rPr>
                <w:rFonts w:ascii="Times New Roman" w:eastAsia="Times New Roman" w:hAnsi="Times New Roman" w:cs="Times New Roman"/>
                <w:i w:val="0"/>
                <w:iCs w:val="0"/>
                <w:lang w:eastAsia="ru-RU"/>
              </w:rPr>
            </w:pPr>
          </w:p>
        </w:tc>
        <w:tc>
          <w:tcPr>
            <w:tcW w:w="899"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741"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778" w:type="dxa"/>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851" w:type="dxa"/>
            <w:vAlign w:val="center"/>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r w:rsidR="001E4A4E" w:rsidRPr="00F1300D" w:rsidTr="001E4A4E">
        <w:tc>
          <w:tcPr>
            <w:tcW w:w="1933" w:type="dxa"/>
            <w:hideMark/>
          </w:tcPr>
          <w:p w:rsidR="001E4A4E" w:rsidRPr="00F1300D" w:rsidRDefault="001E4A4E"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xml:space="preserve">Пневматическая винтовка: </w:t>
            </w:r>
            <w:proofErr w:type="gramStart"/>
            <w:r w:rsidRPr="00F1300D">
              <w:rPr>
                <w:rFonts w:ascii="Times New Roman" w:eastAsia="Times New Roman" w:hAnsi="Times New Roman" w:cs="Times New Roman"/>
                <w:i w:val="0"/>
                <w:iCs w:val="0"/>
                <w:lang w:eastAsia="ru-RU"/>
              </w:rPr>
              <w:t>стрельба</w:t>
            </w:r>
            <w:proofErr w:type="gramEnd"/>
            <w:r w:rsidRPr="00F1300D">
              <w:rPr>
                <w:rFonts w:ascii="Times New Roman" w:eastAsia="Times New Roman" w:hAnsi="Times New Roman" w:cs="Times New Roman"/>
                <w:i w:val="0"/>
                <w:iCs w:val="0"/>
                <w:lang w:eastAsia="ru-RU"/>
              </w:rPr>
              <w:t xml:space="preserve"> стоя (20 выстрелов – упражнение ВП-2), очки</w:t>
            </w:r>
          </w:p>
        </w:tc>
        <w:tc>
          <w:tcPr>
            <w:tcW w:w="709" w:type="dxa"/>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572" w:type="dxa"/>
            <w:gridSpan w:val="3"/>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722"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591"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p>
        </w:tc>
        <w:tc>
          <w:tcPr>
            <w:tcW w:w="684"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130</w:t>
            </w:r>
          </w:p>
        </w:tc>
        <w:tc>
          <w:tcPr>
            <w:tcW w:w="816" w:type="dxa"/>
            <w:gridSpan w:val="3"/>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130</w:t>
            </w:r>
          </w:p>
        </w:tc>
        <w:tc>
          <w:tcPr>
            <w:tcW w:w="593" w:type="dxa"/>
            <w:vAlign w:val="center"/>
            <w:hideMark/>
          </w:tcPr>
          <w:p w:rsidR="001E4A4E" w:rsidRPr="00F1300D" w:rsidRDefault="001E4A4E" w:rsidP="001E4A4E">
            <w:pPr>
              <w:ind w:left="-425"/>
              <w:jc w:val="right"/>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140</w:t>
            </w:r>
          </w:p>
        </w:tc>
        <w:tc>
          <w:tcPr>
            <w:tcW w:w="899"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140</w:t>
            </w:r>
          </w:p>
        </w:tc>
        <w:tc>
          <w:tcPr>
            <w:tcW w:w="741" w:type="dxa"/>
            <w:gridSpan w:val="2"/>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150</w:t>
            </w:r>
          </w:p>
        </w:tc>
        <w:tc>
          <w:tcPr>
            <w:tcW w:w="778" w:type="dxa"/>
            <w:vAlign w:val="center"/>
            <w:hideMark/>
          </w:tcPr>
          <w:p w:rsidR="001E4A4E" w:rsidRPr="00F1300D" w:rsidRDefault="001E4A4E" w:rsidP="001E4A4E">
            <w:pPr>
              <w:ind w:left="-425" w:firstLine="567"/>
              <w:jc w:val="cente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155</w:t>
            </w:r>
          </w:p>
        </w:tc>
        <w:tc>
          <w:tcPr>
            <w:tcW w:w="851" w:type="dxa"/>
            <w:vAlign w:val="center"/>
            <w:hideMark/>
          </w:tcPr>
          <w:p w:rsidR="001E4A4E" w:rsidRDefault="001E4A4E" w:rsidP="001E4A4E">
            <w:pPr>
              <w:ind w:left="-425"/>
              <w:jc w:val="center"/>
              <w:rPr>
                <w:rFonts w:ascii="Times New Roman" w:eastAsia="Times New Roman" w:hAnsi="Times New Roman" w:cs="Times New Roman"/>
                <w:i w:val="0"/>
                <w:iCs w:val="0"/>
                <w:lang w:eastAsia="ru-RU"/>
              </w:rPr>
            </w:pPr>
          </w:p>
          <w:p w:rsidR="001E4A4E" w:rsidRPr="00F1300D" w:rsidRDefault="001E4A4E" w:rsidP="001E4A4E">
            <w:pPr>
              <w:ind w:left="-425"/>
              <w:jc w:val="center"/>
              <w:rPr>
                <w:rFonts w:ascii="Times New Roman" w:eastAsia="Times New Roman" w:hAnsi="Times New Roman" w:cs="Times New Roman"/>
                <w:i w:val="0"/>
                <w:iCs w:val="0"/>
                <w:lang w:eastAsia="ru-RU"/>
              </w:rPr>
            </w:pPr>
            <w:r>
              <w:rPr>
                <w:rFonts w:ascii="Times New Roman" w:eastAsia="Times New Roman" w:hAnsi="Times New Roman" w:cs="Times New Roman"/>
                <w:i w:val="0"/>
                <w:iCs w:val="0"/>
                <w:lang w:eastAsia="ru-RU"/>
              </w:rPr>
              <w:t xml:space="preserve">      </w:t>
            </w:r>
            <w:r w:rsidRPr="00F1300D">
              <w:rPr>
                <w:rFonts w:ascii="Times New Roman" w:eastAsia="Times New Roman" w:hAnsi="Times New Roman" w:cs="Times New Roman"/>
                <w:i w:val="0"/>
                <w:iCs w:val="0"/>
                <w:lang w:eastAsia="ru-RU"/>
              </w:rPr>
              <w:t>160</w:t>
            </w:r>
          </w:p>
          <w:p w:rsidR="001E4A4E" w:rsidRPr="00F1300D" w:rsidRDefault="001E4A4E" w:rsidP="001E4A4E">
            <w:pPr>
              <w:ind w:left="-425"/>
              <w:jc w:val="center"/>
              <w:rPr>
                <w:rFonts w:ascii="Times New Roman" w:eastAsia="Times New Roman" w:hAnsi="Times New Roman" w:cs="Times New Roman"/>
                <w:i w:val="0"/>
                <w:iCs w:val="0"/>
                <w:lang w:eastAsia="ru-RU"/>
              </w:rPr>
            </w:pPr>
          </w:p>
        </w:tc>
      </w:tr>
      <w:tr w:rsidR="001E4A4E" w:rsidRPr="00F1300D" w:rsidTr="001B2A4F">
        <w:tc>
          <w:tcPr>
            <w:tcW w:w="1933" w:type="dxa"/>
            <w:hideMark/>
          </w:tcPr>
          <w:p w:rsidR="001E4A4E" w:rsidRPr="00F1300D" w:rsidRDefault="001E4A4E"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Упражнение МВ-2, очки</w:t>
            </w:r>
          </w:p>
        </w:tc>
        <w:tc>
          <w:tcPr>
            <w:tcW w:w="709"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572" w:type="dxa"/>
            <w:gridSpan w:val="3"/>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722"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591"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684"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82</w:t>
            </w:r>
          </w:p>
        </w:tc>
        <w:tc>
          <w:tcPr>
            <w:tcW w:w="816" w:type="dxa"/>
            <w:gridSpan w:val="3"/>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85</w:t>
            </w:r>
          </w:p>
        </w:tc>
        <w:tc>
          <w:tcPr>
            <w:tcW w:w="593"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88</w:t>
            </w:r>
          </w:p>
        </w:tc>
        <w:tc>
          <w:tcPr>
            <w:tcW w:w="899"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90</w:t>
            </w:r>
          </w:p>
        </w:tc>
        <w:tc>
          <w:tcPr>
            <w:tcW w:w="741"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92</w:t>
            </w:r>
          </w:p>
        </w:tc>
        <w:tc>
          <w:tcPr>
            <w:tcW w:w="778"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95</w:t>
            </w:r>
          </w:p>
        </w:tc>
        <w:tc>
          <w:tcPr>
            <w:tcW w:w="851" w:type="dxa"/>
            <w:hideMark/>
          </w:tcPr>
          <w:p w:rsidR="001E4A4E" w:rsidRPr="00F1300D" w:rsidRDefault="001E4A4E" w:rsidP="003C1CC8">
            <w:pPr>
              <w:ind w:left="-425"/>
              <w:rPr>
                <w:rFonts w:ascii="Times New Roman" w:eastAsia="Times New Roman" w:hAnsi="Times New Roman" w:cs="Times New Roman"/>
                <w:i w:val="0"/>
                <w:iCs w:val="0"/>
                <w:lang w:eastAsia="ru-RU"/>
              </w:rPr>
            </w:pPr>
            <w:r>
              <w:rPr>
                <w:rFonts w:ascii="Times New Roman" w:eastAsia="Times New Roman" w:hAnsi="Times New Roman" w:cs="Times New Roman"/>
                <w:i w:val="0"/>
                <w:iCs w:val="0"/>
                <w:lang w:eastAsia="ru-RU"/>
              </w:rPr>
              <w:t xml:space="preserve">              </w:t>
            </w:r>
            <w:r w:rsidRPr="00F1300D">
              <w:rPr>
                <w:rFonts w:ascii="Times New Roman" w:eastAsia="Times New Roman" w:hAnsi="Times New Roman" w:cs="Times New Roman"/>
                <w:i w:val="0"/>
                <w:iCs w:val="0"/>
                <w:lang w:eastAsia="ru-RU"/>
              </w:rPr>
              <w:t>95</w:t>
            </w:r>
          </w:p>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r w:rsidR="001E4A4E" w:rsidRPr="00F1300D" w:rsidTr="001B2A4F">
        <w:tc>
          <w:tcPr>
            <w:tcW w:w="1933" w:type="dxa"/>
            <w:hideMark/>
          </w:tcPr>
          <w:p w:rsidR="001E4A4E" w:rsidRPr="00F1300D" w:rsidRDefault="001E4A4E" w:rsidP="001E4A4E">
            <w:pPr>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Стрельба из двух положений (лежа, стоя), очки</w:t>
            </w:r>
          </w:p>
        </w:tc>
        <w:tc>
          <w:tcPr>
            <w:tcW w:w="709"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572" w:type="dxa"/>
            <w:gridSpan w:val="3"/>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722"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591"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684"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130</w:t>
            </w:r>
          </w:p>
        </w:tc>
        <w:tc>
          <w:tcPr>
            <w:tcW w:w="816" w:type="dxa"/>
            <w:gridSpan w:val="3"/>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135</w:t>
            </w:r>
          </w:p>
        </w:tc>
        <w:tc>
          <w:tcPr>
            <w:tcW w:w="593"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140</w:t>
            </w:r>
          </w:p>
        </w:tc>
        <w:tc>
          <w:tcPr>
            <w:tcW w:w="899"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145</w:t>
            </w:r>
          </w:p>
        </w:tc>
        <w:tc>
          <w:tcPr>
            <w:tcW w:w="741"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150</w:t>
            </w:r>
          </w:p>
        </w:tc>
        <w:tc>
          <w:tcPr>
            <w:tcW w:w="778"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155</w:t>
            </w:r>
          </w:p>
        </w:tc>
        <w:tc>
          <w:tcPr>
            <w:tcW w:w="851" w:type="dxa"/>
            <w:hideMark/>
          </w:tcPr>
          <w:p w:rsidR="001E4A4E" w:rsidRPr="00F1300D" w:rsidRDefault="001E4A4E" w:rsidP="003C1CC8">
            <w:pPr>
              <w:ind w:left="-425"/>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160</w:t>
            </w:r>
          </w:p>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r w:rsidR="001E4A4E" w:rsidRPr="00F1300D" w:rsidTr="001B2A4F">
        <w:tc>
          <w:tcPr>
            <w:tcW w:w="1933" w:type="dxa"/>
            <w:hideMark/>
          </w:tcPr>
          <w:p w:rsidR="001E4A4E" w:rsidRPr="00F1300D" w:rsidRDefault="001E4A4E" w:rsidP="001E4A4E">
            <w:pPr>
              <w:rPr>
                <w:rFonts w:ascii="Times New Roman" w:eastAsia="Times New Roman" w:hAnsi="Times New Roman" w:cs="Times New Roman"/>
                <w:i w:val="0"/>
                <w:iCs w:val="0"/>
                <w:lang w:eastAsia="ru-RU"/>
              </w:rPr>
            </w:pPr>
            <w:proofErr w:type="gramStart"/>
            <w:r w:rsidRPr="00F1300D">
              <w:rPr>
                <w:rFonts w:ascii="Times New Roman" w:eastAsia="Times New Roman" w:hAnsi="Times New Roman" w:cs="Times New Roman"/>
                <w:i w:val="0"/>
                <w:iCs w:val="0"/>
                <w:lang w:eastAsia="ru-RU"/>
              </w:rPr>
              <w:t>Стрельба</w:t>
            </w:r>
            <w:proofErr w:type="gramEnd"/>
            <w:r w:rsidRPr="00F1300D">
              <w:rPr>
                <w:rFonts w:ascii="Times New Roman" w:eastAsia="Times New Roman" w:hAnsi="Times New Roman" w:cs="Times New Roman"/>
                <w:i w:val="0"/>
                <w:iCs w:val="0"/>
                <w:lang w:eastAsia="ru-RU"/>
              </w:rPr>
              <w:t xml:space="preserve"> стоя (10 выстрелов), очки</w:t>
            </w:r>
          </w:p>
        </w:tc>
        <w:tc>
          <w:tcPr>
            <w:tcW w:w="709"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572" w:type="dxa"/>
            <w:gridSpan w:val="3"/>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722"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591"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c>
          <w:tcPr>
            <w:tcW w:w="684"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45</w:t>
            </w:r>
          </w:p>
        </w:tc>
        <w:tc>
          <w:tcPr>
            <w:tcW w:w="816" w:type="dxa"/>
            <w:gridSpan w:val="3"/>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50</w:t>
            </w:r>
          </w:p>
        </w:tc>
        <w:tc>
          <w:tcPr>
            <w:tcW w:w="593"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55</w:t>
            </w:r>
          </w:p>
        </w:tc>
        <w:tc>
          <w:tcPr>
            <w:tcW w:w="899"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60</w:t>
            </w:r>
          </w:p>
        </w:tc>
        <w:tc>
          <w:tcPr>
            <w:tcW w:w="741" w:type="dxa"/>
            <w:gridSpan w:val="2"/>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63</w:t>
            </w:r>
          </w:p>
        </w:tc>
        <w:tc>
          <w:tcPr>
            <w:tcW w:w="778" w:type="dxa"/>
            <w:hideMark/>
          </w:tcPr>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65</w:t>
            </w:r>
          </w:p>
        </w:tc>
        <w:tc>
          <w:tcPr>
            <w:tcW w:w="851" w:type="dxa"/>
            <w:hideMark/>
          </w:tcPr>
          <w:p w:rsidR="001E4A4E" w:rsidRPr="00F1300D" w:rsidRDefault="001E4A4E" w:rsidP="003C1CC8">
            <w:pPr>
              <w:ind w:left="-425"/>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65</w:t>
            </w:r>
          </w:p>
          <w:p w:rsidR="001E4A4E" w:rsidRPr="00F1300D" w:rsidRDefault="001E4A4E" w:rsidP="003C1CC8">
            <w:pPr>
              <w:ind w:left="-425" w:firstLine="567"/>
              <w:rPr>
                <w:rFonts w:ascii="Times New Roman" w:eastAsia="Times New Roman" w:hAnsi="Times New Roman" w:cs="Times New Roman"/>
                <w:i w:val="0"/>
                <w:iCs w:val="0"/>
                <w:lang w:eastAsia="ru-RU"/>
              </w:rPr>
            </w:pPr>
            <w:r w:rsidRPr="00F1300D">
              <w:rPr>
                <w:rFonts w:ascii="Times New Roman" w:eastAsia="Times New Roman" w:hAnsi="Times New Roman" w:cs="Times New Roman"/>
                <w:i w:val="0"/>
                <w:iCs w:val="0"/>
                <w:lang w:eastAsia="ru-RU"/>
              </w:rPr>
              <w:t> </w:t>
            </w:r>
          </w:p>
        </w:tc>
      </w:tr>
    </w:tbl>
    <w:p w:rsidR="006E73A9" w:rsidRPr="005547B3" w:rsidRDefault="0042349B" w:rsidP="005547B3">
      <w:pPr>
        <w:spacing w:after="0" w:line="240" w:lineRule="auto"/>
        <w:ind w:left="-425" w:firstLine="567"/>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i w:val="0"/>
          <w:iCs w:val="0"/>
          <w:sz w:val="24"/>
          <w:szCs w:val="24"/>
          <w:lang w:eastAsia="ru-RU"/>
        </w:rPr>
        <w:t> </w:t>
      </w:r>
    </w:p>
    <w:p w:rsidR="0042349B" w:rsidRPr="006E3CC0" w:rsidRDefault="0042349B" w:rsidP="003C1CC8">
      <w:pPr>
        <w:spacing w:after="0" w:line="240" w:lineRule="auto"/>
        <w:ind w:left="-425" w:firstLine="567"/>
        <w:jc w:val="right"/>
        <w:rPr>
          <w:rFonts w:ascii="Times New Roman" w:eastAsia="Times New Roman" w:hAnsi="Times New Roman" w:cs="Times New Roman"/>
          <w:iCs w:val="0"/>
          <w:sz w:val="24"/>
          <w:szCs w:val="24"/>
          <w:lang w:eastAsia="ru-RU"/>
        </w:rPr>
      </w:pPr>
      <w:r w:rsidRPr="006E3CC0">
        <w:rPr>
          <w:rFonts w:ascii="Times New Roman" w:eastAsia="Times New Roman" w:hAnsi="Times New Roman" w:cs="Times New Roman"/>
          <w:iCs w:val="0"/>
          <w:sz w:val="24"/>
          <w:szCs w:val="24"/>
          <w:lang w:eastAsia="ru-RU"/>
        </w:rPr>
        <w:t>Таблица 23</w:t>
      </w:r>
    </w:p>
    <w:p w:rsidR="0042349B" w:rsidRPr="00445B94" w:rsidRDefault="0042349B" w:rsidP="005547B3">
      <w:pPr>
        <w:spacing w:after="0" w:line="240" w:lineRule="auto"/>
        <w:ind w:left="-425" w:firstLine="567"/>
        <w:jc w:val="center"/>
        <w:rPr>
          <w:rFonts w:ascii="Times New Roman" w:eastAsia="Times New Roman" w:hAnsi="Times New Roman" w:cs="Times New Roman"/>
          <w:i w:val="0"/>
          <w:iCs w:val="0"/>
          <w:sz w:val="24"/>
          <w:szCs w:val="24"/>
          <w:lang w:eastAsia="ru-RU"/>
        </w:rPr>
      </w:pPr>
      <w:r w:rsidRPr="00445B94">
        <w:rPr>
          <w:rFonts w:ascii="Times New Roman" w:eastAsia="Times New Roman" w:hAnsi="Times New Roman" w:cs="Times New Roman"/>
          <w:b/>
          <w:bCs/>
          <w:i w:val="0"/>
          <w:iCs w:val="0"/>
          <w:sz w:val="24"/>
          <w:szCs w:val="24"/>
          <w:lang w:eastAsia="ru-RU"/>
        </w:rPr>
        <w:t>Контрольно-переводные нормативы (девушки)</w:t>
      </w:r>
    </w:p>
    <w:tbl>
      <w:tblPr>
        <w:tblStyle w:val="af7"/>
        <w:tblW w:w="9889" w:type="dxa"/>
        <w:jc w:val="center"/>
        <w:tblLayout w:type="fixed"/>
        <w:tblLook w:val="04A0" w:firstRow="1" w:lastRow="0" w:firstColumn="1" w:lastColumn="0" w:noHBand="0" w:noVBand="1"/>
      </w:tblPr>
      <w:tblGrid>
        <w:gridCol w:w="1543"/>
        <w:gridCol w:w="833"/>
        <w:gridCol w:w="567"/>
        <w:gridCol w:w="709"/>
        <w:gridCol w:w="709"/>
        <w:gridCol w:w="556"/>
        <w:gridCol w:w="11"/>
        <w:gridCol w:w="567"/>
        <w:gridCol w:w="709"/>
        <w:gridCol w:w="708"/>
        <w:gridCol w:w="709"/>
        <w:gridCol w:w="709"/>
        <w:gridCol w:w="709"/>
        <w:gridCol w:w="850"/>
      </w:tblGrid>
      <w:tr w:rsidR="006E3CC0" w:rsidRPr="006E3CC0" w:rsidTr="00B47F43">
        <w:trPr>
          <w:jc w:val="center"/>
        </w:trPr>
        <w:tc>
          <w:tcPr>
            <w:tcW w:w="1543" w:type="dxa"/>
            <w:vMerge w:val="restart"/>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Нормативы</w:t>
            </w:r>
          </w:p>
        </w:tc>
        <w:tc>
          <w:tcPr>
            <w:tcW w:w="6787" w:type="dxa"/>
            <w:gridSpan w:val="11"/>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Возраст</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Merge/>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8-9</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11</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12</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w:t>
            </w:r>
          </w:p>
        </w:tc>
        <w:tc>
          <w:tcPr>
            <w:tcW w:w="708"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17</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18</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19</w:t>
            </w:r>
          </w:p>
        </w:tc>
        <w:tc>
          <w:tcPr>
            <w:tcW w:w="850"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r>
      <w:tr w:rsidR="0042349B" w:rsidRPr="006E3CC0" w:rsidTr="00B65DAE">
        <w:trPr>
          <w:jc w:val="center"/>
        </w:trPr>
        <w:tc>
          <w:tcPr>
            <w:tcW w:w="8330" w:type="dxa"/>
            <w:gridSpan w:val="1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Общая физическая подготовка</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Бег  60 м.</w:t>
            </w:r>
          </w:p>
        </w:tc>
        <w:tc>
          <w:tcPr>
            <w:tcW w:w="833" w:type="dxa"/>
            <w:vAlign w:val="center"/>
            <w:hideMark/>
          </w:tcPr>
          <w:p w:rsidR="0042349B" w:rsidRPr="006E3CC0" w:rsidRDefault="0042349B" w:rsidP="006035A0">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13,5</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12,5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11,0</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10,0</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9,6</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850"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Бег 100 м.</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56"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78"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14,8</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14,6</w:t>
            </w:r>
          </w:p>
        </w:tc>
        <w:tc>
          <w:tcPr>
            <w:tcW w:w="850"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r>
      <w:tr w:rsidR="00B9259B" w:rsidRPr="006E3CC0" w:rsidTr="00B47F43">
        <w:trPr>
          <w:trHeight w:val="525"/>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lastRenderedPageBreak/>
              <w:t>Кросс 500 м.</w:t>
            </w:r>
          </w:p>
        </w:tc>
        <w:tc>
          <w:tcPr>
            <w:tcW w:w="1400"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Без учета времени</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2,20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2,10</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2,00</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1,55</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Кросс 1000 м.</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56"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78"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4,15</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4,12</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3,56</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3,50</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Кросс 1500 м.</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56"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578"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5,30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5,15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4,40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4,25</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Пресс 30сек.</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10</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18</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35</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Подтягивание </w:t>
            </w:r>
            <w:proofErr w:type="gramStart"/>
            <w:r w:rsidRPr="006E3CC0">
              <w:rPr>
                <w:rFonts w:ascii="Times New Roman" w:eastAsia="Times New Roman" w:hAnsi="Times New Roman" w:cs="Times New Roman"/>
                <w:i w:val="0"/>
                <w:iCs w:val="0"/>
                <w:lang w:eastAsia="ru-RU"/>
              </w:rPr>
              <w:t>на</w:t>
            </w:r>
            <w:proofErr w:type="gramEnd"/>
          </w:p>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перекладине</w:t>
            </w:r>
          </w:p>
        </w:tc>
        <w:tc>
          <w:tcPr>
            <w:tcW w:w="1400"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Развитие качеств</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7</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7</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8</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Сгибание и разгибание</w:t>
            </w:r>
          </w:p>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рук в упоре</w:t>
            </w:r>
          </w:p>
        </w:tc>
        <w:tc>
          <w:tcPr>
            <w:tcW w:w="1400"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Развитие качеств</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12</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17</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30</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Прыжок в длину с места</w:t>
            </w:r>
          </w:p>
        </w:tc>
        <w:tc>
          <w:tcPr>
            <w:tcW w:w="83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130</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160</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170</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180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190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200</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Прыжок вверх с места</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32</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33</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34</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35</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36</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38</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42</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44</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46</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48</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6E3CC0" w:rsidRDefault="00B65DAE" w:rsidP="00B65DAE">
            <w:pPr>
              <w:ind w:left="17"/>
              <w:rPr>
                <w:rFonts w:ascii="Times New Roman" w:eastAsia="Times New Roman" w:hAnsi="Times New Roman" w:cs="Times New Roman"/>
                <w:i w:val="0"/>
                <w:iCs w:val="0"/>
                <w:lang w:eastAsia="ru-RU"/>
              </w:rPr>
            </w:pPr>
            <w:r>
              <w:rPr>
                <w:rFonts w:ascii="Times New Roman" w:eastAsia="Times New Roman" w:hAnsi="Times New Roman" w:cs="Times New Roman"/>
                <w:i w:val="0"/>
                <w:iCs w:val="0"/>
                <w:lang w:eastAsia="ru-RU"/>
              </w:rPr>
              <w:t xml:space="preserve">Тройной </w:t>
            </w:r>
            <w:r w:rsidR="0042349B" w:rsidRPr="006E3CC0">
              <w:rPr>
                <w:rFonts w:ascii="Times New Roman" w:eastAsia="Times New Roman" w:hAnsi="Times New Roman" w:cs="Times New Roman"/>
                <w:i w:val="0"/>
                <w:iCs w:val="0"/>
                <w:lang w:eastAsia="ru-RU"/>
              </w:rPr>
              <w:t xml:space="preserve">прыжок </w:t>
            </w:r>
            <w:proofErr w:type="gramStart"/>
            <w:r w:rsidR="0042349B" w:rsidRPr="006E3CC0">
              <w:rPr>
                <w:rFonts w:ascii="Times New Roman" w:eastAsia="Times New Roman" w:hAnsi="Times New Roman" w:cs="Times New Roman"/>
                <w:i w:val="0"/>
                <w:iCs w:val="0"/>
                <w:lang w:eastAsia="ru-RU"/>
              </w:rPr>
              <w:t>с</w:t>
            </w:r>
            <w:proofErr w:type="gramEnd"/>
          </w:p>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места</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460</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465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471</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512</w:t>
            </w:r>
          </w:p>
        </w:tc>
        <w:tc>
          <w:tcPr>
            <w:tcW w:w="556"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525</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535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550</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565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580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620</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Лыжная гонка 3км</w:t>
            </w:r>
          </w:p>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классическим ходом</w:t>
            </w:r>
          </w:p>
        </w:tc>
        <w:tc>
          <w:tcPr>
            <w:tcW w:w="1400"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Без учета времени</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23,00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21,30</w:t>
            </w:r>
          </w:p>
        </w:tc>
        <w:tc>
          <w:tcPr>
            <w:tcW w:w="556" w:type="dxa"/>
            <w:vAlign w:val="center"/>
            <w:hideMark/>
          </w:tcPr>
          <w:p w:rsidR="0042349B" w:rsidRPr="006E3CC0" w:rsidRDefault="0042349B" w:rsidP="006035A0">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20,12</w:t>
            </w:r>
          </w:p>
        </w:tc>
        <w:tc>
          <w:tcPr>
            <w:tcW w:w="578"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17,15</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Лыжная гонка 5км</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56"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78"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25,38</w:t>
            </w:r>
          </w:p>
        </w:tc>
        <w:tc>
          <w:tcPr>
            <w:tcW w:w="708"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22,30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21,00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20,00</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18,00</w:t>
            </w:r>
          </w:p>
        </w:tc>
        <w:tc>
          <w:tcPr>
            <w:tcW w:w="850"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Лыжные гонки</w:t>
            </w:r>
          </w:p>
        </w:tc>
        <w:tc>
          <w:tcPr>
            <w:tcW w:w="1400" w:type="dxa"/>
            <w:gridSpan w:val="2"/>
            <w:vAlign w:val="center"/>
            <w:hideMark/>
          </w:tcPr>
          <w:p w:rsidR="00B47F43" w:rsidRDefault="0042349B" w:rsidP="00B65DAE">
            <w:pPr>
              <w:ind w:left="-425" w:firstLine="1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Участие </w:t>
            </w:r>
          </w:p>
          <w:p w:rsidR="00B47F43" w:rsidRDefault="0042349B" w:rsidP="00B65DAE">
            <w:pPr>
              <w:ind w:left="-425" w:firstLine="1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не менее чем</w:t>
            </w:r>
          </w:p>
          <w:p w:rsidR="00B47F43" w:rsidRDefault="0042349B" w:rsidP="00B47F43">
            <w:pPr>
              <w:ind w:left="-425" w:firstLine="1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 в 4-х соревнованиях </w:t>
            </w:r>
          </w:p>
          <w:p w:rsidR="0042349B" w:rsidRPr="006E3CC0" w:rsidRDefault="0042349B" w:rsidP="00B47F43">
            <w:pPr>
              <w:ind w:left="-425" w:firstLine="1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за сезон</w:t>
            </w:r>
          </w:p>
        </w:tc>
        <w:tc>
          <w:tcPr>
            <w:tcW w:w="2552" w:type="dxa"/>
            <w:gridSpan w:val="5"/>
            <w:vAlign w:val="center"/>
            <w:hideMark/>
          </w:tcPr>
          <w:p w:rsidR="0042349B" w:rsidRPr="006E3CC0" w:rsidRDefault="0042349B" w:rsidP="00B65DAE">
            <w:pPr>
              <w:ind w:left="-425" w:firstLine="51"/>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Выполнение разрядных нормативов согласно классификации по </w:t>
            </w:r>
            <w:proofErr w:type="gramStart"/>
            <w:r w:rsidRPr="006E3CC0">
              <w:rPr>
                <w:rFonts w:ascii="Times New Roman" w:eastAsia="Times New Roman" w:hAnsi="Times New Roman" w:cs="Times New Roman"/>
                <w:i w:val="0"/>
                <w:iCs w:val="0"/>
                <w:lang w:eastAsia="ru-RU"/>
              </w:rPr>
              <w:t>л</w:t>
            </w:r>
            <w:proofErr w:type="gramEnd"/>
            <w:r w:rsidRPr="006E3CC0">
              <w:rPr>
                <w:rFonts w:ascii="Times New Roman" w:eastAsia="Times New Roman" w:hAnsi="Times New Roman" w:cs="Times New Roman"/>
                <w:i w:val="0"/>
                <w:iCs w:val="0"/>
                <w:lang w:eastAsia="ru-RU"/>
              </w:rPr>
              <w:t>/гонкам</w:t>
            </w:r>
          </w:p>
          <w:p w:rsidR="0042349B" w:rsidRPr="006E3CC0" w:rsidRDefault="0042349B" w:rsidP="00B65DAE">
            <w:pPr>
              <w:ind w:left="-425" w:firstLine="50"/>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1-2ю         </w:t>
            </w:r>
            <w:proofErr w:type="gramStart"/>
            <w:r w:rsidRPr="006E3CC0">
              <w:rPr>
                <w:rFonts w:ascii="Times New Roman" w:eastAsia="Times New Roman" w:hAnsi="Times New Roman" w:cs="Times New Roman"/>
                <w:i w:val="0"/>
                <w:iCs w:val="0"/>
                <w:lang w:eastAsia="ru-RU"/>
              </w:rPr>
              <w:t>Ш</w:t>
            </w:r>
            <w:proofErr w:type="gramEnd"/>
            <w:r w:rsidRPr="006E3CC0">
              <w:rPr>
                <w:rFonts w:ascii="Times New Roman" w:eastAsia="Times New Roman" w:hAnsi="Times New Roman" w:cs="Times New Roman"/>
                <w:i w:val="0"/>
                <w:iCs w:val="0"/>
                <w:lang w:eastAsia="ru-RU"/>
              </w:rPr>
              <w:t>         П          1</w:t>
            </w:r>
          </w:p>
        </w:tc>
        <w:tc>
          <w:tcPr>
            <w:tcW w:w="2835" w:type="dxa"/>
            <w:gridSpan w:val="4"/>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Выполнение разрядных нормативов согласно классификации по биатлону</w:t>
            </w:r>
          </w:p>
          <w:p w:rsidR="0042349B" w:rsidRPr="006E3CC0" w:rsidRDefault="0042349B" w:rsidP="00B65DAE">
            <w:pPr>
              <w:ind w:left="-425"/>
              <w:jc w:val="center"/>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            1-КМС         КМС</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Пневматика: </w:t>
            </w:r>
            <w:proofErr w:type="gramStart"/>
            <w:r w:rsidRPr="006E3CC0">
              <w:rPr>
                <w:rFonts w:ascii="Times New Roman" w:eastAsia="Times New Roman" w:hAnsi="Times New Roman" w:cs="Times New Roman"/>
                <w:i w:val="0"/>
                <w:iCs w:val="0"/>
                <w:lang w:eastAsia="ru-RU"/>
              </w:rPr>
              <w:t>стрельба</w:t>
            </w:r>
            <w:proofErr w:type="gramEnd"/>
            <w:r w:rsidRPr="006E3CC0">
              <w:rPr>
                <w:rFonts w:ascii="Times New Roman" w:eastAsia="Times New Roman" w:hAnsi="Times New Roman" w:cs="Times New Roman"/>
                <w:i w:val="0"/>
                <w:iCs w:val="0"/>
                <w:lang w:eastAsia="ru-RU"/>
              </w:rPr>
              <w:t xml:space="preserve"> лежа с упора (20 выстрелов – упражнение ВП-2), очки</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150</w:t>
            </w:r>
          </w:p>
        </w:tc>
        <w:tc>
          <w:tcPr>
            <w:tcW w:w="567" w:type="dxa"/>
            <w:vAlign w:val="center"/>
            <w:hideMark/>
          </w:tcPr>
          <w:p w:rsidR="0042349B" w:rsidRPr="006E3CC0" w:rsidRDefault="0042349B" w:rsidP="006035A0">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155</w:t>
            </w:r>
          </w:p>
        </w:tc>
        <w:tc>
          <w:tcPr>
            <w:tcW w:w="709"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160</w:t>
            </w:r>
          </w:p>
        </w:tc>
        <w:tc>
          <w:tcPr>
            <w:tcW w:w="567"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160</w:t>
            </w: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8"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 xml:space="preserve">Пневматическая винтовка: </w:t>
            </w:r>
            <w:proofErr w:type="gramStart"/>
            <w:r w:rsidRPr="006E3CC0">
              <w:rPr>
                <w:rFonts w:ascii="Times New Roman" w:eastAsia="Times New Roman" w:hAnsi="Times New Roman" w:cs="Times New Roman"/>
                <w:i w:val="0"/>
                <w:iCs w:val="0"/>
                <w:lang w:eastAsia="ru-RU"/>
              </w:rPr>
              <w:t>стрельба</w:t>
            </w:r>
            <w:proofErr w:type="gramEnd"/>
            <w:r w:rsidRPr="006E3CC0">
              <w:rPr>
                <w:rFonts w:ascii="Times New Roman" w:eastAsia="Times New Roman" w:hAnsi="Times New Roman" w:cs="Times New Roman"/>
                <w:i w:val="0"/>
                <w:iCs w:val="0"/>
                <w:lang w:eastAsia="ru-RU"/>
              </w:rPr>
              <w:t xml:space="preserve"> стоя (20 выстрелов – упражнение ВП-2), очки</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gridSpan w:val="2"/>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130</w:t>
            </w:r>
          </w:p>
        </w:tc>
        <w:tc>
          <w:tcPr>
            <w:tcW w:w="567" w:type="dxa"/>
            <w:vAlign w:val="center"/>
            <w:hideMark/>
          </w:tcPr>
          <w:p w:rsidR="0042349B" w:rsidRPr="006E3CC0" w:rsidRDefault="0042349B" w:rsidP="00B65DAE">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140</w:t>
            </w:r>
          </w:p>
        </w:tc>
        <w:tc>
          <w:tcPr>
            <w:tcW w:w="708"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155</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160</w:t>
            </w: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Упражнение МВ-2, очки</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82</w:t>
            </w: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85</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88</w:t>
            </w:r>
          </w:p>
        </w:tc>
        <w:tc>
          <w:tcPr>
            <w:tcW w:w="708"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90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92</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95</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95</w:t>
            </w: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Стрельба из двух положений (лежа, стоя), очки</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gridSpan w:val="2"/>
            <w:vAlign w:val="center"/>
            <w:hideMark/>
          </w:tcPr>
          <w:p w:rsidR="0042349B" w:rsidRPr="006E3CC0" w:rsidRDefault="0042349B" w:rsidP="006035A0">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130</w:t>
            </w:r>
          </w:p>
        </w:tc>
        <w:tc>
          <w:tcPr>
            <w:tcW w:w="567" w:type="dxa"/>
            <w:vAlign w:val="center"/>
            <w:hideMark/>
          </w:tcPr>
          <w:p w:rsidR="0042349B" w:rsidRPr="006E3CC0" w:rsidRDefault="0042349B" w:rsidP="006035A0">
            <w:pPr>
              <w:ind w:left="-425"/>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135</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140</w:t>
            </w:r>
          </w:p>
        </w:tc>
        <w:tc>
          <w:tcPr>
            <w:tcW w:w="708"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145</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155</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160</w:t>
            </w:r>
          </w:p>
        </w:tc>
      </w:tr>
      <w:tr w:rsidR="00B9259B" w:rsidRPr="006E3CC0" w:rsidTr="00B47F43">
        <w:trPr>
          <w:jc w:val="center"/>
        </w:trPr>
        <w:tc>
          <w:tcPr>
            <w:tcW w:w="1543" w:type="dxa"/>
            <w:vAlign w:val="center"/>
            <w:hideMark/>
          </w:tcPr>
          <w:p w:rsidR="0042349B" w:rsidRPr="006E3CC0" w:rsidRDefault="0042349B" w:rsidP="00B65DAE">
            <w:pPr>
              <w:ind w:left="17"/>
              <w:rPr>
                <w:rFonts w:ascii="Times New Roman" w:eastAsia="Times New Roman" w:hAnsi="Times New Roman" w:cs="Times New Roman"/>
                <w:i w:val="0"/>
                <w:iCs w:val="0"/>
                <w:lang w:eastAsia="ru-RU"/>
              </w:rPr>
            </w:pPr>
            <w:proofErr w:type="gramStart"/>
            <w:r w:rsidRPr="006E3CC0">
              <w:rPr>
                <w:rFonts w:ascii="Times New Roman" w:eastAsia="Times New Roman" w:hAnsi="Times New Roman" w:cs="Times New Roman"/>
                <w:i w:val="0"/>
                <w:iCs w:val="0"/>
                <w:lang w:eastAsia="ru-RU"/>
              </w:rPr>
              <w:t>Стрельба</w:t>
            </w:r>
            <w:proofErr w:type="gramEnd"/>
            <w:r w:rsidRPr="006E3CC0">
              <w:rPr>
                <w:rFonts w:ascii="Times New Roman" w:eastAsia="Times New Roman" w:hAnsi="Times New Roman" w:cs="Times New Roman"/>
                <w:i w:val="0"/>
                <w:iCs w:val="0"/>
                <w:lang w:eastAsia="ru-RU"/>
              </w:rPr>
              <w:t xml:space="preserve"> стоя (10 выстрелов), очки</w:t>
            </w:r>
          </w:p>
        </w:tc>
        <w:tc>
          <w:tcPr>
            <w:tcW w:w="833"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p>
        </w:tc>
        <w:tc>
          <w:tcPr>
            <w:tcW w:w="567"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45</w:t>
            </w:r>
          </w:p>
        </w:tc>
        <w:tc>
          <w:tcPr>
            <w:tcW w:w="567"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55</w:t>
            </w:r>
          </w:p>
        </w:tc>
        <w:tc>
          <w:tcPr>
            <w:tcW w:w="708"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60</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63</w:t>
            </w:r>
          </w:p>
        </w:tc>
        <w:tc>
          <w:tcPr>
            <w:tcW w:w="709" w:type="dxa"/>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65</w:t>
            </w:r>
          </w:p>
        </w:tc>
        <w:tc>
          <w:tcPr>
            <w:tcW w:w="1559" w:type="dxa"/>
            <w:gridSpan w:val="2"/>
            <w:vAlign w:val="center"/>
            <w:hideMark/>
          </w:tcPr>
          <w:p w:rsidR="0042349B" w:rsidRPr="006E3CC0" w:rsidRDefault="0042349B" w:rsidP="00B65DAE">
            <w:pPr>
              <w:ind w:left="-425" w:firstLine="567"/>
              <w:jc w:val="right"/>
              <w:rPr>
                <w:rFonts w:ascii="Times New Roman" w:eastAsia="Times New Roman" w:hAnsi="Times New Roman" w:cs="Times New Roman"/>
                <w:i w:val="0"/>
                <w:iCs w:val="0"/>
                <w:lang w:eastAsia="ru-RU"/>
              </w:rPr>
            </w:pPr>
            <w:r w:rsidRPr="006E3CC0">
              <w:rPr>
                <w:rFonts w:ascii="Times New Roman" w:eastAsia="Times New Roman" w:hAnsi="Times New Roman" w:cs="Times New Roman"/>
                <w:i w:val="0"/>
                <w:iCs w:val="0"/>
                <w:lang w:eastAsia="ru-RU"/>
              </w:rPr>
              <w:t>65</w:t>
            </w:r>
          </w:p>
        </w:tc>
      </w:tr>
    </w:tbl>
    <w:p w:rsidR="00B47F43" w:rsidRDefault="00B47F4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5547B3" w:rsidRDefault="005547B3" w:rsidP="00CC17BD">
      <w:pPr>
        <w:spacing w:after="0" w:line="240" w:lineRule="auto"/>
        <w:rPr>
          <w:rFonts w:ascii="Times New Roman" w:eastAsia="Times New Roman" w:hAnsi="Times New Roman" w:cs="Times New Roman"/>
          <w:b/>
          <w:bCs/>
          <w:i w:val="0"/>
          <w:iCs w:val="0"/>
          <w:sz w:val="24"/>
          <w:szCs w:val="24"/>
          <w:lang w:eastAsia="ru-RU"/>
        </w:rPr>
      </w:pPr>
    </w:p>
    <w:p w:rsidR="004B4E5A" w:rsidRDefault="004B4E5A" w:rsidP="004B4E5A">
      <w:pPr>
        <w:tabs>
          <w:tab w:val="left" w:pos="-426"/>
        </w:tabs>
        <w:spacing w:after="0" w:line="240" w:lineRule="auto"/>
        <w:ind w:left="720"/>
        <w:rPr>
          <w:rFonts w:ascii="Times New Roman" w:eastAsia="Times New Roman" w:hAnsi="Times New Roman" w:cs="Times New Roman"/>
          <w:b/>
          <w:bCs/>
          <w:i w:val="0"/>
          <w:iCs w:val="0"/>
          <w:sz w:val="24"/>
          <w:szCs w:val="24"/>
          <w:lang w:eastAsia="ru-RU"/>
        </w:rPr>
      </w:pPr>
      <w:r w:rsidRPr="004B4E5A">
        <w:rPr>
          <w:rFonts w:ascii="Times New Roman" w:eastAsia="Times New Roman" w:hAnsi="Times New Roman" w:cs="Times New Roman"/>
          <w:b/>
          <w:bCs/>
          <w:i w:val="0"/>
          <w:iCs w:val="0"/>
          <w:sz w:val="24"/>
          <w:szCs w:val="24"/>
          <w:lang w:eastAsia="ru-RU"/>
        </w:rPr>
        <w:lastRenderedPageBreak/>
        <w:t>5. Перечень информационного обеспечения</w:t>
      </w:r>
    </w:p>
    <w:p w:rsidR="004B4E5A" w:rsidRDefault="004B4E5A" w:rsidP="004B4E5A">
      <w:pPr>
        <w:tabs>
          <w:tab w:val="left" w:pos="-426"/>
        </w:tabs>
        <w:spacing w:after="0" w:line="240" w:lineRule="auto"/>
        <w:ind w:left="-426"/>
        <w:rPr>
          <w:rFonts w:ascii="Times New Roman" w:eastAsia="Times New Roman" w:hAnsi="Times New Roman" w:cs="Times New Roman"/>
          <w:b/>
          <w:bCs/>
          <w:i w:val="0"/>
          <w:iCs w:val="0"/>
          <w:sz w:val="24"/>
          <w:szCs w:val="24"/>
          <w:lang w:eastAsia="ru-RU"/>
        </w:rPr>
      </w:pPr>
      <w:r>
        <w:rPr>
          <w:rFonts w:ascii="Times New Roman" w:eastAsia="Times New Roman" w:hAnsi="Times New Roman" w:cs="Times New Roman"/>
          <w:b/>
          <w:bCs/>
          <w:i w:val="0"/>
          <w:iCs w:val="0"/>
          <w:sz w:val="24"/>
          <w:szCs w:val="24"/>
          <w:lang w:eastAsia="ru-RU"/>
        </w:rPr>
        <w:t xml:space="preserve">   </w:t>
      </w:r>
      <w:r w:rsidRPr="004B4E5A">
        <w:rPr>
          <w:rFonts w:ascii="Times New Roman" w:eastAsia="Times New Roman" w:hAnsi="Times New Roman" w:cs="Times New Roman"/>
          <w:b/>
          <w:bCs/>
          <w:i w:val="0"/>
          <w:iCs w:val="0"/>
          <w:sz w:val="24"/>
          <w:szCs w:val="24"/>
          <w:lang w:eastAsia="ru-RU"/>
        </w:rPr>
        <w:t>5.1.С</w:t>
      </w:r>
      <w:r>
        <w:rPr>
          <w:rFonts w:ascii="Times New Roman" w:eastAsia="Times New Roman" w:hAnsi="Times New Roman" w:cs="Times New Roman"/>
          <w:b/>
          <w:bCs/>
          <w:i w:val="0"/>
          <w:iCs w:val="0"/>
          <w:sz w:val="24"/>
          <w:szCs w:val="24"/>
          <w:lang w:eastAsia="ru-RU"/>
        </w:rPr>
        <w:t>писок использованной литературы</w:t>
      </w:r>
    </w:p>
    <w:p w:rsidR="0042349B" w:rsidRPr="004B4E5A" w:rsidRDefault="0042349B" w:rsidP="004B4E5A">
      <w:pPr>
        <w:pStyle w:val="ab"/>
        <w:numPr>
          <w:ilvl w:val="0"/>
          <w:numId w:val="19"/>
        </w:numPr>
        <w:tabs>
          <w:tab w:val="left" w:pos="-426"/>
        </w:tabs>
        <w:spacing w:after="0" w:line="240" w:lineRule="auto"/>
        <w:rPr>
          <w:rFonts w:ascii="Times New Roman" w:eastAsia="Times New Roman" w:hAnsi="Times New Roman" w:cs="Times New Roman"/>
          <w:b/>
          <w:bCs/>
          <w:i w:val="0"/>
          <w:iCs w:val="0"/>
          <w:sz w:val="24"/>
          <w:szCs w:val="24"/>
          <w:lang w:eastAsia="ru-RU"/>
        </w:rPr>
      </w:pPr>
      <w:r w:rsidRPr="004B4E5A">
        <w:rPr>
          <w:rFonts w:ascii="Times New Roman" w:eastAsia="Times New Roman" w:hAnsi="Times New Roman" w:cs="Times New Roman"/>
          <w:i w:val="0"/>
          <w:sz w:val="24"/>
          <w:szCs w:val="24"/>
          <w:lang w:eastAsia="ru-RU"/>
        </w:rPr>
        <w:t>Матвеев Л.П.</w:t>
      </w:r>
      <w:r w:rsidRPr="004B4E5A">
        <w:rPr>
          <w:rFonts w:ascii="Times New Roman" w:eastAsia="Times New Roman" w:hAnsi="Times New Roman" w:cs="Times New Roman"/>
          <w:i w:val="0"/>
          <w:iCs w:val="0"/>
          <w:sz w:val="24"/>
          <w:szCs w:val="24"/>
          <w:lang w:eastAsia="ru-RU"/>
        </w:rPr>
        <w:t xml:space="preserve"> Общая теория спорта и ее прикладные аспекты: учебник для вузов физической культуры / Л.П.</w:t>
      </w:r>
      <w:r w:rsidR="004B4E5A">
        <w:rPr>
          <w:rFonts w:ascii="Times New Roman" w:eastAsia="Times New Roman" w:hAnsi="Times New Roman" w:cs="Times New Roman"/>
          <w:i w:val="0"/>
          <w:iCs w:val="0"/>
          <w:sz w:val="24"/>
          <w:szCs w:val="24"/>
          <w:lang w:eastAsia="ru-RU"/>
        </w:rPr>
        <w:t xml:space="preserve"> </w:t>
      </w:r>
      <w:r w:rsidRPr="004B4E5A">
        <w:rPr>
          <w:rFonts w:ascii="Times New Roman" w:eastAsia="Times New Roman" w:hAnsi="Times New Roman" w:cs="Times New Roman"/>
          <w:i w:val="0"/>
          <w:iCs w:val="0"/>
          <w:sz w:val="24"/>
          <w:szCs w:val="24"/>
          <w:lang w:eastAsia="ru-RU"/>
        </w:rPr>
        <w:t xml:space="preserve">Матвеев. - 5-е изд., </w:t>
      </w:r>
      <w:proofErr w:type="spellStart"/>
      <w:r w:rsidRPr="004B4E5A">
        <w:rPr>
          <w:rFonts w:ascii="Times New Roman" w:eastAsia="Times New Roman" w:hAnsi="Times New Roman" w:cs="Times New Roman"/>
          <w:i w:val="0"/>
          <w:iCs w:val="0"/>
          <w:sz w:val="24"/>
          <w:szCs w:val="24"/>
          <w:lang w:eastAsia="ru-RU"/>
        </w:rPr>
        <w:t>испр</w:t>
      </w:r>
      <w:proofErr w:type="spellEnd"/>
      <w:r w:rsidRPr="004B4E5A">
        <w:rPr>
          <w:rFonts w:ascii="Times New Roman" w:eastAsia="Times New Roman" w:hAnsi="Times New Roman" w:cs="Times New Roman"/>
          <w:i w:val="0"/>
          <w:iCs w:val="0"/>
          <w:sz w:val="24"/>
          <w:szCs w:val="24"/>
          <w:lang w:eastAsia="ru-RU"/>
        </w:rPr>
        <w:t>. и доп. – М.: Советский спорт, 2010.</w:t>
      </w:r>
      <w:r w:rsidR="004B4E5A">
        <w:rPr>
          <w:rFonts w:ascii="Times New Roman" w:eastAsia="Times New Roman" w:hAnsi="Times New Roman" w:cs="Times New Roman"/>
          <w:i w:val="0"/>
          <w:iCs w:val="0"/>
          <w:sz w:val="24"/>
          <w:szCs w:val="24"/>
          <w:lang w:eastAsia="ru-RU"/>
        </w:rPr>
        <w:t xml:space="preserve"> - 287 с.</w:t>
      </w:r>
    </w:p>
    <w:p w:rsidR="0042349B" w:rsidRPr="003C1CC8" w:rsidRDefault="0042349B" w:rsidP="004B4E5A">
      <w:pPr>
        <w:numPr>
          <w:ilvl w:val="0"/>
          <w:numId w:val="19"/>
        </w:numPr>
        <w:spacing w:after="0" w:line="240" w:lineRule="auto"/>
        <w:rPr>
          <w:rFonts w:ascii="Times New Roman" w:eastAsia="Times New Roman" w:hAnsi="Times New Roman" w:cs="Times New Roman"/>
          <w:i w:val="0"/>
          <w:iCs w:val="0"/>
          <w:sz w:val="24"/>
          <w:szCs w:val="24"/>
          <w:lang w:eastAsia="ru-RU"/>
        </w:rPr>
      </w:pPr>
      <w:r w:rsidRPr="003C1CC8">
        <w:rPr>
          <w:rFonts w:ascii="Times New Roman" w:eastAsia="Times New Roman" w:hAnsi="Times New Roman" w:cs="Times New Roman"/>
          <w:i w:val="0"/>
          <w:sz w:val="24"/>
          <w:szCs w:val="24"/>
          <w:lang w:eastAsia="ru-RU"/>
        </w:rPr>
        <w:t>Платонов В.Н.</w:t>
      </w:r>
      <w:r w:rsidRPr="003C1CC8">
        <w:rPr>
          <w:rFonts w:ascii="Times New Roman" w:eastAsia="Times New Roman" w:hAnsi="Times New Roman" w:cs="Times New Roman"/>
          <w:i w:val="0"/>
          <w:iCs w:val="0"/>
          <w:sz w:val="24"/>
          <w:szCs w:val="24"/>
          <w:lang w:eastAsia="ru-RU"/>
        </w:rPr>
        <w:t xml:space="preserve"> Система подготовки спортсменов в олимпийском спорте. Общая теория и ее практические</w:t>
      </w:r>
      <w:r w:rsidR="004B4E5A">
        <w:rPr>
          <w:rFonts w:ascii="Times New Roman" w:eastAsia="Times New Roman" w:hAnsi="Times New Roman" w:cs="Times New Roman"/>
          <w:i w:val="0"/>
          <w:iCs w:val="0"/>
          <w:sz w:val="24"/>
          <w:szCs w:val="24"/>
          <w:lang w:eastAsia="ru-RU"/>
        </w:rPr>
        <w:t xml:space="preserve"> приложения / В.Н. Платонов. – Москва</w:t>
      </w:r>
      <w:r w:rsidRPr="003C1CC8">
        <w:rPr>
          <w:rFonts w:ascii="Times New Roman" w:eastAsia="Times New Roman" w:hAnsi="Times New Roman" w:cs="Times New Roman"/>
          <w:i w:val="0"/>
          <w:iCs w:val="0"/>
          <w:sz w:val="24"/>
          <w:szCs w:val="24"/>
          <w:lang w:eastAsia="ru-RU"/>
        </w:rPr>
        <w:t>: Советский спорт, 2005.</w:t>
      </w:r>
      <w:r w:rsidR="004B4E5A">
        <w:rPr>
          <w:rFonts w:ascii="Times New Roman" w:eastAsia="Times New Roman" w:hAnsi="Times New Roman" w:cs="Times New Roman"/>
          <w:i w:val="0"/>
          <w:iCs w:val="0"/>
          <w:sz w:val="24"/>
          <w:szCs w:val="24"/>
          <w:lang w:eastAsia="ru-RU"/>
        </w:rPr>
        <w:t xml:space="preserve"> – 310 с.</w:t>
      </w:r>
    </w:p>
    <w:p w:rsidR="0042349B" w:rsidRPr="003C1CC8" w:rsidRDefault="0042349B" w:rsidP="004B4E5A">
      <w:pPr>
        <w:numPr>
          <w:ilvl w:val="0"/>
          <w:numId w:val="19"/>
        </w:numPr>
        <w:tabs>
          <w:tab w:val="left" w:pos="-426"/>
        </w:tabs>
        <w:spacing w:after="0" w:line="240" w:lineRule="auto"/>
        <w:rPr>
          <w:rFonts w:ascii="Times New Roman" w:eastAsia="Times New Roman" w:hAnsi="Times New Roman" w:cs="Times New Roman"/>
          <w:i w:val="0"/>
          <w:iCs w:val="0"/>
          <w:sz w:val="24"/>
          <w:szCs w:val="24"/>
          <w:lang w:eastAsia="ru-RU"/>
        </w:rPr>
      </w:pPr>
      <w:r w:rsidRPr="003C1CC8">
        <w:rPr>
          <w:rFonts w:ascii="Times New Roman" w:eastAsia="Times New Roman" w:hAnsi="Times New Roman" w:cs="Times New Roman"/>
          <w:i w:val="0"/>
          <w:sz w:val="24"/>
          <w:szCs w:val="24"/>
          <w:lang w:eastAsia="ru-RU"/>
        </w:rPr>
        <w:t>Ростовцев В.Л.</w:t>
      </w:r>
      <w:r w:rsidRPr="003C1CC8">
        <w:rPr>
          <w:rFonts w:ascii="Times New Roman" w:eastAsia="Times New Roman" w:hAnsi="Times New Roman" w:cs="Times New Roman"/>
          <w:i w:val="0"/>
          <w:iCs w:val="0"/>
          <w:sz w:val="24"/>
          <w:szCs w:val="24"/>
          <w:lang w:eastAsia="ru-RU"/>
        </w:rPr>
        <w:t xml:space="preserve"> Современные т</w:t>
      </w:r>
      <w:r w:rsidR="004B4E5A">
        <w:rPr>
          <w:rFonts w:ascii="Times New Roman" w:eastAsia="Times New Roman" w:hAnsi="Times New Roman" w:cs="Times New Roman"/>
          <w:i w:val="0"/>
          <w:iCs w:val="0"/>
          <w:sz w:val="24"/>
          <w:szCs w:val="24"/>
          <w:lang w:eastAsia="ru-RU"/>
        </w:rPr>
        <w:t xml:space="preserve">ехнологии спортивных достижений/ </w:t>
      </w:r>
      <w:r w:rsidRPr="003C1CC8">
        <w:rPr>
          <w:rFonts w:ascii="Times New Roman" w:eastAsia="Times New Roman" w:hAnsi="Times New Roman" w:cs="Times New Roman"/>
          <w:i w:val="0"/>
          <w:iCs w:val="0"/>
          <w:sz w:val="24"/>
          <w:szCs w:val="24"/>
          <w:lang w:eastAsia="ru-RU"/>
        </w:rPr>
        <w:t xml:space="preserve"> </w:t>
      </w:r>
      <w:r w:rsidR="004B4E5A" w:rsidRPr="004B4E5A">
        <w:rPr>
          <w:rFonts w:ascii="Times New Roman" w:eastAsia="Times New Roman" w:hAnsi="Times New Roman" w:cs="Times New Roman"/>
          <w:i w:val="0"/>
          <w:iCs w:val="0"/>
          <w:sz w:val="24"/>
          <w:szCs w:val="24"/>
          <w:lang w:eastAsia="ru-RU"/>
        </w:rPr>
        <w:tab/>
      </w:r>
      <w:r w:rsidR="004B4E5A">
        <w:rPr>
          <w:rFonts w:ascii="Times New Roman" w:eastAsia="Times New Roman" w:hAnsi="Times New Roman" w:cs="Times New Roman"/>
          <w:i w:val="0"/>
          <w:iCs w:val="0"/>
          <w:sz w:val="24"/>
          <w:szCs w:val="24"/>
          <w:lang w:eastAsia="ru-RU"/>
        </w:rPr>
        <w:t xml:space="preserve">В.Л. </w:t>
      </w:r>
      <w:r w:rsidR="004B4E5A" w:rsidRPr="004B4E5A">
        <w:rPr>
          <w:rFonts w:ascii="Times New Roman" w:eastAsia="Times New Roman" w:hAnsi="Times New Roman" w:cs="Times New Roman"/>
          <w:i w:val="0"/>
          <w:iCs w:val="0"/>
          <w:sz w:val="24"/>
          <w:szCs w:val="24"/>
          <w:lang w:eastAsia="ru-RU"/>
        </w:rPr>
        <w:t>Ростовцев</w:t>
      </w:r>
      <w:r w:rsidR="004B4E5A">
        <w:rPr>
          <w:rFonts w:ascii="Times New Roman" w:eastAsia="Times New Roman" w:hAnsi="Times New Roman" w:cs="Times New Roman"/>
          <w:i w:val="0"/>
          <w:iCs w:val="0"/>
          <w:sz w:val="24"/>
          <w:szCs w:val="24"/>
          <w:lang w:eastAsia="ru-RU"/>
        </w:rPr>
        <w:t>, – Москва</w:t>
      </w:r>
      <w:r w:rsidRPr="003C1CC8">
        <w:rPr>
          <w:rFonts w:ascii="Times New Roman" w:eastAsia="Times New Roman" w:hAnsi="Times New Roman" w:cs="Times New Roman"/>
          <w:i w:val="0"/>
          <w:iCs w:val="0"/>
          <w:sz w:val="24"/>
          <w:szCs w:val="24"/>
          <w:lang w:eastAsia="ru-RU"/>
        </w:rPr>
        <w:t>: «ВНИИФК», 2007.</w:t>
      </w:r>
      <w:r w:rsidR="004B4E5A">
        <w:rPr>
          <w:rFonts w:ascii="Times New Roman" w:eastAsia="Times New Roman" w:hAnsi="Times New Roman" w:cs="Times New Roman"/>
          <w:i w:val="0"/>
          <w:iCs w:val="0"/>
          <w:sz w:val="24"/>
          <w:szCs w:val="24"/>
          <w:lang w:eastAsia="ru-RU"/>
        </w:rPr>
        <w:t xml:space="preserve"> </w:t>
      </w:r>
      <w:r w:rsidR="00A93FE6">
        <w:rPr>
          <w:rFonts w:ascii="Times New Roman" w:eastAsia="Times New Roman" w:hAnsi="Times New Roman" w:cs="Times New Roman"/>
          <w:i w:val="0"/>
          <w:iCs w:val="0"/>
          <w:sz w:val="24"/>
          <w:szCs w:val="24"/>
          <w:lang w:eastAsia="ru-RU"/>
        </w:rPr>
        <w:t>–</w:t>
      </w:r>
      <w:r w:rsidR="004B4E5A">
        <w:rPr>
          <w:rFonts w:ascii="Times New Roman" w:eastAsia="Times New Roman" w:hAnsi="Times New Roman" w:cs="Times New Roman"/>
          <w:i w:val="0"/>
          <w:iCs w:val="0"/>
          <w:sz w:val="24"/>
          <w:szCs w:val="24"/>
          <w:lang w:eastAsia="ru-RU"/>
        </w:rPr>
        <w:t xml:space="preserve"> </w:t>
      </w:r>
      <w:r w:rsidR="00A93FE6">
        <w:rPr>
          <w:rFonts w:ascii="Times New Roman" w:eastAsia="Times New Roman" w:hAnsi="Times New Roman" w:cs="Times New Roman"/>
          <w:i w:val="0"/>
          <w:iCs w:val="0"/>
          <w:sz w:val="24"/>
          <w:szCs w:val="24"/>
          <w:lang w:eastAsia="ru-RU"/>
        </w:rPr>
        <w:t>183 с.</w:t>
      </w:r>
    </w:p>
    <w:p w:rsidR="0042349B" w:rsidRPr="003C1CC8" w:rsidRDefault="0042349B" w:rsidP="004B4E5A">
      <w:pPr>
        <w:numPr>
          <w:ilvl w:val="0"/>
          <w:numId w:val="19"/>
        </w:numPr>
        <w:spacing w:after="0" w:line="240" w:lineRule="auto"/>
        <w:rPr>
          <w:rFonts w:ascii="Times New Roman" w:eastAsia="Times New Roman" w:hAnsi="Times New Roman" w:cs="Times New Roman"/>
          <w:i w:val="0"/>
          <w:iCs w:val="0"/>
          <w:sz w:val="24"/>
          <w:szCs w:val="24"/>
          <w:lang w:eastAsia="ru-RU"/>
        </w:rPr>
      </w:pPr>
      <w:r w:rsidRPr="003C1CC8">
        <w:rPr>
          <w:rFonts w:ascii="Times New Roman" w:eastAsia="Times New Roman" w:hAnsi="Times New Roman" w:cs="Times New Roman"/>
          <w:i w:val="0"/>
          <w:iCs w:val="0"/>
          <w:sz w:val="24"/>
          <w:szCs w:val="24"/>
          <w:lang w:eastAsia="ru-RU"/>
        </w:rPr>
        <w:t>Теория и методика физической культуры: учебник для ВУЗ</w:t>
      </w:r>
      <w:r w:rsidR="00A93FE6">
        <w:rPr>
          <w:rFonts w:ascii="Times New Roman" w:eastAsia="Times New Roman" w:hAnsi="Times New Roman" w:cs="Times New Roman"/>
          <w:i w:val="0"/>
          <w:iCs w:val="0"/>
          <w:sz w:val="24"/>
          <w:szCs w:val="24"/>
          <w:lang w:eastAsia="ru-RU"/>
        </w:rPr>
        <w:t xml:space="preserve">ов/ под ред. Ю.Ф. </w:t>
      </w:r>
      <w:proofErr w:type="spellStart"/>
      <w:r w:rsidR="00A93FE6">
        <w:rPr>
          <w:rFonts w:ascii="Times New Roman" w:eastAsia="Times New Roman" w:hAnsi="Times New Roman" w:cs="Times New Roman"/>
          <w:i w:val="0"/>
          <w:iCs w:val="0"/>
          <w:sz w:val="24"/>
          <w:szCs w:val="24"/>
          <w:lang w:eastAsia="ru-RU"/>
        </w:rPr>
        <w:t>Курамшина</w:t>
      </w:r>
      <w:proofErr w:type="spellEnd"/>
      <w:r w:rsidR="00A93FE6">
        <w:rPr>
          <w:rFonts w:ascii="Times New Roman" w:eastAsia="Times New Roman" w:hAnsi="Times New Roman" w:cs="Times New Roman"/>
          <w:i w:val="0"/>
          <w:iCs w:val="0"/>
          <w:sz w:val="24"/>
          <w:szCs w:val="24"/>
          <w:lang w:eastAsia="ru-RU"/>
        </w:rPr>
        <w:t>.- Москва</w:t>
      </w:r>
      <w:r w:rsidRPr="003C1CC8">
        <w:rPr>
          <w:rFonts w:ascii="Times New Roman" w:eastAsia="Times New Roman" w:hAnsi="Times New Roman" w:cs="Times New Roman"/>
          <w:i w:val="0"/>
          <w:iCs w:val="0"/>
          <w:sz w:val="24"/>
          <w:szCs w:val="24"/>
          <w:lang w:eastAsia="ru-RU"/>
        </w:rPr>
        <w:t>: Советский спорт, 2010.</w:t>
      </w:r>
      <w:r w:rsidR="00B00D4A">
        <w:rPr>
          <w:rFonts w:ascii="Times New Roman" w:eastAsia="Times New Roman" w:hAnsi="Times New Roman" w:cs="Times New Roman"/>
          <w:i w:val="0"/>
          <w:iCs w:val="0"/>
          <w:sz w:val="24"/>
          <w:szCs w:val="24"/>
          <w:lang w:eastAsia="ru-RU"/>
        </w:rPr>
        <w:t xml:space="preserve"> – 456 с.</w:t>
      </w:r>
    </w:p>
    <w:p w:rsidR="00B00D4A" w:rsidRPr="00A93FE6" w:rsidRDefault="0042349B" w:rsidP="00A93FE6">
      <w:pPr>
        <w:numPr>
          <w:ilvl w:val="0"/>
          <w:numId w:val="19"/>
        </w:numPr>
        <w:spacing w:after="0" w:line="240" w:lineRule="auto"/>
        <w:rPr>
          <w:rFonts w:ascii="Times New Roman" w:eastAsia="Times New Roman" w:hAnsi="Times New Roman" w:cs="Times New Roman"/>
          <w:i w:val="0"/>
          <w:iCs w:val="0"/>
          <w:sz w:val="24"/>
          <w:szCs w:val="24"/>
          <w:lang w:eastAsia="ru-RU"/>
        </w:rPr>
      </w:pPr>
      <w:r w:rsidRPr="00A93FE6">
        <w:rPr>
          <w:rFonts w:ascii="Times New Roman" w:eastAsia="Times New Roman" w:hAnsi="Times New Roman" w:cs="Times New Roman"/>
          <w:i w:val="0"/>
          <w:sz w:val="24"/>
          <w:szCs w:val="24"/>
          <w:lang w:eastAsia="ru-RU"/>
        </w:rPr>
        <w:t xml:space="preserve">Шикунов </w:t>
      </w:r>
      <w:r w:rsidR="00B00D4A" w:rsidRPr="00A93FE6">
        <w:rPr>
          <w:rFonts w:ascii="Times New Roman" w:eastAsia="Times New Roman" w:hAnsi="Times New Roman" w:cs="Times New Roman"/>
          <w:i w:val="0"/>
          <w:sz w:val="24"/>
          <w:szCs w:val="24"/>
          <w:lang w:eastAsia="ru-RU"/>
        </w:rPr>
        <w:t xml:space="preserve">М.И. </w:t>
      </w:r>
      <w:r w:rsidR="00B00D4A" w:rsidRPr="00A93FE6">
        <w:rPr>
          <w:rFonts w:ascii="Times New Roman" w:eastAsia="Times New Roman" w:hAnsi="Times New Roman" w:cs="Times New Roman"/>
          <w:i w:val="0"/>
          <w:iCs w:val="0"/>
          <w:sz w:val="24"/>
          <w:szCs w:val="24"/>
          <w:lang w:eastAsia="ru-RU"/>
        </w:rPr>
        <w:t xml:space="preserve"> Программа «Биатлон» / М.И. Шикунов,  С.Б. Панкин, Ю.М. </w:t>
      </w:r>
      <w:proofErr w:type="spellStart"/>
      <w:r w:rsidR="00B00D4A" w:rsidRPr="00A93FE6">
        <w:rPr>
          <w:rFonts w:ascii="Times New Roman" w:eastAsia="Times New Roman" w:hAnsi="Times New Roman" w:cs="Times New Roman"/>
          <w:i w:val="0"/>
          <w:iCs w:val="0"/>
          <w:sz w:val="24"/>
          <w:szCs w:val="24"/>
          <w:lang w:eastAsia="ru-RU"/>
        </w:rPr>
        <w:t>Комозоров</w:t>
      </w:r>
      <w:proofErr w:type="spellEnd"/>
      <w:r w:rsidR="00B00D4A" w:rsidRPr="00A93FE6">
        <w:rPr>
          <w:rFonts w:ascii="Times New Roman" w:eastAsia="Times New Roman" w:hAnsi="Times New Roman" w:cs="Times New Roman"/>
          <w:i w:val="0"/>
          <w:iCs w:val="0"/>
          <w:sz w:val="24"/>
          <w:szCs w:val="24"/>
          <w:lang w:eastAsia="ru-RU"/>
        </w:rPr>
        <w:t xml:space="preserve"> – Москва</w:t>
      </w:r>
      <w:r w:rsidRPr="00A93FE6">
        <w:rPr>
          <w:rFonts w:ascii="Times New Roman" w:eastAsia="Times New Roman" w:hAnsi="Times New Roman" w:cs="Times New Roman"/>
          <w:i w:val="0"/>
          <w:iCs w:val="0"/>
          <w:sz w:val="24"/>
          <w:szCs w:val="24"/>
          <w:lang w:eastAsia="ru-RU"/>
        </w:rPr>
        <w:t>: Советский спорт, 2005.</w:t>
      </w:r>
      <w:r w:rsidR="00B00D4A" w:rsidRPr="00A93FE6">
        <w:rPr>
          <w:rFonts w:ascii="Times New Roman" w:eastAsia="Times New Roman" w:hAnsi="Times New Roman" w:cs="Times New Roman"/>
          <w:i w:val="0"/>
          <w:iCs w:val="0"/>
          <w:sz w:val="24"/>
          <w:szCs w:val="24"/>
          <w:lang w:eastAsia="ru-RU"/>
        </w:rPr>
        <w:t xml:space="preserve"> 89 с.</w:t>
      </w:r>
    </w:p>
    <w:p w:rsidR="0042349B" w:rsidRPr="00B00D4A" w:rsidRDefault="00B00D4A" w:rsidP="004B4E5A">
      <w:pPr>
        <w:numPr>
          <w:ilvl w:val="0"/>
          <w:numId w:val="19"/>
        </w:numPr>
        <w:spacing w:after="0" w:line="240" w:lineRule="auto"/>
        <w:rPr>
          <w:rFonts w:ascii="Times New Roman" w:eastAsia="Times New Roman" w:hAnsi="Times New Roman" w:cs="Times New Roman"/>
          <w:i w:val="0"/>
          <w:iCs w:val="0"/>
          <w:sz w:val="24"/>
          <w:szCs w:val="24"/>
          <w:lang w:eastAsia="ru-RU"/>
        </w:rPr>
      </w:pPr>
      <w:proofErr w:type="spellStart"/>
      <w:r w:rsidRPr="00B00D4A">
        <w:rPr>
          <w:rFonts w:ascii="Times New Roman" w:eastAsia="Times New Roman" w:hAnsi="Times New Roman" w:cs="Times New Roman"/>
          <w:i w:val="0"/>
          <w:sz w:val="24"/>
          <w:szCs w:val="24"/>
          <w:lang w:eastAsia="ru-RU"/>
        </w:rPr>
        <w:t>Гибадуллин</w:t>
      </w:r>
      <w:proofErr w:type="spellEnd"/>
      <w:r w:rsidRPr="00B00D4A">
        <w:rPr>
          <w:rFonts w:ascii="Times New Roman" w:eastAsia="Times New Roman" w:hAnsi="Times New Roman" w:cs="Times New Roman"/>
          <w:i w:val="0"/>
          <w:sz w:val="24"/>
          <w:szCs w:val="24"/>
          <w:lang w:eastAsia="ru-RU"/>
        </w:rPr>
        <w:t xml:space="preserve"> И.Г. </w:t>
      </w:r>
      <w:r w:rsidR="0042349B" w:rsidRPr="00B00D4A">
        <w:rPr>
          <w:rFonts w:ascii="Times New Roman" w:eastAsia="Times New Roman" w:hAnsi="Times New Roman" w:cs="Times New Roman"/>
          <w:i w:val="0"/>
          <w:iCs w:val="0"/>
          <w:sz w:val="24"/>
          <w:szCs w:val="24"/>
          <w:lang w:eastAsia="ru-RU"/>
        </w:rPr>
        <w:t>Стрелков</w:t>
      </w:r>
      <w:r w:rsidRPr="00B00D4A">
        <w:rPr>
          <w:rFonts w:ascii="Times New Roman" w:eastAsia="Times New Roman" w:hAnsi="Times New Roman" w:cs="Times New Roman"/>
          <w:i w:val="0"/>
          <w:iCs w:val="0"/>
          <w:sz w:val="24"/>
          <w:szCs w:val="24"/>
          <w:lang w:eastAsia="ru-RU"/>
        </w:rPr>
        <w:t>ая подготовка юных биатлонистов /</w:t>
      </w:r>
      <w:r w:rsidRPr="00B00D4A">
        <w:t xml:space="preserve"> </w:t>
      </w:r>
      <w:r>
        <w:rPr>
          <w:rFonts w:ascii="Times New Roman" w:eastAsia="Times New Roman" w:hAnsi="Times New Roman" w:cs="Times New Roman"/>
          <w:i w:val="0"/>
          <w:iCs w:val="0"/>
          <w:sz w:val="24"/>
          <w:szCs w:val="24"/>
          <w:lang w:eastAsia="ru-RU"/>
        </w:rPr>
        <w:t xml:space="preserve">И.Г. </w:t>
      </w:r>
      <w:proofErr w:type="spellStart"/>
      <w:r w:rsidRPr="00B00D4A">
        <w:rPr>
          <w:rFonts w:ascii="Times New Roman" w:eastAsia="Times New Roman" w:hAnsi="Times New Roman" w:cs="Times New Roman"/>
          <w:i w:val="0"/>
          <w:iCs w:val="0"/>
          <w:sz w:val="24"/>
          <w:szCs w:val="24"/>
          <w:lang w:eastAsia="ru-RU"/>
        </w:rPr>
        <w:t>Гибадуллин</w:t>
      </w:r>
      <w:proofErr w:type="spellEnd"/>
      <w:r>
        <w:rPr>
          <w:rFonts w:ascii="Times New Roman" w:eastAsia="Times New Roman" w:hAnsi="Times New Roman" w:cs="Times New Roman"/>
          <w:i w:val="0"/>
          <w:iCs w:val="0"/>
          <w:sz w:val="24"/>
          <w:szCs w:val="24"/>
          <w:lang w:eastAsia="ru-RU"/>
        </w:rPr>
        <w:t xml:space="preserve">, </w:t>
      </w:r>
      <w:r w:rsidRPr="00B00D4A">
        <w:rPr>
          <w:rFonts w:ascii="Times New Roman" w:eastAsia="Times New Roman" w:hAnsi="Times New Roman" w:cs="Times New Roman"/>
          <w:i w:val="0"/>
          <w:iCs w:val="0"/>
          <w:sz w:val="24"/>
          <w:szCs w:val="24"/>
          <w:lang w:eastAsia="ru-RU"/>
        </w:rPr>
        <w:t xml:space="preserve"> С.Н.  Зверева</w:t>
      </w:r>
      <w:r>
        <w:rPr>
          <w:rFonts w:ascii="Times New Roman" w:eastAsia="Times New Roman" w:hAnsi="Times New Roman" w:cs="Times New Roman"/>
          <w:i w:val="0"/>
          <w:iCs w:val="0"/>
          <w:sz w:val="24"/>
          <w:szCs w:val="24"/>
          <w:lang w:eastAsia="ru-RU"/>
        </w:rPr>
        <w:t xml:space="preserve"> </w:t>
      </w:r>
      <w:r w:rsidR="0042349B" w:rsidRPr="00B00D4A">
        <w:rPr>
          <w:rFonts w:ascii="Times New Roman" w:eastAsia="Times New Roman" w:hAnsi="Times New Roman" w:cs="Times New Roman"/>
          <w:i w:val="0"/>
          <w:iCs w:val="0"/>
          <w:sz w:val="24"/>
          <w:szCs w:val="24"/>
          <w:lang w:eastAsia="ru-RU"/>
        </w:rPr>
        <w:t xml:space="preserve">– Ижевск: Изд-во </w:t>
      </w:r>
      <w:proofErr w:type="spellStart"/>
      <w:r w:rsidR="0042349B" w:rsidRPr="00B00D4A">
        <w:rPr>
          <w:rFonts w:ascii="Times New Roman" w:eastAsia="Times New Roman" w:hAnsi="Times New Roman" w:cs="Times New Roman"/>
          <w:i w:val="0"/>
          <w:iCs w:val="0"/>
          <w:sz w:val="24"/>
          <w:szCs w:val="24"/>
          <w:lang w:eastAsia="ru-RU"/>
        </w:rPr>
        <w:t>ИжГТУ</w:t>
      </w:r>
      <w:proofErr w:type="spellEnd"/>
      <w:r w:rsidR="0042349B" w:rsidRPr="00B00D4A">
        <w:rPr>
          <w:rFonts w:ascii="Times New Roman" w:eastAsia="Times New Roman" w:hAnsi="Times New Roman" w:cs="Times New Roman"/>
          <w:i w:val="0"/>
          <w:iCs w:val="0"/>
          <w:sz w:val="24"/>
          <w:szCs w:val="24"/>
          <w:lang w:eastAsia="ru-RU"/>
        </w:rPr>
        <w:t>, 2005.</w:t>
      </w:r>
      <w:r>
        <w:rPr>
          <w:rFonts w:ascii="Times New Roman" w:eastAsia="Times New Roman" w:hAnsi="Times New Roman" w:cs="Times New Roman"/>
          <w:i w:val="0"/>
          <w:iCs w:val="0"/>
          <w:sz w:val="24"/>
          <w:szCs w:val="24"/>
          <w:lang w:eastAsia="ru-RU"/>
        </w:rPr>
        <w:t xml:space="preserve"> – 146 с.</w:t>
      </w:r>
    </w:p>
    <w:p w:rsidR="00B00D4A" w:rsidRDefault="00A93FE6" w:rsidP="00A93FE6">
      <w:pPr>
        <w:numPr>
          <w:ilvl w:val="0"/>
          <w:numId w:val="19"/>
        </w:numPr>
        <w:spacing w:after="0" w:line="240" w:lineRule="auto"/>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sz w:val="24"/>
          <w:szCs w:val="24"/>
          <w:lang w:eastAsia="ru-RU"/>
        </w:rPr>
        <w:t xml:space="preserve">Антонова О.Н. </w:t>
      </w:r>
      <w:r w:rsidR="0042349B" w:rsidRPr="003C1CC8">
        <w:rPr>
          <w:rFonts w:ascii="Times New Roman" w:eastAsia="Times New Roman" w:hAnsi="Times New Roman" w:cs="Times New Roman"/>
          <w:i w:val="0"/>
          <w:iCs w:val="0"/>
          <w:sz w:val="24"/>
          <w:szCs w:val="24"/>
          <w:lang w:eastAsia="ru-RU"/>
        </w:rPr>
        <w:t>Лыжная по</w:t>
      </w:r>
      <w:r>
        <w:rPr>
          <w:rFonts w:ascii="Times New Roman" w:eastAsia="Times New Roman" w:hAnsi="Times New Roman" w:cs="Times New Roman"/>
          <w:i w:val="0"/>
          <w:iCs w:val="0"/>
          <w:sz w:val="24"/>
          <w:szCs w:val="24"/>
          <w:lang w:eastAsia="ru-RU"/>
        </w:rPr>
        <w:t xml:space="preserve">дготовка: методика преподавания/ О.Н. </w:t>
      </w:r>
      <w:r w:rsidRPr="00A93FE6">
        <w:rPr>
          <w:rFonts w:ascii="Times New Roman" w:eastAsia="Times New Roman" w:hAnsi="Times New Roman" w:cs="Times New Roman"/>
          <w:i w:val="0"/>
          <w:iCs w:val="0"/>
          <w:sz w:val="24"/>
          <w:szCs w:val="24"/>
          <w:lang w:eastAsia="ru-RU"/>
        </w:rPr>
        <w:t>Антонова</w:t>
      </w:r>
      <w:r>
        <w:rPr>
          <w:rFonts w:ascii="Times New Roman" w:eastAsia="Times New Roman" w:hAnsi="Times New Roman" w:cs="Times New Roman"/>
          <w:i w:val="0"/>
          <w:iCs w:val="0"/>
          <w:sz w:val="24"/>
          <w:szCs w:val="24"/>
          <w:lang w:eastAsia="ru-RU"/>
        </w:rPr>
        <w:t xml:space="preserve">, </w:t>
      </w:r>
      <w:r w:rsidRPr="00A93FE6">
        <w:rPr>
          <w:rFonts w:ascii="Times New Roman" w:eastAsia="Times New Roman" w:hAnsi="Times New Roman" w:cs="Times New Roman"/>
          <w:i w:val="0"/>
          <w:iCs w:val="0"/>
          <w:sz w:val="24"/>
          <w:szCs w:val="24"/>
          <w:lang w:eastAsia="ru-RU"/>
        </w:rPr>
        <w:t xml:space="preserve"> В.С. </w:t>
      </w:r>
      <w:r w:rsidRPr="003C1CC8">
        <w:rPr>
          <w:rFonts w:ascii="Times New Roman" w:eastAsia="Times New Roman" w:hAnsi="Times New Roman" w:cs="Times New Roman"/>
          <w:i w:val="0"/>
          <w:iCs w:val="0"/>
          <w:sz w:val="24"/>
          <w:szCs w:val="24"/>
          <w:lang w:eastAsia="ru-RU"/>
        </w:rPr>
        <w:t xml:space="preserve"> </w:t>
      </w:r>
      <w:r w:rsidRPr="00A93FE6">
        <w:rPr>
          <w:rFonts w:ascii="Times New Roman" w:eastAsia="Times New Roman" w:hAnsi="Times New Roman" w:cs="Times New Roman"/>
          <w:i w:val="0"/>
          <w:iCs w:val="0"/>
          <w:sz w:val="24"/>
          <w:szCs w:val="24"/>
          <w:lang w:eastAsia="ru-RU"/>
        </w:rPr>
        <w:t>Кузнецов</w:t>
      </w:r>
      <w:r>
        <w:rPr>
          <w:rFonts w:ascii="Times New Roman" w:eastAsia="Times New Roman" w:hAnsi="Times New Roman" w:cs="Times New Roman"/>
          <w:i w:val="0"/>
          <w:iCs w:val="0"/>
          <w:sz w:val="24"/>
          <w:szCs w:val="24"/>
          <w:lang w:eastAsia="ru-RU"/>
        </w:rPr>
        <w:t xml:space="preserve">,  </w:t>
      </w:r>
      <w:r w:rsidR="0042349B" w:rsidRPr="003C1CC8">
        <w:rPr>
          <w:rFonts w:ascii="Times New Roman" w:eastAsia="Times New Roman" w:hAnsi="Times New Roman" w:cs="Times New Roman"/>
          <w:i w:val="0"/>
          <w:iCs w:val="0"/>
          <w:sz w:val="24"/>
          <w:szCs w:val="24"/>
          <w:lang w:eastAsia="ru-RU"/>
        </w:rPr>
        <w:t>–    М.: Академия, 1999.</w:t>
      </w:r>
      <w:r w:rsidR="004B4E5A">
        <w:rPr>
          <w:rFonts w:ascii="Times New Roman" w:eastAsia="Times New Roman" w:hAnsi="Times New Roman" w:cs="Times New Roman"/>
          <w:i w:val="0"/>
          <w:iCs w:val="0"/>
          <w:sz w:val="24"/>
          <w:szCs w:val="24"/>
          <w:lang w:eastAsia="ru-RU"/>
        </w:rPr>
        <w:t>-</w:t>
      </w:r>
      <w:r>
        <w:rPr>
          <w:rFonts w:ascii="Times New Roman" w:eastAsia="Times New Roman" w:hAnsi="Times New Roman" w:cs="Times New Roman"/>
          <w:i w:val="0"/>
          <w:iCs w:val="0"/>
          <w:sz w:val="24"/>
          <w:szCs w:val="24"/>
          <w:lang w:eastAsia="ru-RU"/>
        </w:rPr>
        <w:t xml:space="preserve"> 283 с. </w:t>
      </w:r>
      <w:r w:rsidR="004B4E5A">
        <w:rPr>
          <w:rFonts w:ascii="Times New Roman" w:eastAsia="Times New Roman" w:hAnsi="Times New Roman" w:cs="Times New Roman"/>
          <w:i w:val="0"/>
          <w:iCs w:val="0"/>
          <w:sz w:val="24"/>
          <w:szCs w:val="24"/>
          <w:lang w:eastAsia="ru-RU"/>
        </w:rPr>
        <w:t xml:space="preserve"> </w:t>
      </w:r>
    </w:p>
    <w:p w:rsidR="00D35489" w:rsidRPr="00B00D4A" w:rsidRDefault="0042349B" w:rsidP="004B4E5A">
      <w:pPr>
        <w:numPr>
          <w:ilvl w:val="0"/>
          <w:numId w:val="19"/>
        </w:numPr>
        <w:spacing w:after="0" w:line="240" w:lineRule="auto"/>
        <w:rPr>
          <w:rFonts w:ascii="Times New Roman" w:eastAsia="Times New Roman" w:hAnsi="Times New Roman" w:cs="Times New Roman"/>
          <w:i w:val="0"/>
          <w:iCs w:val="0"/>
          <w:sz w:val="24"/>
          <w:szCs w:val="24"/>
          <w:lang w:eastAsia="ru-RU"/>
        </w:rPr>
      </w:pPr>
      <w:proofErr w:type="spellStart"/>
      <w:r w:rsidRPr="00B00D4A">
        <w:rPr>
          <w:rFonts w:ascii="Times New Roman" w:eastAsia="Times New Roman" w:hAnsi="Times New Roman" w:cs="Times New Roman"/>
          <w:i w:val="0"/>
          <w:sz w:val="24"/>
          <w:szCs w:val="24"/>
          <w:lang w:eastAsia="ru-RU"/>
        </w:rPr>
        <w:t>Гибадуллин</w:t>
      </w:r>
      <w:proofErr w:type="spellEnd"/>
      <w:r w:rsidRPr="00B00D4A">
        <w:rPr>
          <w:rFonts w:ascii="Times New Roman" w:eastAsia="Times New Roman" w:hAnsi="Times New Roman" w:cs="Times New Roman"/>
          <w:i w:val="0"/>
          <w:sz w:val="24"/>
          <w:szCs w:val="24"/>
          <w:lang w:eastAsia="ru-RU"/>
        </w:rPr>
        <w:t xml:space="preserve"> И.Г. </w:t>
      </w:r>
      <w:r w:rsidRPr="00B00D4A">
        <w:rPr>
          <w:rFonts w:ascii="Times New Roman" w:eastAsia="Times New Roman" w:hAnsi="Times New Roman" w:cs="Times New Roman"/>
          <w:i w:val="0"/>
          <w:iCs w:val="0"/>
          <w:sz w:val="24"/>
          <w:szCs w:val="24"/>
          <w:lang w:eastAsia="ru-RU"/>
        </w:rPr>
        <w:t>Многолетнее планирование тренировочного процесса в подготовке спортивного резерва по биатлону</w:t>
      </w:r>
      <w:r w:rsidR="00B00D4A" w:rsidRPr="00B00D4A">
        <w:rPr>
          <w:rFonts w:ascii="Times New Roman" w:eastAsia="Times New Roman" w:hAnsi="Times New Roman" w:cs="Times New Roman"/>
          <w:i w:val="0"/>
          <w:iCs w:val="0"/>
          <w:sz w:val="24"/>
          <w:szCs w:val="24"/>
          <w:lang w:eastAsia="ru-RU"/>
        </w:rPr>
        <w:t>: м</w:t>
      </w:r>
      <w:r w:rsidRPr="00B00D4A">
        <w:rPr>
          <w:rFonts w:ascii="Times New Roman" w:eastAsia="Times New Roman" w:hAnsi="Times New Roman" w:cs="Times New Roman"/>
          <w:i w:val="0"/>
          <w:iCs w:val="0"/>
          <w:sz w:val="24"/>
          <w:szCs w:val="24"/>
          <w:lang w:eastAsia="ru-RU"/>
        </w:rPr>
        <w:t>етодическое пособие</w:t>
      </w:r>
      <w:r w:rsidR="00B00D4A" w:rsidRPr="00B00D4A">
        <w:rPr>
          <w:rFonts w:ascii="Times New Roman" w:eastAsia="Times New Roman" w:hAnsi="Times New Roman" w:cs="Times New Roman"/>
          <w:i w:val="0"/>
          <w:iCs w:val="0"/>
          <w:sz w:val="24"/>
          <w:szCs w:val="24"/>
          <w:lang w:eastAsia="ru-RU"/>
        </w:rPr>
        <w:t xml:space="preserve"> /</w:t>
      </w:r>
      <w:r w:rsidR="00B00D4A" w:rsidRPr="00B00D4A">
        <w:t xml:space="preserve"> </w:t>
      </w:r>
      <w:r w:rsidR="00B00D4A" w:rsidRPr="00B00D4A">
        <w:rPr>
          <w:rFonts w:ascii="Times New Roman" w:eastAsia="Times New Roman" w:hAnsi="Times New Roman" w:cs="Times New Roman"/>
          <w:i w:val="0"/>
          <w:iCs w:val="0"/>
          <w:sz w:val="24"/>
          <w:szCs w:val="24"/>
          <w:lang w:eastAsia="ru-RU"/>
        </w:rPr>
        <w:t xml:space="preserve">И.Г.  </w:t>
      </w:r>
      <w:proofErr w:type="spellStart"/>
      <w:r w:rsidR="00B00D4A" w:rsidRPr="00B00D4A">
        <w:rPr>
          <w:rFonts w:ascii="Times New Roman" w:eastAsia="Times New Roman" w:hAnsi="Times New Roman" w:cs="Times New Roman"/>
          <w:i w:val="0"/>
          <w:iCs w:val="0"/>
          <w:sz w:val="24"/>
          <w:szCs w:val="24"/>
          <w:lang w:eastAsia="ru-RU"/>
        </w:rPr>
        <w:t>Гибадуллин</w:t>
      </w:r>
      <w:proofErr w:type="spellEnd"/>
      <w:r w:rsidR="00B00D4A" w:rsidRPr="00B00D4A">
        <w:rPr>
          <w:rFonts w:ascii="Times New Roman" w:eastAsia="Times New Roman" w:hAnsi="Times New Roman" w:cs="Times New Roman"/>
          <w:i w:val="0"/>
          <w:iCs w:val="0"/>
          <w:sz w:val="24"/>
          <w:szCs w:val="24"/>
          <w:lang w:eastAsia="ru-RU"/>
        </w:rPr>
        <w:t xml:space="preserve">. – Ижевск, </w:t>
      </w:r>
      <w:r w:rsidRPr="00B00D4A">
        <w:rPr>
          <w:rFonts w:ascii="Times New Roman" w:eastAsia="Times New Roman" w:hAnsi="Times New Roman" w:cs="Times New Roman"/>
          <w:i w:val="0"/>
          <w:iCs w:val="0"/>
          <w:sz w:val="24"/>
          <w:szCs w:val="24"/>
          <w:lang w:eastAsia="ru-RU"/>
        </w:rPr>
        <w:t xml:space="preserve"> 1990.</w:t>
      </w:r>
      <w:r w:rsidR="00B00D4A" w:rsidRPr="00B00D4A">
        <w:rPr>
          <w:rFonts w:ascii="Times New Roman" w:eastAsia="Times New Roman" w:hAnsi="Times New Roman" w:cs="Times New Roman"/>
          <w:i w:val="0"/>
          <w:iCs w:val="0"/>
          <w:sz w:val="24"/>
          <w:szCs w:val="24"/>
          <w:lang w:eastAsia="ru-RU"/>
        </w:rPr>
        <w:t xml:space="preserve"> – 235 с.</w:t>
      </w:r>
    </w:p>
    <w:p w:rsidR="00D35489" w:rsidRPr="00D35489" w:rsidRDefault="0042349B" w:rsidP="004B4E5A">
      <w:pPr>
        <w:numPr>
          <w:ilvl w:val="0"/>
          <w:numId w:val="19"/>
        </w:numPr>
        <w:spacing w:after="0" w:line="240" w:lineRule="auto"/>
        <w:rPr>
          <w:rFonts w:ascii="Times New Roman" w:eastAsia="Times New Roman" w:hAnsi="Times New Roman" w:cs="Times New Roman"/>
          <w:i w:val="0"/>
          <w:iCs w:val="0"/>
          <w:sz w:val="24"/>
          <w:szCs w:val="24"/>
          <w:lang w:eastAsia="ru-RU"/>
        </w:rPr>
      </w:pPr>
      <w:proofErr w:type="spellStart"/>
      <w:r w:rsidRPr="00D35489">
        <w:rPr>
          <w:rFonts w:ascii="Times New Roman" w:eastAsia="Times New Roman" w:hAnsi="Times New Roman" w:cs="Times New Roman"/>
          <w:i w:val="0"/>
          <w:sz w:val="24"/>
          <w:szCs w:val="24"/>
          <w:lang w:eastAsia="ru-RU"/>
        </w:rPr>
        <w:t>Гибадуллин</w:t>
      </w:r>
      <w:proofErr w:type="spellEnd"/>
      <w:r w:rsidRPr="00D35489">
        <w:rPr>
          <w:rFonts w:ascii="Times New Roman" w:eastAsia="Times New Roman" w:hAnsi="Times New Roman" w:cs="Times New Roman"/>
          <w:i w:val="0"/>
          <w:sz w:val="24"/>
          <w:szCs w:val="24"/>
          <w:lang w:eastAsia="ru-RU"/>
        </w:rPr>
        <w:t xml:space="preserve"> И.Г. </w:t>
      </w:r>
      <w:r w:rsidRPr="00D35489">
        <w:rPr>
          <w:rFonts w:ascii="Times New Roman" w:eastAsia="Times New Roman" w:hAnsi="Times New Roman" w:cs="Times New Roman"/>
          <w:i w:val="0"/>
          <w:iCs w:val="0"/>
          <w:sz w:val="24"/>
          <w:szCs w:val="24"/>
          <w:lang w:eastAsia="ru-RU"/>
        </w:rPr>
        <w:t>Управление тренировочным процессом в системе многолетней подготовки биатлонистов</w:t>
      </w:r>
      <w:r w:rsidR="00D35489" w:rsidRPr="00D35489">
        <w:rPr>
          <w:rFonts w:ascii="Times New Roman" w:eastAsia="Times New Roman" w:hAnsi="Times New Roman" w:cs="Times New Roman"/>
          <w:i w:val="0"/>
          <w:iCs w:val="0"/>
          <w:sz w:val="24"/>
          <w:szCs w:val="24"/>
          <w:lang w:eastAsia="ru-RU"/>
        </w:rPr>
        <w:t xml:space="preserve">/ И.Г.  </w:t>
      </w:r>
      <w:proofErr w:type="spellStart"/>
      <w:r w:rsidR="00D35489" w:rsidRPr="00D35489">
        <w:rPr>
          <w:rFonts w:ascii="Times New Roman" w:eastAsia="Times New Roman" w:hAnsi="Times New Roman" w:cs="Times New Roman"/>
          <w:i w:val="0"/>
          <w:iCs w:val="0"/>
          <w:sz w:val="24"/>
          <w:szCs w:val="24"/>
          <w:lang w:eastAsia="ru-RU"/>
        </w:rPr>
        <w:t>Гибадуллин</w:t>
      </w:r>
      <w:proofErr w:type="spellEnd"/>
      <w:r w:rsidR="00D35489" w:rsidRPr="00D35489">
        <w:rPr>
          <w:rFonts w:ascii="Times New Roman" w:eastAsia="Times New Roman" w:hAnsi="Times New Roman" w:cs="Times New Roman"/>
          <w:i w:val="0"/>
          <w:iCs w:val="0"/>
          <w:sz w:val="24"/>
          <w:szCs w:val="24"/>
          <w:lang w:eastAsia="ru-RU"/>
        </w:rPr>
        <w:t xml:space="preserve"> </w:t>
      </w:r>
      <w:r w:rsidRPr="00D35489">
        <w:rPr>
          <w:rFonts w:ascii="Times New Roman" w:eastAsia="Times New Roman" w:hAnsi="Times New Roman" w:cs="Times New Roman"/>
          <w:i w:val="0"/>
          <w:iCs w:val="0"/>
          <w:sz w:val="24"/>
          <w:szCs w:val="24"/>
          <w:lang w:eastAsia="ru-RU"/>
        </w:rPr>
        <w:t xml:space="preserve">– Ижевск: Изд-во </w:t>
      </w:r>
      <w:proofErr w:type="spellStart"/>
      <w:r w:rsidRPr="00D35489">
        <w:rPr>
          <w:rFonts w:ascii="Times New Roman" w:eastAsia="Times New Roman" w:hAnsi="Times New Roman" w:cs="Times New Roman"/>
          <w:i w:val="0"/>
          <w:iCs w:val="0"/>
          <w:sz w:val="24"/>
          <w:szCs w:val="24"/>
          <w:lang w:eastAsia="ru-RU"/>
        </w:rPr>
        <w:t>ИжГТУ</w:t>
      </w:r>
      <w:proofErr w:type="spellEnd"/>
      <w:r w:rsidRPr="00D35489">
        <w:rPr>
          <w:rFonts w:ascii="Times New Roman" w:eastAsia="Times New Roman" w:hAnsi="Times New Roman" w:cs="Times New Roman"/>
          <w:i w:val="0"/>
          <w:iCs w:val="0"/>
          <w:sz w:val="24"/>
          <w:szCs w:val="24"/>
          <w:lang w:eastAsia="ru-RU"/>
        </w:rPr>
        <w:t>, 2005.</w:t>
      </w:r>
      <w:r w:rsidR="00D35489" w:rsidRPr="00D35489">
        <w:rPr>
          <w:rFonts w:ascii="Times New Roman" w:eastAsia="Times New Roman" w:hAnsi="Times New Roman" w:cs="Times New Roman"/>
          <w:i w:val="0"/>
          <w:iCs w:val="0"/>
          <w:sz w:val="24"/>
          <w:szCs w:val="24"/>
          <w:lang w:eastAsia="ru-RU"/>
        </w:rPr>
        <w:t xml:space="preserve"> </w:t>
      </w:r>
      <w:r w:rsidR="00D35489">
        <w:rPr>
          <w:rFonts w:ascii="Times New Roman" w:eastAsia="Times New Roman" w:hAnsi="Times New Roman" w:cs="Times New Roman"/>
          <w:i w:val="0"/>
          <w:iCs w:val="0"/>
          <w:sz w:val="24"/>
          <w:szCs w:val="24"/>
          <w:lang w:eastAsia="ru-RU"/>
        </w:rPr>
        <w:t>–</w:t>
      </w:r>
      <w:r w:rsidR="00D35489" w:rsidRPr="00D35489">
        <w:rPr>
          <w:rFonts w:ascii="Times New Roman" w:eastAsia="Times New Roman" w:hAnsi="Times New Roman" w:cs="Times New Roman"/>
          <w:i w:val="0"/>
          <w:iCs w:val="0"/>
          <w:sz w:val="24"/>
          <w:szCs w:val="24"/>
          <w:lang w:eastAsia="ru-RU"/>
        </w:rPr>
        <w:t xml:space="preserve"> </w:t>
      </w:r>
      <w:r w:rsidR="00D35489">
        <w:rPr>
          <w:rFonts w:ascii="Times New Roman" w:eastAsia="Times New Roman" w:hAnsi="Times New Roman" w:cs="Times New Roman"/>
          <w:i w:val="0"/>
          <w:iCs w:val="0"/>
          <w:sz w:val="24"/>
          <w:szCs w:val="24"/>
          <w:lang w:eastAsia="ru-RU"/>
        </w:rPr>
        <w:t xml:space="preserve">120 </w:t>
      </w:r>
    </w:p>
    <w:p w:rsidR="00D35489" w:rsidRDefault="00D35489" w:rsidP="004B4E5A">
      <w:pPr>
        <w:numPr>
          <w:ilvl w:val="0"/>
          <w:numId w:val="19"/>
        </w:numPr>
        <w:spacing w:after="0" w:line="240" w:lineRule="auto"/>
        <w:rPr>
          <w:rFonts w:ascii="Times New Roman" w:eastAsia="Times New Roman" w:hAnsi="Times New Roman" w:cs="Times New Roman"/>
          <w:i w:val="0"/>
          <w:iCs w:val="0"/>
          <w:sz w:val="24"/>
          <w:szCs w:val="24"/>
          <w:lang w:eastAsia="ru-RU"/>
        </w:rPr>
      </w:pPr>
      <w:proofErr w:type="spellStart"/>
      <w:r w:rsidRPr="00D35489">
        <w:rPr>
          <w:rFonts w:ascii="Times New Roman" w:eastAsia="Times New Roman" w:hAnsi="Times New Roman" w:cs="Times New Roman"/>
          <w:i w:val="0"/>
          <w:sz w:val="24"/>
          <w:szCs w:val="24"/>
          <w:lang w:eastAsia="ru-RU"/>
        </w:rPr>
        <w:t>Гогунов</w:t>
      </w:r>
      <w:proofErr w:type="spellEnd"/>
      <w:r w:rsidRPr="00D35489">
        <w:rPr>
          <w:rFonts w:ascii="Times New Roman" w:eastAsia="Times New Roman" w:hAnsi="Times New Roman" w:cs="Times New Roman"/>
          <w:i w:val="0"/>
          <w:sz w:val="24"/>
          <w:szCs w:val="24"/>
          <w:lang w:eastAsia="ru-RU"/>
        </w:rPr>
        <w:t xml:space="preserve"> Е.Н. </w:t>
      </w:r>
      <w:r w:rsidR="0042349B" w:rsidRPr="00D35489">
        <w:rPr>
          <w:rFonts w:ascii="Times New Roman" w:eastAsia="Times New Roman" w:hAnsi="Times New Roman" w:cs="Times New Roman"/>
          <w:i w:val="0"/>
          <w:iCs w:val="0"/>
          <w:sz w:val="24"/>
          <w:szCs w:val="24"/>
          <w:lang w:eastAsia="ru-RU"/>
        </w:rPr>
        <w:t>Психология физического восп</w:t>
      </w:r>
      <w:r w:rsidRPr="00D35489">
        <w:rPr>
          <w:rFonts w:ascii="Times New Roman" w:eastAsia="Times New Roman" w:hAnsi="Times New Roman" w:cs="Times New Roman"/>
          <w:i w:val="0"/>
          <w:iCs w:val="0"/>
          <w:sz w:val="24"/>
          <w:szCs w:val="24"/>
          <w:lang w:eastAsia="ru-RU"/>
        </w:rPr>
        <w:t>итания и спорта: п</w:t>
      </w:r>
      <w:r w:rsidR="0042349B" w:rsidRPr="00D35489">
        <w:rPr>
          <w:rFonts w:ascii="Times New Roman" w:eastAsia="Times New Roman" w:hAnsi="Times New Roman" w:cs="Times New Roman"/>
          <w:i w:val="0"/>
          <w:iCs w:val="0"/>
          <w:sz w:val="24"/>
          <w:szCs w:val="24"/>
          <w:lang w:eastAsia="ru-RU"/>
        </w:rPr>
        <w:t>едагогическое пособие</w:t>
      </w:r>
      <w:r w:rsidRPr="00D35489">
        <w:rPr>
          <w:rFonts w:ascii="Times New Roman" w:eastAsia="Times New Roman" w:hAnsi="Times New Roman" w:cs="Times New Roman"/>
          <w:i w:val="0"/>
          <w:iCs w:val="0"/>
          <w:sz w:val="24"/>
          <w:szCs w:val="24"/>
          <w:lang w:eastAsia="ru-RU"/>
        </w:rPr>
        <w:t>/</w:t>
      </w:r>
      <w:r w:rsidR="0042349B" w:rsidRPr="00D35489">
        <w:rPr>
          <w:rFonts w:ascii="Times New Roman" w:eastAsia="Times New Roman" w:hAnsi="Times New Roman" w:cs="Times New Roman"/>
          <w:i w:val="0"/>
          <w:iCs w:val="0"/>
          <w:sz w:val="24"/>
          <w:szCs w:val="24"/>
          <w:lang w:eastAsia="ru-RU"/>
        </w:rPr>
        <w:t xml:space="preserve"> </w:t>
      </w:r>
      <w:r w:rsidRPr="00D35489">
        <w:rPr>
          <w:rFonts w:ascii="Times New Roman" w:eastAsia="Times New Roman" w:hAnsi="Times New Roman" w:cs="Times New Roman"/>
          <w:i w:val="0"/>
          <w:iCs w:val="0"/>
          <w:sz w:val="24"/>
          <w:szCs w:val="24"/>
          <w:lang w:eastAsia="ru-RU"/>
        </w:rPr>
        <w:t xml:space="preserve">Е.Н.  </w:t>
      </w:r>
      <w:proofErr w:type="spellStart"/>
      <w:r w:rsidRPr="00D35489">
        <w:rPr>
          <w:rFonts w:ascii="Times New Roman" w:eastAsia="Times New Roman" w:hAnsi="Times New Roman" w:cs="Times New Roman"/>
          <w:i w:val="0"/>
          <w:iCs w:val="0"/>
          <w:sz w:val="24"/>
          <w:szCs w:val="24"/>
          <w:lang w:eastAsia="ru-RU"/>
        </w:rPr>
        <w:t>Гогунов</w:t>
      </w:r>
      <w:proofErr w:type="spellEnd"/>
      <w:r w:rsidRPr="00D35489">
        <w:rPr>
          <w:rFonts w:ascii="Times New Roman" w:eastAsia="Times New Roman" w:hAnsi="Times New Roman" w:cs="Times New Roman"/>
          <w:i w:val="0"/>
          <w:iCs w:val="0"/>
          <w:sz w:val="24"/>
          <w:szCs w:val="24"/>
          <w:lang w:eastAsia="ru-RU"/>
        </w:rPr>
        <w:t xml:space="preserve">, Б.И. Мартьянов,  </w:t>
      </w:r>
      <w:r w:rsidR="0042349B" w:rsidRPr="00D35489">
        <w:rPr>
          <w:rFonts w:ascii="Times New Roman" w:eastAsia="Times New Roman" w:hAnsi="Times New Roman" w:cs="Times New Roman"/>
          <w:i w:val="0"/>
          <w:iCs w:val="0"/>
          <w:sz w:val="24"/>
          <w:szCs w:val="24"/>
          <w:lang w:eastAsia="ru-RU"/>
        </w:rPr>
        <w:t>- М</w:t>
      </w:r>
      <w:r w:rsidRPr="00D35489">
        <w:rPr>
          <w:rFonts w:ascii="Times New Roman" w:eastAsia="Times New Roman" w:hAnsi="Times New Roman" w:cs="Times New Roman"/>
          <w:i w:val="0"/>
          <w:iCs w:val="0"/>
          <w:sz w:val="24"/>
          <w:szCs w:val="24"/>
          <w:lang w:eastAsia="ru-RU"/>
        </w:rPr>
        <w:t>осква</w:t>
      </w:r>
      <w:r w:rsidR="0042349B" w:rsidRPr="00D35489">
        <w:rPr>
          <w:rFonts w:ascii="Times New Roman" w:eastAsia="Times New Roman" w:hAnsi="Times New Roman" w:cs="Times New Roman"/>
          <w:i w:val="0"/>
          <w:iCs w:val="0"/>
          <w:sz w:val="24"/>
          <w:szCs w:val="24"/>
          <w:lang w:eastAsia="ru-RU"/>
        </w:rPr>
        <w:t>: Академия, 2004.</w:t>
      </w:r>
      <w:r w:rsidRPr="00D35489">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w:t>
      </w:r>
      <w:r w:rsidRPr="00D35489">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315 с.</w:t>
      </w:r>
    </w:p>
    <w:p w:rsidR="00D35489" w:rsidRDefault="0042349B" w:rsidP="004B4E5A">
      <w:pPr>
        <w:numPr>
          <w:ilvl w:val="0"/>
          <w:numId w:val="19"/>
        </w:numPr>
        <w:spacing w:after="0" w:line="240" w:lineRule="auto"/>
        <w:rPr>
          <w:rFonts w:ascii="Times New Roman" w:eastAsia="Times New Roman" w:hAnsi="Times New Roman" w:cs="Times New Roman"/>
          <w:i w:val="0"/>
          <w:iCs w:val="0"/>
          <w:sz w:val="24"/>
          <w:szCs w:val="24"/>
          <w:lang w:eastAsia="ru-RU"/>
        </w:rPr>
      </w:pPr>
      <w:r w:rsidRPr="00D35489">
        <w:rPr>
          <w:rFonts w:ascii="Times New Roman" w:eastAsia="Times New Roman" w:hAnsi="Times New Roman" w:cs="Times New Roman"/>
          <w:i w:val="0"/>
          <w:sz w:val="24"/>
          <w:szCs w:val="24"/>
          <w:lang w:eastAsia="ru-RU"/>
        </w:rPr>
        <w:t>Никитуш</w:t>
      </w:r>
      <w:r w:rsidR="00D35489" w:rsidRPr="00D35489">
        <w:rPr>
          <w:rFonts w:ascii="Times New Roman" w:eastAsia="Times New Roman" w:hAnsi="Times New Roman" w:cs="Times New Roman"/>
          <w:i w:val="0"/>
          <w:sz w:val="24"/>
          <w:szCs w:val="24"/>
          <w:lang w:eastAsia="ru-RU"/>
        </w:rPr>
        <w:t xml:space="preserve">кин В.Г. </w:t>
      </w:r>
      <w:r w:rsidRPr="00D35489">
        <w:rPr>
          <w:rFonts w:ascii="Times New Roman" w:eastAsia="Times New Roman" w:hAnsi="Times New Roman" w:cs="Times New Roman"/>
          <w:i w:val="0"/>
          <w:iCs w:val="0"/>
          <w:sz w:val="24"/>
          <w:szCs w:val="24"/>
          <w:lang w:eastAsia="ru-RU"/>
        </w:rPr>
        <w:t>Организационно-методические основы подготовки спортивного резерва</w:t>
      </w:r>
      <w:r w:rsidR="00D35489" w:rsidRPr="00D35489">
        <w:rPr>
          <w:rFonts w:ascii="Times New Roman" w:eastAsia="Times New Roman" w:hAnsi="Times New Roman" w:cs="Times New Roman"/>
          <w:i w:val="0"/>
          <w:iCs w:val="0"/>
          <w:sz w:val="24"/>
          <w:szCs w:val="24"/>
          <w:lang w:eastAsia="ru-RU"/>
        </w:rPr>
        <w:t xml:space="preserve"> / </w:t>
      </w:r>
      <w:r w:rsidRPr="00D35489">
        <w:rPr>
          <w:rFonts w:ascii="Times New Roman" w:eastAsia="Times New Roman" w:hAnsi="Times New Roman" w:cs="Times New Roman"/>
          <w:i w:val="0"/>
          <w:iCs w:val="0"/>
          <w:sz w:val="24"/>
          <w:szCs w:val="24"/>
          <w:lang w:eastAsia="ru-RU"/>
        </w:rPr>
        <w:t xml:space="preserve"> </w:t>
      </w:r>
      <w:r w:rsidR="00D35489" w:rsidRPr="00D35489">
        <w:rPr>
          <w:rFonts w:ascii="Times New Roman" w:eastAsia="Times New Roman" w:hAnsi="Times New Roman" w:cs="Times New Roman"/>
          <w:i w:val="0"/>
          <w:iCs w:val="0"/>
          <w:sz w:val="24"/>
          <w:szCs w:val="24"/>
          <w:lang w:eastAsia="ru-RU"/>
        </w:rPr>
        <w:t xml:space="preserve">В.Г. Никитушкин, П.В. </w:t>
      </w:r>
      <w:proofErr w:type="spellStart"/>
      <w:r w:rsidR="00D35489" w:rsidRPr="00D35489">
        <w:rPr>
          <w:rFonts w:ascii="Times New Roman" w:eastAsia="Times New Roman" w:hAnsi="Times New Roman" w:cs="Times New Roman"/>
          <w:i w:val="0"/>
          <w:iCs w:val="0"/>
          <w:sz w:val="24"/>
          <w:szCs w:val="24"/>
          <w:lang w:eastAsia="ru-RU"/>
        </w:rPr>
        <w:t>Квашук</w:t>
      </w:r>
      <w:proofErr w:type="spellEnd"/>
      <w:r w:rsidR="00D35489" w:rsidRPr="00D35489">
        <w:rPr>
          <w:rFonts w:ascii="Times New Roman" w:eastAsia="Times New Roman" w:hAnsi="Times New Roman" w:cs="Times New Roman"/>
          <w:i w:val="0"/>
          <w:iCs w:val="0"/>
          <w:sz w:val="24"/>
          <w:szCs w:val="24"/>
          <w:lang w:eastAsia="ru-RU"/>
        </w:rPr>
        <w:t xml:space="preserve">, </w:t>
      </w:r>
      <w:proofErr w:type="spellStart"/>
      <w:r w:rsidR="00D35489" w:rsidRPr="00D35489">
        <w:rPr>
          <w:rFonts w:ascii="Times New Roman" w:eastAsia="Times New Roman" w:hAnsi="Times New Roman" w:cs="Times New Roman"/>
          <w:i w:val="0"/>
          <w:iCs w:val="0"/>
          <w:sz w:val="24"/>
          <w:szCs w:val="24"/>
          <w:lang w:eastAsia="ru-RU"/>
        </w:rPr>
        <w:t>В.Г.Бауэр</w:t>
      </w:r>
      <w:proofErr w:type="spellEnd"/>
      <w:r w:rsidR="00D35489" w:rsidRPr="00D35489">
        <w:rPr>
          <w:rFonts w:ascii="Times New Roman" w:eastAsia="Times New Roman" w:hAnsi="Times New Roman" w:cs="Times New Roman"/>
          <w:i w:val="0"/>
          <w:iCs w:val="0"/>
          <w:sz w:val="24"/>
          <w:szCs w:val="24"/>
          <w:lang w:eastAsia="ru-RU"/>
        </w:rPr>
        <w:t xml:space="preserve">,  </w:t>
      </w:r>
      <w:r w:rsidRPr="00D35489">
        <w:rPr>
          <w:rFonts w:ascii="Times New Roman" w:eastAsia="Times New Roman" w:hAnsi="Times New Roman" w:cs="Times New Roman"/>
          <w:i w:val="0"/>
          <w:iCs w:val="0"/>
          <w:sz w:val="24"/>
          <w:szCs w:val="24"/>
          <w:lang w:eastAsia="ru-RU"/>
        </w:rPr>
        <w:t>- М</w:t>
      </w:r>
      <w:r w:rsidR="00D35489" w:rsidRPr="00D35489">
        <w:rPr>
          <w:rFonts w:ascii="Times New Roman" w:eastAsia="Times New Roman" w:hAnsi="Times New Roman" w:cs="Times New Roman"/>
          <w:i w:val="0"/>
          <w:iCs w:val="0"/>
          <w:sz w:val="24"/>
          <w:szCs w:val="24"/>
          <w:lang w:eastAsia="ru-RU"/>
        </w:rPr>
        <w:t>осква</w:t>
      </w:r>
      <w:r w:rsidRPr="00D35489">
        <w:rPr>
          <w:rFonts w:ascii="Times New Roman" w:eastAsia="Times New Roman" w:hAnsi="Times New Roman" w:cs="Times New Roman"/>
          <w:i w:val="0"/>
          <w:iCs w:val="0"/>
          <w:sz w:val="24"/>
          <w:szCs w:val="24"/>
          <w:lang w:eastAsia="ru-RU"/>
        </w:rPr>
        <w:t>: Советский спорт, 2005.</w:t>
      </w:r>
      <w:r w:rsidR="00D35489" w:rsidRPr="00D35489">
        <w:rPr>
          <w:rFonts w:ascii="Times New Roman" w:eastAsia="Times New Roman" w:hAnsi="Times New Roman" w:cs="Times New Roman"/>
          <w:i w:val="0"/>
          <w:iCs w:val="0"/>
          <w:sz w:val="24"/>
          <w:szCs w:val="24"/>
          <w:lang w:eastAsia="ru-RU"/>
        </w:rPr>
        <w:t xml:space="preserve"> – 206 с.</w:t>
      </w:r>
    </w:p>
    <w:p w:rsidR="0042349B" w:rsidRPr="00D35489" w:rsidRDefault="0042349B" w:rsidP="004B4E5A">
      <w:pPr>
        <w:numPr>
          <w:ilvl w:val="0"/>
          <w:numId w:val="19"/>
        </w:numPr>
        <w:spacing w:after="0" w:line="240" w:lineRule="auto"/>
        <w:rPr>
          <w:rFonts w:ascii="Times New Roman" w:eastAsia="Times New Roman" w:hAnsi="Times New Roman" w:cs="Times New Roman"/>
          <w:i w:val="0"/>
          <w:iCs w:val="0"/>
          <w:sz w:val="24"/>
          <w:szCs w:val="24"/>
          <w:lang w:eastAsia="ru-RU"/>
        </w:rPr>
      </w:pPr>
      <w:r w:rsidRPr="00D35489">
        <w:rPr>
          <w:rFonts w:ascii="Times New Roman" w:eastAsia="Times New Roman" w:hAnsi="Times New Roman" w:cs="Times New Roman"/>
          <w:i w:val="0"/>
          <w:sz w:val="24"/>
          <w:szCs w:val="24"/>
          <w:lang w:eastAsia="ru-RU"/>
        </w:rPr>
        <w:t>Раменская Т.И.</w:t>
      </w:r>
      <w:r w:rsidRPr="00D35489">
        <w:rPr>
          <w:rFonts w:ascii="Times New Roman" w:eastAsia="Times New Roman" w:hAnsi="Times New Roman" w:cs="Times New Roman"/>
          <w:i w:val="0"/>
          <w:iCs w:val="0"/>
          <w:sz w:val="24"/>
          <w:szCs w:val="24"/>
          <w:lang w:eastAsia="ru-RU"/>
        </w:rPr>
        <w:t xml:space="preserve"> С</w:t>
      </w:r>
      <w:r w:rsidR="00D35489" w:rsidRPr="00D35489">
        <w:rPr>
          <w:rFonts w:ascii="Times New Roman" w:eastAsia="Times New Roman" w:hAnsi="Times New Roman" w:cs="Times New Roman"/>
          <w:i w:val="0"/>
          <w:iCs w:val="0"/>
          <w:sz w:val="24"/>
          <w:szCs w:val="24"/>
          <w:lang w:eastAsia="ru-RU"/>
        </w:rPr>
        <w:t>пециальная подготовка лыжника: у</w:t>
      </w:r>
      <w:r w:rsidRPr="00D35489">
        <w:rPr>
          <w:rFonts w:ascii="Times New Roman" w:eastAsia="Times New Roman" w:hAnsi="Times New Roman" w:cs="Times New Roman"/>
          <w:i w:val="0"/>
          <w:iCs w:val="0"/>
          <w:sz w:val="24"/>
          <w:szCs w:val="24"/>
          <w:lang w:eastAsia="ru-RU"/>
        </w:rPr>
        <w:t>чебная кн</w:t>
      </w:r>
      <w:r w:rsidR="00D35489" w:rsidRPr="00D35489">
        <w:rPr>
          <w:rFonts w:ascii="Times New Roman" w:eastAsia="Times New Roman" w:hAnsi="Times New Roman" w:cs="Times New Roman"/>
          <w:i w:val="0"/>
          <w:iCs w:val="0"/>
          <w:sz w:val="24"/>
          <w:szCs w:val="24"/>
          <w:lang w:eastAsia="ru-RU"/>
        </w:rPr>
        <w:t>ига/</w:t>
      </w:r>
      <w:r w:rsidR="00D35489" w:rsidRPr="00D35489">
        <w:rPr>
          <w:rFonts w:ascii="Times New Roman" w:eastAsia="Times New Roman" w:hAnsi="Times New Roman" w:cs="Times New Roman"/>
          <w:i w:val="0"/>
          <w:iCs w:val="0"/>
          <w:sz w:val="24"/>
          <w:szCs w:val="24"/>
          <w:lang w:eastAsia="ru-RU"/>
        </w:rPr>
        <w:tab/>
        <w:t>Т.И. Раменская - Москва</w:t>
      </w:r>
      <w:r w:rsidRPr="00D35489">
        <w:rPr>
          <w:rFonts w:ascii="Times New Roman" w:eastAsia="Times New Roman" w:hAnsi="Times New Roman" w:cs="Times New Roman"/>
          <w:i w:val="0"/>
          <w:iCs w:val="0"/>
          <w:sz w:val="24"/>
          <w:szCs w:val="24"/>
          <w:lang w:eastAsia="ru-RU"/>
        </w:rPr>
        <w:t xml:space="preserve">: </w:t>
      </w:r>
      <w:proofErr w:type="spellStart"/>
      <w:r w:rsidRPr="00D35489">
        <w:rPr>
          <w:rFonts w:ascii="Times New Roman" w:eastAsia="Times New Roman" w:hAnsi="Times New Roman" w:cs="Times New Roman"/>
          <w:i w:val="0"/>
          <w:iCs w:val="0"/>
          <w:sz w:val="24"/>
          <w:szCs w:val="24"/>
          <w:lang w:eastAsia="ru-RU"/>
        </w:rPr>
        <w:t>СпортАкадем</w:t>
      </w:r>
      <w:proofErr w:type="spellEnd"/>
      <w:r w:rsidR="00D35489" w:rsidRPr="00D35489">
        <w:rPr>
          <w:rFonts w:ascii="Times New Roman" w:eastAsia="Times New Roman" w:hAnsi="Times New Roman" w:cs="Times New Roman"/>
          <w:i w:val="0"/>
          <w:iCs w:val="0"/>
          <w:sz w:val="24"/>
          <w:szCs w:val="24"/>
          <w:lang w:eastAsia="ru-RU"/>
        </w:rPr>
        <w:t xml:space="preserve"> </w:t>
      </w:r>
      <w:r w:rsidRPr="00D35489">
        <w:rPr>
          <w:rFonts w:ascii="Times New Roman" w:eastAsia="Times New Roman" w:hAnsi="Times New Roman" w:cs="Times New Roman"/>
          <w:i w:val="0"/>
          <w:iCs w:val="0"/>
          <w:sz w:val="24"/>
          <w:szCs w:val="24"/>
          <w:lang w:eastAsia="ru-RU"/>
        </w:rPr>
        <w:t>Пресс, 2001.</w:t>
      </w:r>
      <w:r w:rsidR="00D35489" w:rsidRPr="00D35489">
        <w:rPr>
          <w:rFonts w:ascii="Times New Roman" w:eastAsia="Times New Roman" w:hAnsi="Times New Roman" w:cs="Times New Roman"/>
          <w:i w:val="0"/>
          <w:iCs w:val="0"/>
          <w:sz w:val="24"/>
          <w:szCs w:val="24"/>
          <w:lang w:eastAsia="ru-RU"/>
        </w:rPr>
        <w:t xml:space="preserve"> – 326 с.</w:t>
      </w:r>
    </w:p>
    <w:p w:rsidR="0042349B" w:rsidRPr="00445B94" w:rsidRDefault="0042349B" w:rsidP="004B4E5A">
      <w:pPr>
        <w:tabs>
          <w:tab w:val="left" w:pos="-426"/>
        </w:tabs>
        <w:spacing w:after="0" w:line="240" w:lineRule="auto"/>
        <w:ind w:left="-425" w:firstLine="59"/>
        <w:rPr>
          <w:rFonts w:ascii="Times New Roman" w:eastAsia="Times New Roman" w:hAnsi="Times New Roman" w:cs="Times New Roman"/>
          <w:i w:val="0"/>
          <w:iCs w:val="0"/>
          <w:sz w:val="24"/>
          <w:szCs w:val="24"/>
          <w:lang w:eastAsia="ru-RU"/>
        </w:rPr>
      </w:pPr>
    </w:p>
    <w:p w:rsidR="00A76D9E" w:rsidRPr="004B4E5A" w:rsidRDefault="00A76D9E" w:rsidP="004B4E5A">
      <w:pPr>
        <w:pStyle w:val="ab"/>
        <w:numPr>
          <w:ilvl w:val="0"/>
          <w:numId w:val="19"/>
        </w:numPr>
        <w:tabs>
          <w:tab w:val="left" w:pos="-426"/>
        </w:tabs>
        <w:spacing w:after="0" w:line="240" w:lineRule="auto"/>
        <w:rPr>
          <w:rFonts w:ascii="Times New Roman" w:eastAsia="Times New Roman" w:hAnsi="Times New Roman" w:cs="Times New Roman"/>
          <w:b/>
          <w:i w:val="0"/>
          <w:iCs w:val="0"/>
          <w:sz w:val="24"/>
          <w:szCs w:val="24"/>
          <w:lang w:eastAsia="ru-RU"/>
        </w:rPr>
      </w:pPr>
      <w:r w:rsidRPr="004B4E5A">
        <w:rPr>
          <w:rFonts w:ascii="Times New Roman" w:eastAsia="Times New Roman" w:hAnsi="Times New Roman" w:cs="Times New Roman"/>
          <w:b/>
          <w:i w:val="0"/>
          <w:iCs w:val="0"/>
          <w:sz w:val="24"/>
          <w:szCs w:val="24"/>
          <w:lang w:eastAsia="ru-RU"/>
        </w:rPr>
        <w:t>Интернет-ресурсы:</w:t>
      </w:r>
    </w:p>
    <w:p w:rsidR="00A76D9E" w:rsidRPr="00A76D9E" w:rsidRDefault="003C1CC8" w:rsidP="004B4E5A">
      <w:pPr>
        <w:pStyle w:val="ab"/>
        <w:numPr>
          <w:ilvl w:val="0"/>
          <w:numId w:val="19"/>
        </w:numPr>
        <w:tabs>
          <w:tab w:val="left" w:pos="-426"/>
        </w:tabs>
        <w:spacing w:after="0" w:line="240" w:lineRule="auto"/>
        <w:rPr>
          <w:rFonts w:ascii="Times New Roman" w:eastAsia="Times New Roman" w:hAnsi="Times New Roman" w:cs="Times New Roman"/>
          <w:b/>
          <w:i w:val="0"/>
          <w:iCs w:val="0"/>
          <w:sz w:val="24"/>
          <w:szCs w:val="24"/>
          <w:lang w:eastAsia="ru-RU"/>
        </w:rPr>
      </w:pPr>
      <w:r w:rsidRPr="00A76D9E">
        <w:rPr>
          <w:rFonts w:ascii="Times New Roman" w:eastAsia="Times New Roman" w:hAnsi="Times New Roman" w:cs="Times New Roman"/>
          <w:i w:val="0"/>
          <w:iCs w:val="0"/>
          <w:sz w:val="24"/>
          <w:szCs w:val="24"/>
          <w:lang w:eastAsia="ru-RU"/>
        </w:rPr>
        <w:t>Официальный сайт Союза биатлонистов России:</w:t>
      </w:r>
      <w:r w:rsidR="0055460E" w:rsidRPr="0055460E">
        <w:t xml:space="preserve"> </w:t>
      </w:r>
      <w:r w:rsidR="0055460E" w:rsidRPr="00A76D9E">
        <w:rPr>
          <w:rFonts w:ascii="Times New Roman" w:eastAsia="Times New Roman" w:hAnsi="Times New Roman" w:cs="Times New Roman"/>
          <w:i w:val="0"/>
          <w:iCs w:val="0"/>
          <w:sz w:val="24"/>
          <w:szCs w:val="24"/>
          <w:lang w:eastAsia="ru-RU"/>
        </w:rPr>
        <w:t xml:space="preserve">[Электронный ресурс] / Администрация Союза биатлонистов России. – Москва, 2005. – Режим доступа: </w:t>
      </w:r>
      <w:r w:rsidR="00A76D9E">
        <w:rPr>
          <w:rFonts w:ascii="Times New Roman" w:eastAsia="Times New Roman" w:hAnsi="Times New Roman" w:cs="Times New Roman"/>
          <w:i w:val="0"/>
          <w:iCs w:val="0"/>
          <w:sz w:val="24"/>
          <w:szCs w:val="24"/>
          <w:lang w:eastAsia="ru-RU"/>
        </w:rPr>
        <w:t xml:space="preserve"> </w:t>
      </w:r>
      <w:hyperlink r:id="rId11" w:history="1">
        <w:r w:rsidR="00A76D9E" w:rsidRPr="00B171D8">
          <w:rPr>
            <w:rStyle w:val="af5"/>
            <w:rFonts w:ascii="Times New Roman" w:eastAsia="Times New Roman" w:hAnsi="Times New Roman" w:cs="Times New Roman"/>
            <w:i w:val="0"/>
            <w:iCs w:val="0"/>
            <w:sz w:val="24"/>
            <w:szCs w:val="24"/>
            <w:lang w:eastAsia="ru-RU"/>
          </w:rPr>
          <w:t>http://www.biathlonrus.com</w:t>
        </w:r>
      </w:hyperlink>
    </w:p>
    <w:p w:rsidR="00A76D9E" w:rsidRPr="00A76D9E" w:rsidRDefault="003C1CC8" w:rsidP="004B4E5A">
      <w:pPr>
        <w:pStyle w:val="ab"/>
        <w:numPr>
          <w:ilvl w:val="0"/>
          <w:numId w:val="19"/>
        </w:numPr>
        <w:tabs>
          <w:tab w:val="left" w:pos="-426"/>
        </w:tabs>
        <w:spacing w:after="0" w:line="240" w:lineRule="auto"/>
        <w:rPr>
          <w:rFonts w:ascii="Times New Roman" w:eastAsia="Times New Roman" w:hAnsi="Times New Roman" w:cs="Times New Roman"/>
          <w:b/>
          <w:i w:val="0"/>
          <w:iCs w:val="0"/>
          <w:sz w:val="24"/>
          <w:szCs w:val="24"/>
          <w:lang w:eastAsia="ru-RU"/>
        </w:rPr>
      </w:pPr>
      <w:r w:rsidRPr="00A76D9E">
        <w:rPr>
          <w:rFonts w:ascii="Times New Roman" w:eastAsia="Times New Roman" w:hAnsi="Times New Roman" w:cs="Times New Roman"/>
          <w:i w:val="0"/>
          <w:iCs w:val="0"/>
          <w:sz w:val="24"/>
          <w:szCs w:val="24"/>
          <w:lang w:eastAsia="ru-RU"/>
        </w:rPr>
        <w:t xml:space="preserve">Официальный сайт Международного союза биатлонистов: </w:t>
      </w:r>
      <w:r w:rsidR="00A76D9E" w:rsidRPr="00A76D9E">
        <w:rPr>
          <w:rFonts w:ascii="Times New Roman" w:eastAsia="Times New Roman" w:hAnsi="Times New Roman" w:cs="Times New Roman"/>
          <w:i w:val="0"/>
          <w:iCs w:val="0"/>
          <w:sz w:val="24"/>
          <w:szCs w:val="24"/>
          <w:lang w:eastAsia="ru-RU"/>
        </w:rPr>
        <w:t xml:space="preserve">[Электронный ресурс]  – </w:t>
      </w:r>
      <w:r w:rsidR="00A76D9E" w:rsidRPr="00A76D9E">
        <w:rPr>
          <w:rFonts w:ascii="Times New Roman" w:eastAsia="Times New Roman" w:hAnsi="Times New Roman" w:cs="Times New Roman"/>
          <w:i w:val="0"/>
          <w:iCs w:val="0"/>
          <w:sz w:val="24"/>
          <w:szCs w:val="24"/>
          <w:lang w:val="en-US" w:eastAsia="ru-RU"/>
        </w:rPr>
        <w:t>Rio</w:t>
      </w:r>
      <w:r w:rsidR="00A76D9E" w:rsidRPr="00A76D9E">
        <w:rPr>
          <w:rFonts w:ascii="Times New Roman" w:eastAsia="Times New Roman" w:hAnsi="Times New Roman" w:cs="Times New Roman"/>
          <w:i w:val="0"/>
          <w:iCs w:val="0"/>
          <w:sz w:val="24"/>
          <w:szCs w:val="24"/>
          <w:lang w:eastAsia="ru-RU"/>
        </w:rPr>
        <w:t xml:space="preserve"> </w:t>
      </w:r>
      <w:r w:rsidR="00A76D9E" w:rsidRPr="00A76D9E">
        <w:rPr>
          <w:rFonts w:ascii="Times New Roman" w:eastAsia="Times New Roman" w:hAnsi="Times New Roman" w:cs="Times New Roman"/>
          <w:i w:val="0"/>
          <w:iCs w:val="0"/>
          <w:sz w:val="24"/>
          <w:szCs w:val="24"/>
          <w:lang w:val="en-US" w:eastAsia="ru-RU"/>
        </w:rPr>
        <w:t>Negro</w:t>
      </w:r>
      <w:r w:rsidR="00A76D9E" w:rsidRPr="00A76D9E">
        <w:rPr>
          <w:rFonts w:ascii="Times New Roman" w:eastAsia="Times New Roman" w:hAnsi="Times New Roman" w:cs="Times New Roman"/>
          <w:i w:val="0"/>
          <w:iCs w:val="0"/>
          <w:sz w:val="24"/>
          <w:szCs w:val="24"/>
          <w:lang w:eastAsia="ru-RU"/>
        </w:rPr>
        <w:t xml:space="preserve"> - </w:t>
      </w:r>
      <w:r w:rsidR="00A76D9E" w:rsidRPr="00A76D9E">
        <w:rPr>
          <w:rFonts w:ascii="Times New Roman" w:eastAsia="Times New Roman" w:hAnsi="Times New Roman" w:cs="Times New Roman"/>
          <w:i w:val="0"/>
          <w:iCs w:val="0"/>
          <w:sz w:val="24"/>
          <w:szCs w:val="24"/>
          <w:lang w:val="en-US" w:eastAsia="ru-RU"/>
        </w:rPr>
        <w:t>Patagonia</w:t>
      </w:r>
      <w:r w:rsidR="00A76D9E" w:rsidRPr="00A76D9E">
        <w:rPr>
          <w:rFonts w:ascii="Times New Roman" w:eastAsia="Times New Roman" w:hAnsi="Times New Roman" w:cs="Times New Roman"/>
          <w:i w:val="0"/>
          <w:iCs w:val="0"/>
          <w:sz w:val="24"/>
          <w:szCs w:val="24"/>
          <w:lang w:eastAsia="ru-RU"/>
        </w:rPr>
        <w:t xml:space="preserve">, </w:t>
      </w:r>
      <w:r w:rsidR="00A76D9E" w:rsidRPr="00A76D9E">
        <w:rPr>
          <w:rFonts w:ascii="Times New Roman" w:eastAsia="Times New Roman" w:hAnsi="Times New Roman" w:cs="Times New Roman"/>
          <w:i w:val="0"/>
          <w:iCs w:val="0"/>
          <w:sz w:val="24"/>
          <w:szCs w:val="24"/>
          <w:lang w:val="en-US" w:eastAsia="ru-RU"/>
        </w:rPr>
        <w:t>Argentina</w:t>
      </w:r>
      <w:r w:rsidR="00A76D9E" w:rsidRPr="00A76D9E">
        <w:rPr>
          <w:rFonts w:ascii="Times New Roman" w:eastAsia="Times New Roman" w:hAnsi="Times New Roman" w:cs="Times New Roman"/>
          <w:i w:val="0"/>
          <w:iCs w:val="0"/>
          <w:sz w:val="24"/>
          <w:szCs w:val="24"/>
          <w:lang w:eastAsia="ru-RU"/>
        </w:rPr>
        <w:t>, 200</w:t>
      </w:r>
      <w:r w:rsidR="00A76D9E">
        <w:rPr>
          <w:rFonts w:ascii="Times New Roman" w:eastAsia="Times New Roman" w:hAnsi="Times New Roman" w:cs="Times New Roman"/>
          <w:i w:val="0"/>
          <w:iCs w:val="0"/>
          <w:sz w:val="24"/>
          <w:szCs w:val="24"/>
          <w:lang w:eastAsia="ru-RU"/>
        </w:rPr>
        <w:t>1</w:t>
      </w:r>
      <w:r w:rsidR="00A76D9E" w:rsidRPr="00A76D9E">
        <w:rPr>
          <w:rFonts w:ascii="Times New Roman" w:eastAsia="Times New Roman" w:hAnsi="Times New Roman" w:cs="Times New Roman"/>
          <w:i w:val="0"/>
          <w:iCs w:val="0"/>
          <w:sz w:val="24"/>
          <w:szCs w:val="24"/>
          <w:lang w:eastAsia="ru-RU"/>
        </w:rPr>
        <w:t xml:space="preserve">. – Режим доступа: </w:t>
      </w:r>
      <w:hyperlink r:id="rId12" w:history="1">
        <w:r w:rsidR="00A76D9E" w:rsidRPr="00B171D8">
          <w:rPr>
            <w:rStyle w:val="af5"/>
            <w:rFonts w:ascii="Times New Roman" w:eastAsia="Times New Roman" w:hAnsi="Times New Roman" w:cs="Times New Roman"/>
            <w:i w:val="0"/>
            <w:iCs w:val="0"/>
            <w:sz w:val="24"/>
            <w:szCs w:val="24"/>
            <w:lang w:val="en-US" w:eastAsia="ru-RU"/>
          </w:rPr>
          <w:t>http</w:t>
        </w:r>
        <w:r w:rsidR="00A76D9E" w:rsidRPr="00B171D8">
          <w:rPr>
            <w:rStyle w:val="af5"/>
            <w:rFonts w:ascii="Times New Roman" w:eastAsia="Times New Roman" w:hAnsi="Times New Roman" w:cs="Times New Roman"/>
            <w:i w:val="0"/>
            <w:iCs w:val="0"/>
            <w:sz w:val="24"/>
            <w:szCs w:val="24"/>
            <w:lang w:eastAsia="ru-RU"/>
          </w:rPr>
          <w:t>://</w:t>
        </w:r>
        <w:r w:rsidR="00A76D9E" w:rsidRPr="00B171D8">
          <w:rPr>
            <w:rStyle w:val="af5"/>
            <w:rFonts w:ascii="Times New Roman" w:eastAsia="Times New Roman" w:hAnsi="Times New Roman" w:cs="Times New Roman"/>
            <w:i w:val="0"/>
            <w:iCs w:val="0"/>
            <w:sz w:val="24"/>
            <w:szCs w:val="24"/>
            <w:lang w:val="en-US" w:eastAsia="ru-RU"/>
          </w:rPr>
          <w:t>www</w:t>
        </w:r>
        <w:r w:rsidR="00A76D9E" w:rsidRPr="00B171D8">
          <w:rPr>
            <w:rStyle w:val="af5"/>
            <w:rFonts w:ascii="Times New Roman" w:eastAsia="Times New Roman" w:hAnsi="Times New Roman" w:cs="Times New Roman"/>
            <w:i w:val="0"/>
            <w:iCs w:val="0"/>
            <w:sz w:val="24"/>
            <w:szCs w:val="24"/>
            <w:lang w:eastAsia="ru-RU"/>
          </w:rPr>
          <w:t>.</w:t>
        </w:r>
        <w:proofErr w:type="spellStart"/>
        <w:r w:rsidR="00A76D9E" w:rsidRPr="00B171D8">
          <w:rPr>
            <w:rStyle w:val="af5"/>
            <w:rFonts w:ascii="Times New Roman" w:eastAsia="Times New Roman" w:hAnsi="Times New Roman" w:cs="Times New Roman"/>
            <w:i w:val="0"/>
            <w:iCs w:val="0"/>
            <w:sz w:val="24"/>
            <w:szCs w:val="24"/>
            <w:lang w:val="en-US" w:eastAsia="ru-RU"/>
          </w:rPr>
          <w:t>biathlonworld</w:t>
        </w:r>
        <w:proofErr w:type="spellEnd"/>
        <w:r w:rsidR="00A76D9E" w:rsidRPr="00B171D8">
          <w:rPr>
            <w:rStyle w:val="af5"/>
            <w:rFonts w:ascii="Times New Roman" w:eastAsia="Times New Roman" w:hAnsi="Times New Roman" w:cs="Times New Roman"/>
            <w:i w:val="0"/>
            <w:iCs w:val="0"/>
            <w:sz w:val="24"/>
            <w:szCs w:val="24"/>
            <w:lang w:eastAsia="ru-RU"/>
          </w:rPr>
          <w:t>.</w:t>
        </w:r>
        <w:r w:rsidR="00A76D9E" w:rsidRPr="00B171D8">
          <w:rPr>
            <w:rStyle w:val="af5"/>
            <w:rFonts w:ascii="Times New Roman" w:eastAsia="Times New Roman" w:hAnsi="Times New Roman" w:cs="Times New Roman"/>
            <w:i w:val="0"/>
            <w:iCs w:val="0"/>
            <w:sz w:val="24"/>
            <w:szCs w:val="24"/>
            <w:lang w:val="en-US" w:eastAsia="ru-RU"/>
          </w:rPr>
          <w:t>com</w:t>
        </w:r>
        <w:r w:rsidR="00A76D9E" w:rsidRPr="00B171D8">
          <w:rPr>
            <w:rStyle w:val="af5"/>
            <w:rFonts w:ascii="Times New Roman" w:eastAsia="Times New Roman" w:hAnsi="Times New Roman" w:cs="Times New Roman"/>
            <w:i w:val="0"/>
            <w:iCs w:val="0"/>
            <w:sz w:val="24"/>
            <w:szCs w:val="24"/>
            <w:lang w:eastAsia="ru-RU"/>
          </w:rPr>
          <w:t>/</w:t>
        </w:r>
      </w:hyperlink>
    </w:p>
    <w:p w:rsidR="00D35489" w:rsidRPr="00D35489" w:rsidRDefault="003C1CC8" w:rsidP="004B4E5A">
      <w:pPr>
        <w:pStyle w:val="ab"/>
        <w:numPr>
          <w:ilvl w:val="0"/>
          <w:numId w:val="19"/>
        </w:numPr>
        <w:tabs>
          <w:tab w:val="left" w:pos="-426"/>
        </w:tabs>
        <w:spacing w:after="0" w:line="240" w:lineRule="auto"/>
        <w:rPr>
          <w:rFonts w:ascii="Times New Roman" w:eastAsia="Times New Roman" w:hAnsi="Times New Roman" w:cs="Times New Roman"/>
          <w:b/>
          <w:i w:val="0"/>
          <w:iCs w:val="0"/>
          <w:sz w:val="24"/>
          <w:szCs w:val="24"/>
          <w:lang w:eastAsia="ru-RU"/>
        </w:rPr>
      </w:pPr>
      <w:r w:rsidRPr="00A76D9E">
        <w:rPr>
          <w:rFonts w:ascii="Times New Roman" w:eastAsia="Times New Roman" w:hAnsi="Times New Roman" w:cs="Times New Roman"/>
          <w:i w:val="0"/>
          <w:iCs w:val="0"/>
          <w:sz w:val="24"/>
          <w:szCs w:val="24"/>
          <w:lang w:eastAsia="ru-RU"/>
        </w:rPr>
        <w:t xml:space="preserve">Официальный сайт министерства спорта Российской Федерации: </w:t>
      </w:r>
      <w:r w:rsidR="00A76D9E" w:rsidRPr="00A76D9E">
        <w:rPr>
          <w:rFonts w:ascii="Times New Roman" w:eastAsia="Times New Roman" w:hAnsi="Times New Roman" w:cs="Times New Roman"/>
          <w:i w:val="0"/>
          <w:iCs w:val="0"/>
          <w:sz w:val="24"/>
          <w:szCs w:val="24"/>
          <w:lang w:eastAsia="ru-RU"/>
        </w:rPr>
        <w:t>[Электронный ресурс]/ Администрация министерства спорта Российской Федерации</w:t>
      </w:r>
      <w:r w:rsidR="00A76D9E">
        <w:rPr>
          <w:rFonts w:ascii="Times New Roman" w:eastAsia="Times New Roman" w:hAnsi="Times New Roman" w:cs="Times New Roman"/>
          <w:i w:val="0"/>
          <w:iCs w:val="0"/>
          <w:sz w:val="24"/>
          <w:szCs w:val="24"/>
          <w:lang w:eastAsia="ru-RU"/>
        </w:rPr>
        <w:t>. – Москва, 2001</w:t>
      </w:r>
      <w:r w:rsidR="00A76D9E" w:rsidRPr="00A76D9E">
        <w:rPr>
          <w:rFonts w:ascii="Times New Roman" w:eastAsia="Times New Roman" w:hAnsi="Times New Roman" w:cs="Times New Roman"/>
          <w:i w:val="0"/>
          <w:iCs w:val="0"/>
          <w:sz w:val="24"/>
          <w:szCs w:val="24"/>
          <w:lang w:eastAsia="ru-RU"/>
        </w:rPr>
        <w:t xml:space="preserve">. – Режим доступа:  </w:t>
      </w:r>
      <w:hyperlink r:id="rId13" w:history="1">
        <w:r w:rsidRPr="00A76D9E">
          <w:rPr>
            <w:rFonts w:ascii="Times New Roman" w:eastAsia="Times New Roman" w:hAnsi="Times New Roman" w:cs="Times New Roman"/>
            <w:i w:val="0"/>
            <w:iCs w:val="0"/>
            <w:color w:val="0000FF"/>
            <w:sz w:val="24"/>
            <w:szCs w:val="24"/>
            <w:u w:val="single"/>
            <w:lang w:eastAsia="ru-RU"/>
          </w:rPr>
          <w:t>http://www.minsport.gov.ru/</w:t>
        </w:r>
      </w:hyperlink>
    </w:p>
    <w:p w:rsidR="00D35489" w:rsidRPr="00D35489" w:rsidRDefault="003C1CC8" w:rsidP="004B4E5A">
      <w:pPr>
        <w:pStyle w:val="ab"/>
        <w:numPr>
          <w:ilvl w:val="0"/>
          <w:numId w:val="19"/>
        </w:numPr>
        <w:tabs>
          <w:tab w:val="left" w:pos="-426"/>
        </w:tabs>
        <w:spacing w:after="0" w:line="240" w:lineRule="auto"/>
        <w:rPr>
          <w:rFonts w:ascii="Times New Roman" w:eastAsia="Times New Roman" w:hAnsi="Times New Roman" w:cs="Times New Roman"/>
          <w:b/>
          <w:i w:val="0"/>
          <w:iCs w:val="0"/>
          <w:sz w:val="24"/>
          <w:szCs w:val="24"/>
          <w:lang w:eastAsia="ru-RU"/>
        </w:rPr>
      </w:pPr>
      <w:r w:rsidRPr="00D35489">
        <w:rPr>
          <w:rFonts w:ascii="Times New Roman" w:eastAsia="Times New Roman" w:hAnsi="Times New Roman" w:cs="Times New Roman"/>
          <w:i w:val="0"/>
          <w:iCs w:val="0"/>
          <w:sz w:val="24"/>
          <w:szCs w:val="24"/>
          <w:lang w:eastAsia="ru-RU"/>
        </w:rPr>
        <w:t xml:space="preserve">Официальный сайт </w:t>
      </w:r>
      <w:proofErr w:type="gramStart"/>
      <w:r w:rsidRPr="00D35489">
        <w:rPr>
          <w:rFonts w:ascii="Times New Roman" w:eastAsia="Times New Roman" w:hAnsi="Times New Roman" w:cs="Times New Roman"/>
          <w:i w:val="0"/>
          <w:iCs w:val="0"/>
          <w:sz w:val="24"/>
          <w:szCs w:val="24"/>
          <w:lang w:eastAsia="ru-RU"/>
        </w:rPr>
        <w:t>Всемирного</w:t>
      </w:r>
      <w:proofErr w:type="gramEnd"/>
      <w:r w:rsidRPr="00D35489">
        <w:rPr>
          <w:rFonts w:ascii="Times New Roman" w:eastAsia="Times New Roman" w:hAnsi="Times New Roman" w:cs="Times New Roman"/>
          <w:i w:val="0"/>
          <w:iCs w:val="0"/>
          <w:sz w:val="24"/>
          <w:szCs w:val="24"/>
          <w:lang w:eastAsia="ru-RU"/>
        </w:rPr>
        <w:t xml:space="preserve"> </w:t>
      </w:r>
      <w:proofErr w:type="spellStart"/>
      <w:r w:rsidRPr="00D35489">
        <w:rPr>
          <w:rFonts w:ascii="Times New Roman" w:eastAsia="Times New Roman" w:hAnsi="Times New Roman" w:cs="Times New Roman"/>
          <w:i w:val="0"/>
          <w:iCs w:val="0"/>
          <w:sz w:val="24"/>
          <w:szCs w:val="24"/>
          <w:lang w:eastAsia="ru-RU"/>
        </w:rPr>
        <w:t>антидопингово</w:t>
      </w:r>
      <w:proofErr w:type="spellEnd"/>
      <w:r w:rsidRPr="00D35489">
        <w:rPr>
          <w:rFonts w:ascii="Times New Roman" w:eastAsia="Times New Roman" w:hAnsi="Times New Roman" w:cs="Times New Roman"/>
          <w:i w:val="0"/>
          <w:iCs w:val="0"/>
          <w:sz w:val="24"/>
          <w:szCs w:val="24"/>
          <w:lang w:eastAsia="ru-RU"/>
        </w:rPr>
        <w:t xml:space="preserve"> </w:t>
      </w:r>
      <w:proofErr w:type="spellStart"/>
      <w:r w:rsidRPr="00D35489">
        <w:rPr>
          <w:rFonts w:ascii="Times New Roman" w:eastAsia="Times New Roman" w:hAnsi="Times New Roman" w:cs="Times New Roman"/>
          <w:i w:val="0"/>
          <w:iCs w:val="0"/>
          <w:sz w:val="24"/>
          <w:szCs w:val="24"/>
          <w:lang w:eastAsia="ru-RU"/>
        </w:rPr>
        <w:t>агенства</w:t>
      </w:r>
      <w:proofErr w:type="spellEnd"/>
      <w:r w:rsidRPr="00D35489">
        <w:rPr>
          <w:rFonts w:ascii="Times New Roman" w:eastAsia="Times New Roman" w:hAnsi="Times New Roman" w:cs="Times New Roman"/>
          <w:i w:val="0"/>
          <w:iCs w:val="0"/>
          <w:sz w:val="24"/>
          <w:szCs w:val="24"/>
          <w:lang w:eastAsia="ru-RU"/>
        </w:rPr>
        <w:t>:</w:t>
      </w:r>
      <w:r w:rsidR="00A76D9E" w:rsidRPr="00A76D9E">
        <w:t xml:space="preserve"> </w:t>
      </w:r>
      <w:r w:rsidR="00A76D9E" w:rsidRPr="00D35489">
        <w:rPr>
          <w:rFonts w:ascii="Times New Roman" w:eastAsia="Times New Roman" w:hAnsi="Times New Roman" w:cs="Times New Roman"/>
          <w:i w:val="0"/>
          <w:iCs w:val="0"/>
          <w:sz w:val="24"/>
          <w:szCs w:val="24"/>
          <w:lang w:eastAsia="ru-RU"/>
        </w:rPr>
        <w:t>[Электронный ресурс]/</w:t>
      </w:r>
      <w:r w:rsidRPr="00D35489">
        <w:rPr>
          <w:rFonts w:ascii="Times New Roman" w:eastAsia="Times New Roman" w:hAnsi="Times New Roman" w:cs="Times New Roman"/>
          <w:i w:val="0"/>
          <w:iCs w:val="0"/>
          <w:sz w:val="24"/>
          <w:szCs w:val="24"/>
          <w:lang w:eastAsia="ru-RU"/>
        </w:rPr>
        <w:t xml:space="preserve"> </w:t>
      </w:r>
      <w:proofErr w:type="spellStart"/>
      <w:r w:rsidR="00A76D9E" w:rsidRPr="00D35489">
        <w:rPr>
          <w:rFonts w:ascii="Times New Roman" w:eastAsia="Times New Roman" w:hAnsi="Times New Roman" w:cs="Times New Roman"/>
          <w:i w:val="0"/>
          <w:iCs w:val="0"/>
          <w:sz w:val="24"/>
          <w:szCs w:val="24"/>
          <w:lang w:eastAsia="ru-RU"/>
        </w:rPr>
        <w:t>World</w:t>
      </w:r>
      <w:proofErr w:type="spellEnd"/>
      <w:r w:rsidR="00A76D9E" w:rsidRPr="00D35489">
        <w:rPr>
          <w:rFonts w:ascii="Times New Roman" w:eastAsia="Times New Roman" w:hAnsi="Times New Roman" w:cs="Times New Roman"/>
          <w:i w:val="0"/>
          <w:iCs w:val="0"/>
          <w:sz w:val="24"/>
          <w:szCs w:val="24"/>
          <w:lang w:eastAsia="ru-RU"/>
        </w:rPr>
        <w:t xml:space="preserve"> </w:t>
      </w:r>
      <w:proofErr w:type="spellStart"/>
      <w:r w:rsidR="00A76D9E" w:rsidRPr="00D35489">
        <w:rPr>
          <w:rFonts w:ascii="Times New Roman" w:eastAsia="Times New Roman" w:hAnsi="Times New Roman" w:cs="Times New Roman"/>
          <w:i w:val="0"/>
          <w:iCs w:val="0"/>
          <w:sz w:val="24"/>
          <w:szCs w:val="24"/>
          <w:lang w:eastAsia="ru-RU"/>
        </w:rPr>
        <w:t>Anti-Doping</w:t>
      </w:r>
      <w:proofErr w:type="spellEnd"/>
      <w:r w:rsidR="00A76D9E" w:rsidRPr="00D35489">
        <w:rPr>
          <w:rFonts w:ascii="Times New Roman" w:eastAsia="Times New Roman" w:hAnsi="Times New Roman" w:cs="Times New Roman"/>
          <w:i w:val="0"/>
          <w:iCs w:val="0"/>
          <w:sz w:val="24"/>
          <w:szCs w:val="24"/>
          <w:lang w:eastAsia="ru-RU"/>
        </w:rPr>
        <w:t xml:space="preserve"> </w:t>
      </w:r>
      <w:proofErr w:type="spellStart"/>
      <w:r w:rsidR="00A76D9E" w:rsidRPr="00D35489">
        <w:rPr>
          <w:rFonts w:ascii="Times New Roman" w:eastAsia="Times New Roman" w:hAnsi="Times New Roman" w:cs="Times New Roman"/>
          <w:i w:val="0"/>
          <w:iCs w:val="0"/>
          <w:sz w:val="24"/>
          <w:szCs w:val="24"/>
          <w:lang w:eastAsia="ru-RU"/>
        </w:rPr>
        <w:t>Agency</w:t>
      </w:r>
      <w:proofErr w:type="spellEnd"/>
      <w:r w:rsidR="00A76D9E" w:rsidRPr="00D35489">
        <w:rPr>
          <w:rFonts w:ascii="Times New Roman" w:eastAsia="Times New Roman" w:hAnsi="Times New Roman" w:cs="Times New Roman"/>
          <w:i w:val="0"/>
          <w:iCs w:val="0"/>
          <w:sz w:val="24"/>
          <w:szCs w:val="24"/>
          <w:lang w:eastAsia="ru-RU"/>
        </w:rPr>
        <w:t xml:space="preserve"> (WADA). - </w:t>
      </w:r>
      <w:proofErr w:type="spellStart"/>
      <w:r w:rsidR="00A76D9E" w:rsidRPr="00D35489">
        <w:rPr>
          <w:rFonts w:ascii="Times New Roman" w:eastAsia="Times New Roman" w:hAnsi="Times New Roman" w:cs="Times New Roman"/>
          <w:i w:val="0"/>
          <w:iCs w:val="0"/>
          <w:sz w:val="24"/>
          <w:szCs w:val="24"/>
          <w:lang w:eastAsia="ru-RU"/>
        </w:rPr>
        <w:t>Montreal</w:t>
      </w:r>
      <w:proofErr w:type="spellEnd"/>
      <w:r w:rsidR="00A76D9E" w:rsidRPr="00D35489">
        <w:rPr>
          <w:rFonts w:ascii="Times New Roman" w:eastAsia="Times New Roman" w:hAnsi="Times New Roman" w:cs="Times New Roman"/>
          <w:i w:val="0"/>
          <w:iCs w:val="0"/>
          <w:sz w:val="24"/>
          <w:szCs w:val="24"/>
          <w:lang w:eastAsia="ru-RU"/>
        </w:rPr>
        <w:t xml:space="preserve"> (</w:t>
      </w:r>
      <w:proofErr w:type="spellStart"/>
      <w:r w:rsidR="00A76D9E" w:rsidRPr="00D35489">
        <w:rPr>
          <w:rFonts w:ascii="Times New Roman" w:eastAsia="Times New Roman" w:hAnsi="Times New Roman" w:cs="Times New Roman"/>
          <w:i w:val="0"/>
          <w:iCs w:val="0"/>
          <w:sz w:val="24"/>
          <w:szCs w:val="24"/>
          <w:lang w:eastAsia="ru-RU"/>
        </w:rPr>
        <w:t>Quebec</w:t>
      </w:r>
      <w:proofErr w:type="spellEnd"/>
      <w:r w:rsidR="00A76D9E" w:rsidRPr="00D35489">
        <w:rPr>
          <w:rFonts w:ascii="Times New Roman" w:eastAsia="Times New Roman" w:hAnsi="Times New Roman" w:cs="Times New Roman"/>
          <w:i w:val="0"/>
          <w:iCs w:val="0"/>
          <w:sz w:val="24"/>
          <w:szCs w:val="24"/>
          <w:lang w:eastAsia="ru-RU"/>
        </w:rPr>
        <w:t xml:space="preserve">) H4Z 1B7. – Режим доступа: </w:t>
      </w:r>
      <w:hyperlink r:id="rId14" w:history="1">
        <w:r w:rsidR="00A76D9E" w:rsidRPr="00D35489">
          <w:rPr>
            <w:rStyle w:val="af5"/>
            <w:rFonts w:ascii="Times New Roman" w:eastAsia="Times New Roman" w:hAnsi="Times New Roman" w:cs="Times New Roman"/>
            <w:i w:val="0"/>
            <w:iCs w:val="0"/>
            <w:sz w:val="24"/>
            <w:szCs w:val="24"/>
            <w:lang w:eastAsia="ru-RU"/>
          </w:rPr>
          <w:t>https://www.wada-ama.org/</w:t>
        </w:r>
      </w:hyperlink>
    </w:p>
    <w:p w:rsidR="003C1CC8" w:rsidRPr="00D35489" w:rsidRDefault="003C1CC8" w:rsidP="004B4E5A">
      <w:pPr>
        <w:pStyle w:val="ab"/>
        <w:numPr>
          <w:ilvl w:val="0"/>
          <w:numId w:val="19"/>
        </w:numPr>
        <w:tabs>
          <w:tab w:val="left" w:pos="-426"/>
        </w:tabs>
        <w:spacing w:after="0" w:line="240" w:lineRule="auto"/>
        <w:rPr>
          <w:rFonts w:ascii="Times New Roman" w:eastAsia="Times New Roman" w:hAnsi="Times New Roman" w:cs="Times New Roman"/>
          <w:b/>
          <w:i w:val="0"/>
          <w:iCs w:val="0"/>
          <w:sz w:val="24"/>
          <w:szCs w:val="24"/>
          <w:lang w:eastAsia="ru-RU"/>
        </w:rPr>
      </w:pPr>
      <w:r w:rsidRPr="00D35489">
        <w:rPr>
          <w:rFonts w:ascii="Times New Roman" w:eastAsia="Times New Roman" w:hAnsi="Times New Roman" w:cs="Times New Roman"/>
          <w:i w:val="0"/>
          <w:iCs w:val="0"/>
          <w:sz w:val="24"/>
          <w:szCs w:val="24"/>
          <w:lang w:eastAsia="ru-RU"/>
        </w:rPr>
        <w:t xml:space="preserve">Официальный сайт </w:t>
      </w:r>
      <w:proofErr w:type="gramStart"/>
      <w:r w:rsidRPr="00D35489">
        <w:rPr>
          <w:rFonts w:ascii="Times New Roman" w:eastAsia="Times New Roman" w:hAnsi="Times New Roman" w:cs="Times New Roman"/>
          <w:i w:val="0"/>
          <w:iCs w:val="0"/>
          <w:sz w:val="24"/>
          <w:szCs w:val="24"/>
          <w:lang w:eastAsia="ru-RU"/>
        </w:rPr>
        <w:t>Российского</w:t>
      </w:r>
      <w:proofErr w:type="gramEnd"/>
      <w:r w:rsidRPr="00D35489">
        <w:rPr>
          <w:rFonts w:ascii="Times New Roman" w:eastAsia="Times New Roman" w:hAnsi="Times New Roman" w:cs="Times New Roman"/>
          <w:i w:val="0"/>
          <w:iCs w:val="0"/>
          <w:sz w:val="24"/>
          <w:szCs w:val="24"/>
          <w:lang w:eastAsia="ru-RU"/>
        </w:rPr>
        <w:t xml:space="preserve"> </w:t>
      </w:r>
      <w:proofErr w:type="spellStart"/>
      <w:r w:rsidRPr="00D35489">
        <w:rPr>
          <w:rFonts w:ascii="Times New Roman" w:eastAsia="Times New Roman" w:hAnsi="Times New Roman" w:cs="Times New Roman"/>
          <w:i w:val="0"/>
          <w:iCs w:val="0"/>
          <w:sz w:val="24"/>
          <w:szCs w:val="24"/>
          <w:lang w:eastAsia="ru-RU"/>
        </w:rPr>
        <w:t>антидопингово</w:t>
      </w:r>
      <w:proofErr w:type="spellEnd"/>
      <w:r w:rsidRPr="00D35489">
        <w:rPr>
          <w:rFonts w:ascii="Times New Roman" w:eastAsia="Times New Roman" w:hAnsi="Times New Roman" w:cs="Times New Roman"/>
          <w:i w:val="0"/>
          <w:iCs w:val="0"/>
          <w:sz w:val="24"/>
          <w:szCs w:val="24"/>
          <w:lang w:eastAsia="ru-RU"/>
        </w:rPr>
        <w:t xml:space="preserve"> </w:t>
      </w:r>
      <w:proofErr w:type="spellStart"/>
      <w:r w:rsidRPr="00D35489">
        <w:rPr>
          <w:rFonts w:ascii="Times New Roman" w:eastAsia="Times New Roman" w:hAnsi="Times New Roman" w:cs="Times New Roman"/>
          <w:i w:val="0"/>
          <w:iCs w:val="0"/>
          <w:sz w:val="24"/>
          <w:szCs w:val="24"/>
          <w:lang w:eastAsia="ru-RU"/>
        </w:rPr>
        <w:t>агенства</w:t>
      </w:r>
      <w:proofErr w:type="spellEnd"/>
      <w:r w:rsidRPr="00D35489">
        <w:rPr>
          <w:rFonts w:ascii="Times New Roman" w:eastAsia="Times New Roman" w:hAnsi="Times New Roman" w:cs="Times New Roman"/>
          <w:i w:val="0"/>
          <w:iCs w:val="0"/>
          <w:sz w:val="24"/>
          <w:szCs w:val="24"/>
          <w:lang w:eastAsia="ru-RU"/>
        </w:rPr>
        <w:t>:</w:t>
      </w:r>
      <w:r w:rsidR="00D35489" w:rsidRPr="00D35489">
        <w:t xml:space="preserve"> </w:t>
      </w:r>
      <w:r w:rsidR="00D35489" w:rsidRPr="00D35489">
        <w:rPr>
          <w:rFonts w:ascii="Times New Roman" w:eastAsia="Times New Roman" w:hAnsi="Times New Roman" w:cs="Times New Roman"/>
          <w:i w:val="0"/>
          <w:iCs w:val="0"/>
          <w:sz w:val="24"/>
          <w:szCs w:val="24"/>
          <w:lang w:eastAsia="ru-RU"/>
        </w:rPr>
        <w:t xml:space="preserve">[Электронный ресурс] / Администрация сайт </w:t>
      </w:r>
      <w:proofErr w:type="gramStart"/>
      <w:r w:rsidR="00D35489" w:rsidRPr="00D35489">
        <w:rPr>
          <w:rFonts w:ascii="Times New Roman" w:eastAsia="Times New Roman" w:hAnsi="Times New Roman" w:cs="Times New Roman"/>
          <w:i w:val="0"/>
          <w:iCs w:val="0"/>
          <w:sz w:val="24"/>
          <w:szCs w:val="24"/>
          <w:lang w:eastAsia="ru-RU"/>
        </w:rPr>
        <w:t>Российского</w:t>
      </w:r>
      <w:proofErr w:type="gramEnd"/>
      <w:r w:rsidR="00D35489" w:rsidRPr="00D35489">
        <w:rPr>
          <w:rFonts w:ascii="Times New Roman" w:eastAsia="Times New Roman" w:hAnsi="Times New Roman" w:cs="Times New Roman"/>
          <w:i w:val="0"/>
          <w:iCs w:val="0"/>
          <w:sz w:val="24"/>
          <w:szCs w:val="24"/>
          <w:lang w:eastAsia="ru-RU"/>
        </w:rPr>
        <w:t xml:space="preserve"> </w:t>
      </w:r>
      <w:proofErr w:type="spellStart"/>
      <w:r w:rsidR="00D35489" w:rsidRPr="00D35489">
        <w:rPr>
          <w:rFonts w:ascii="Times New Roman" w:eastAsia="Times New Roman" w:hAnsi="Times New Roman" w:cs="Times New Roman"/>
          <w:i w:val="0"/>
          <w:iCs w:val="0"/>
          <w:sz w:val="24"/>
          <w:szCs w:val="24"/>
          <w:lang w:eastAsia="ru-RU"/>
        </w:rPr>
        <w:t>антидопингово</w:t>
      </w:r>
      <w:proofErr w:type="spellEnd"/>
      <w:r w:rsidR="00D35489" w:rsidRPr="00D35489">
        <w:rPr>
          <w:rFonts w:ascii="Times New Roman" w:eastAsia="Times New Roman" w:hAnsi="Times New Roman" w:cs="Times New Roman"/>
          <w:i w:val="0"/>
          <w:iCs w:val="0"/>
          <w:sz w:val="24"/>
          <w:szCs w:val="24"/>
          <w:lang w:eastAsia="ru-RU"/>
        </w:rPr>
        <w:t xml:space="preserve"> </w:t>
      </w:r>
      <w:proofErr w:type="spellStart"/>
      <w:r w:rsidR="00D35489" w:rsidRPr="00D35489">
        <w:rPr>
          <w:rFonts w:ascii="Times New Roman" w:eastAsia="Times New Roman" w:hAnsi="Times New Roman" w:cs="Times New Roman"/>
          <w:i w:val="0"/>
          <w:iCs w:val="0"/>
          <w:sz w:val="24"/>
          <w:szCs w:val="24"/>
          <w:lang w:eastAsia="ru-RU"/>
        </w:rPr>
        <w:t>агенства</w:t>
      </w:r>
      <w:proofErr w:type="spellEnd"/>
      <w:r w:rsidR="00D35489">
        <w:rPr>
          <w:rFonts w:ascii="Times New Roman" w:eastAsia="Times New Roman" w:hAnsi="Times New Roman" w:cs="Times New Roman"/>
          <w:i w:val="0"/>
          <w:iCs w:val="0"/>
          <w:sz w:val="24"/>
          <w:szCs w:val="24"/>
          <w:lang w:eastAsia="ru-RU"/>
        </w:rPr>
        <w:t>. – Москва, 2003</w:t>
      </w:r>
      <w:r w:rsidR="00D35489" w:rsidRPr="00D35489">
        <w:rPr>
          <w:rFonts w:ascii="Times New Roman" w:eastAsia="Times New Roman" w:hAnsi="Times New Roman" w:cs="Times New Roman"/>
          <w:i w:val="0"/>
          <w:iCs w:val="0"/>
          <w:sz w:val="24"/>
          <w:szCs w:val="24"/>
          <w:lang w:eastAsia="ru-RU"/>
        </w:rPr>
        <w:t>. – Режим доступа:</w:t>
      </w:r>
      <w:r w:rsidRPr="00D35489">
        <w:rPr>
          <w:rFonts w:ascii="Times New Roman" w:eastAsia="Times New Roman" w:hAnsi="Times New Roman" w:cs="Times New Roman"/>
          <w:i w:val="0"/>
          <w:iCs w:val="0"/>
          <w:sz w:val="24"/>
          <w:szCs w:val="24"/>
          <w:lang w:eastAsia="ru-RU"/>
        </w:rPr>
        <w:t xml:space="preserve"> http://www.rusada.ru/</w:t>
      </w:r>
    </w:p>
    <w:p w:rsidR="0042349B" w:rsidRPr="00445B94" w:rsidRDefault="0042349B" w:rsidP="003C1CC8">
      <w:pPr>
        <w:spacing w:after="0" w:line="240" w:lineRule="auto"/>
        <w:ind w:left="142"/>
        <w:rPr>
          <w:rFonts w:ascii="Times New Roman" w:eastAsia="Times New Roman" w:hAnsi="Times New Roman" w:cs="Times New Roman"/>
          <w:i w:val="0"/>
          <w:iCs w:val="0"/>
          <w:sz w:val="24"/>
          <w:szCs w:val="24"/>
          <w:lang w:eastAsia="ru-RU"/>
        </w:rPr>
      </w:pPr>
    </w:p>
    <w:p w:rsidR="0042349B" w:rsidRPr="00445B94" w:rsidRDefault="0042349B" w:rsidP="003C1CC8">
      <w:pPr>
        <w:spacing w:after="0" w:line="240" w:lineRule="auto"/>
        <w:ind w:left="-425" w:firstLine="567"/>
        <w:rPr>
          <w:rFonts w:ascii="Times New Roman" w:eastAsia="Times New Roman" w:hAnsi="Times New Roman" w:cs="Times New Roman"/>
          <w:i w:val="0"/>
          <w:iCs w:val="0"/>
          <w:sz w:val="24"/>
          <w:szCs w:val="24"/>
          <w:lang w:eastAsia="ru-RU"/>
        </w:rPr>
      </w:pPr>
    </w:p>
    <w:p w:rsidR="0042349B" w:rsidRPr="00E30E00" w:rsidRDefault="0042349B" w:rsidP="003C1CC8">
      <w:pPr>
        <w:spacing w:after="0" w:line="240" w:lineRule="auto"/>
        <w:ind w:left="-425" w:firstLine="567"/>
        <w:rPr>
          <w:rFonts w:ascii="Times New Roman" w:eastAsia="Times New Roman" w:hAnsi="Times New Roman" w:cs="Times New Roman"/>
          <w:i w:val="0"/>
          <w:iCs w:val="0"/>
          <w:sz w:val="24"/>
          <w:szCs w:val="24"/>
          <w:lang w:eastAsia="ru-RU"/>
        </w:rPr>
      </w:pPr>
      <w:r w:rsidRPr="00A76D9E">
        <w:rPr>
          <w:rFonts w:ascii="Times New Roman" w:eastAsia="Times New Roman" w:hAnsi="Times New Roman" w:cs="Times New Roman"/>
          <w:bCs/>
          <w:i w:val="0"/>
          <w:iCs w:val="0"/>
          <w:sz w:val="24"/>
          <w:szCs w:val="24"/>
          <w:lang w:val="en-US" w:eastAsia="ru-RU"/>
        </w:rPr>
        <w:t> </w:t>
      </w:r>
    </w:p>
    <w:p w:rsidR="0042349B" w:rsidRPr="005547B3" w:rsidRDefault="0042349B" w:rsidP="005547B3">
      <w:pPr>
        <w:spacing w:after="0" w:line="240" w:lineRule="auto"/>
        <w:ind w:left="-425" w:firstLine="567"/>
        <w:rPr>
          <w:rFonts w:ascii="Times New Roman" w:eastAsia="Times New Roman" w:hAnsi="Times New Roman" w:cs="Times New Roman"/>
          <w:i w:val="0"/>
          <w:iCs w:val="0"/>
          <w:sz w:val="24"/>
          <w:szCs w:val="24"/>
          <w:lang w:eastAsia="ru-RU"/>
        </w:rPr>
      </w:pPr>
    </w:p>
    <w:sectPr w:rsidR="0042349B" w:rsidRPr="005547B3" w:rsidSect="005547B3">
      <w:headerReference w:type="default" r:id="rId15"/>
      <w:pgSz w:w="11906" w:h="16838"/>
      <w:pgMar w:top="426"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5C" w:rsidRDefault="00407C5C" w:rsidP="00EA2744">
      <w:pPr>
        <w:spacing w:after="0" w:line="240" w:lineRule="auto"/>
      </w:pPr>
      <w:r>
        <w:separator/>
      </w:r>
    </w:p>
  </w:endnote>
  <w:endnote w:type="continuationSeparator" w:id="0">
    <w:p w:rsidR="00407C5C" w:rsidRDefault="00407C5C" w:rsidP="00EA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5C" w:rsidRDefault="00407C5C" w:rsidP="00EA2744">
      <w:pPr>
        <w:spacing w:after="0" w:line="240" w:lineRule="auto"/>
      </w:pPr>
      <w:r>
        <w:separator/>
      </w:r>
    </w:p>
  </w:footnote>
  <w:footnote w:type="continuationSeparator" w:id="0">
    <w:p w:rsidR="00407C5C" w:rsidRDefault="00407C5C" w:rsidP="00EA2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77593"/>
      <w:docPartObj>
        <w:docPartGallery w:val="Page Numbers (Top of Page)"/>
        <w:docPartUnique/>
      </w:docPartObj>
    </w:sdtPr>
    <w:sdtContent>
      <w:p w:rsidR="005547B3" w:rsidRDefault="005547B3">
        <w:pPr>
          <w:pStyle w:val="af8"/>
          <w:jc w:val="right"/>
        </w:pPr>
        <w:r>
          <w:fldChar w:fldCharType="begin"/>
        </w:r>
        <w:r>
          <w:instrText>PAGE   \* MERGEFORMAT</w:instrText>
        </w:r>
        <w:r>
          <w:fldChar w:fldCharType="separate"/>
        </w:r>
        <w:r w:rsidR="0097716E">
          <w:rPr>
            <w:noProof/>
          </w:rPr>
          <w:t>2</w:t>
        </w:r>
        <w:r>
          <w:fldChar w:fldCharType="end"/>
        </w:r>
      </w:p>
    </w:sdtContent>
  </w:sdt>
  <w:p w:rsidR="005547B3" w:rsidRDefault="005547B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EDB"/>
    <w:multiLevelType w:val="multilevel"/>
    <w:tmpl w:val="9C3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0132"/>
    <w:multiLevelType w:val="multilevel"/>
    <w:tmpl w:val="128C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D215E"/>
    <w:multiLevelType w:val="multilevel"/>
    <w:tmpl w:val="820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55871"/>
    <w:multiLevelType w:val="multilevel"/>
    <w:tmpl w:val="660E8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B1300"/>
    <w:multiLevelType w:val="multilevel"/>
    <w:tmpl w:val="44AE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32015"/>
    <w:multiLevelType w:val="multilevel"/>
    <w:tmpl w:val="FD2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72991"/>
    <w:multiLevelType w:val="multilevel"/>
    <w:tmpl w:val="AE4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A1F16"/>
    <w:multiLevelType w:val="multilevel"/>
    <w:tmpl w:val="A78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05498"/>
    <w:multiLevelType w:val="multilevel"/>
    <w:tmpl w:val="4440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B351E"/>
    <w:multiLevelType w:val="multilevel"/>
    <w:tmpl w:val="0E6A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B36D9"/>
    <w:multiLevelType w:val="multilevel"/>
    <w:tmpl w:val="E404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86B83"/>
    <w:multiLevelType w:val="multilevel"/>
    <w:tmpl w:val="7FF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C85235"/>
    <w:multiLevelType w:val="hybridMultilevel"/>
    <w:tmpl w:val="216210BE"/>
    <w:lvl w:ilvl="0" w:tplc="1D76B68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24061FA"/>
    <w:multiLevelType w:val="multilevel"/>
    <w:tmpl w:val="016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705A0E"/>
    <w:multiLevelType w:val="multilevel"/>
    <w:tmpl w:val="3B1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1076B"/>
    <w:multiLevelType w:val="multilevel"/>
    <w:tmpl w:val="6A6E5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CE138A"/>
    <w:multiLevelType w:val="hybridMultilevel"/>
    <w:tmpl w:val="A73421B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nsid w:val="641F5686"/>
    <w:multiLevelType w:val="hybridMultilevel"/>
    <w:tmpl w:val="59929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D432CE"/>
    <w:multiLevelType w:val="multilevel"/>
    <w:tmpl w:val="6B54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A0057"/>
    <w:multiLevelType w:val="multilevel"/>
    <w:tmpl w:val="4E2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F61E8"/>
    <w:multiLevelType w:val="multilevel"/>
    <w:tmpl w:val="9F8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6965EF"/>
    <w:multiLevelType w:val="multilevel"/>
    <w:tmpl w:val="AC9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9"/>
  </w:num>
  <w:num w:numId="4">
    <w:abstractNumId w:val="7"/>
  </w:num>
  <w:num w:numId="5">
    <w:abstractNumId w:val="2"/>
  </w:num>
  <w:num w:numId="6">
    <w:abstractNumId w:val="4"/>
  </w:num>
  <w:num w:numId="7">
    <w:abstractNumId w:val="3"/>
  </w:num>
  <w:num w:numId="8">
    <w:abstractNumId w:val="10"/>
  </w:num>
  <w:num w:numId="9">
    <w:abstractNumId w:val="20"/>
  </w:num>
  <w:num w:numId="10">
    <w:abstractNumId w:val="18"/>
  </w:num>
  <w:num w:numId="11">
    <w:abstractNumId w:val="0"/>
  </w:num>
  <w:num w:numId="12">
    <w:abstractNumId w:val="21"/>
  </w:num>
  <w:num w:numId="13">
    <w:abstractNumId w:val="1"/>
  </w:num>
  <w:num w:numId="14">
    <w:abstractNumId w:val="15"/>
  </w:num>
  <w:num w:numId="15">
    <w:abstractNumId w:val="13"/>
  </w:num>
  <w:num w:numId="16">
    <w:abstractNumId w:val="9"/>
  </w:num>
  <w:num w:numId="17">
    <w:abstractNumId w:val="8"/>
  </w:num>
  <w:num w:numId="18">
    <w:abstractNumId w:val="16"/>
  </w:num>
  <w:num w:numId="19">
    <w:abstractNumId w:val="17"/>
  </w:num>
  <w:num w:numId="20">
    <w:abstractNumId w:val="5"/>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9B"/>
    <w:rsid w:val="000039E2"/>
    <w:rsid w:val="0000683D"/>
    <w:rsid w:val="000943BF"/>
    <w:rsid w:val="000A2444"/>
    <w:rsid w:val="000E7DC9"/>
    <w:rsid w:val="000F4B63"/>
    <w:rsid w:val="00100F2C"/>
    <w:rsid w:val="00107386"/>
    <w:rsid w:val="00114903"/>
    <w:rsid w:val="001B2A4F"/>
    <w:rsid w:val="001C320D"/>
    <w:rsid w:val="001E4A4E"/>
    <w:rsid w:val="002350E2"/>
    <w:rsid w:val="002C1BCE"/>
    <w:rsid w:val="0036018D"/>
    <w:rsid w:val="00364032"/>
    <w:rsid w:val="00367F4D"/>
    <w:rsid w:val="003B65FB"/>
    <w:rsid w:val="003C1CC8"/>
    <w:rsid w:val="003C3B17"/>
    <w:rsid w:val="003C5B40"/>
    <w:rsid w:val="00403719"/>
    <w:rsid w:val="00407C5C"/>
    <w:rsid w:val="0042349B"/>
    <w:rsid w:val="004273F2"/>
    <w:rsid w:val="00435089"/>
    <w:rsid w:val="004403E2"/>
    <w:rsid w:val="00445B94"/>
    <w:rsid w:val="00482840"/>
    <w:rsid w:val="00485F82"/>
    <w:rsid w:val="004B4E5A"/>
    <w:rsid w:val="00500EEA"/>
    <w:rsid w:val="00515618"/>
    <w:rsid w:val="0055460E"/>
    <w:rsid w:val="005547B3"/>
    <w:rsid w:val="00561C02"/>
    <w:rsid w:val="005D520C"/>
    <w:rsid w:val="006035A0"/>
    <w:rsid w:val="00631E20"/>
    <w:rsid w:val="00651F59"/>
    <w:rsid w:val="006919B3"/>
    <w:rsid w:val="00694CE9"/>
    <w:rsid w:val="006D0869"/>
    <w:rsid w:val="006E3CC0"/>
    <w:rsid w:val="006E73A9"/>
    <w:rsid w:val="006F15E8"/>
    <w:rsid w:val="00726EA6"/>
    <w:rsid w:val="0074510C"/>
    <w:rsid w:val="00755531"/>
    <w:rsid w:val="00784707"/>
    <w:rsid w:val="007D2E75"/>
    <w:rsid w:val="00812397"/>
    <w:rsid w:val="008358A8"/>
    <w:rsid w:val="00884B43"/>
    <w:rsid w:val="008B04BE"/>
    <w:rsid w:val="008C00EE"/>
    <w:rsid w:val="008C7355"/>
    <w:rsid w:val="008D7785"/>
    <w:rsid w:val="009366E8"/>
    <w:rsid w:val="00937E38"/>
    <w:rsid w:val="0097716E"/>
    <w:rsid w:val="00997959"/>
    <w:rsid w:val="009A0955"/>
    <w:rsid w:val="009A66C5"/>
    <w:rsid w:val="009C4C5F"/>
    <w:rsid w:val="009E117A"/>
    <w:rsid w:val="009F2C90"/>
    <w:rsid w:val="009F44E3"/>
    <w:rsid w:val="00A27588"/>
    <w:rsid w:val="00A50AEB"/>
    <w:rsid w:val="00A6133C"/>
    <w:rsid w:val="00A76D9E"/>
    <w:rsid w:val="00A93FE6"/>
    <w:rsid w:val="00AD3F75"/>
    <w:rsid w:val="00B00D4A"/>
    <w:rsid w:val="00B21EDD"/>
    <w:rsid w:val="00B47F43"/>
    <w:rsid w:val="00B65DAE"/>
    <w:rsid w:val="00B9259B"/>
    <w:rsid w:val="00BA3212"/>
    <w:rsid w:val="00BA5265"/>
    <w:rsid w:val="00BD2A7C"/>
    <w:rsid w:val="00BE16D4"/>
    <w:rsid w:val="00BE7D3C"/>
    <w:rsid w:val="00BF4F76"/>
    <w:rsid w:val="00C11BD6"/>
    <w:rsid w:val="00C15484"/>
    <w:rsid w:val="00C20E74"/>
    <w:rsid w:val="00C21785"/>
    <w:rsid w:val="00C27362"/>
    <w:rsid w:val="00C63C1B"/>
    <w:rsid w:val="00C6423F"/>
    <w:rsid w:val="00CC17BD"/>
    <w:rsid w:val="00CD04C6"/>
    <w:rsid w:val="00CD0A0F"/>
    <w:rsid w:val="00CD7E71"/>
    <w:rsid w:val="00CE7607"/>
    <w:rsid w:val="00D35489"/>
    <w:rsid w:val="00D41C9B"/>
    <w:rsid w:val="00D73ECF"/>
    <w:rsid w:val="00DB2AE1"/>
    <w:rsid w:val="00DF3919"/>
    <w:rsid w:val="00E01D62"/>
    <w:rsid w:val="00E24C09"/>
    <w:rsid w:val="00E30E00"/>
    <w:rsid w:val="00E45F79"/>
    <w:rsid w:val="00E66552"/>
    <w:rsid w:val="00EA2744"/>
    <w:rsid w:val="00EB45D3"/>
    <w:rsid w:val="00EF48BB"/>
    <w:rsid w:val="00F1300D"/>
    <w:rsid w:val="00F958C5"/>
    <w:rsid w:val="00FC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90"/>
    <w:rPr>
      <w:i/>
      <w:iCs/>
      <w:sz w:val="20"/>
      <w:szCs w:val="20"/>
    </w:rPr>
  </w:style>
  <w:style w:type="paragraph" w:styleId="1">
    <w:name w:val="heading 1"/>
    <w:basedOn w:val="a"/>
    <w:next w:val="a"/>
    <w:link w:val="10"/>
    <w:uiPriority w:val="9"/>
    <w:qFormat/>
    <w:rsid w:val="009F2C9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F2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F2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F2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F2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F2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F2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F2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F2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C9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F2C9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F2C9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F2C9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F2C9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F2C9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F2C9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F2C9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F2C9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F2C90"/>
    <w:rPr>
      <w:b/>
      <w:bCs/>
      <w:color w:val="943634" w:themeColor="accent2" w:themeShade="BF"/>
      <w:sz w:val="18"/>
      <w:szCs w:val="18"/>
    </w:rPr>
  </w:style>
  <w:style w:type="paragraph" w:styleId="a4">
    <w:name w:val="Title"/>
    <w:basedOn w:val="a"/>
    <w:next w:val="a"/>
    <w:link w:val="a5"/>
    <w:uiPriority w:val="10"/>
    <w:qFormat/>
    <w:rsid w:val="009F2C9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F2C9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F2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F2C9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F2C90"/>
    <w:rPr>
      <w:b/>
      <w:bCs/>
      <w:spacing w:val="0"/>
    </w:rPr>
  </w:style>
  <w:style w:type="character" w:styleId="a9">
    <w:name w:val="Emphasis"/>
    <w:uiPriority w:val="20"/>
    <w:qFormat/>
    <w:rsid w:val="009F2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F2C90"/>
    <w:pPr>
      <w:spacing w:after="0" w:line="240" w:lineRule="auto"/>
    </w:pPr>
  </w:style>
  <w:style w:type="paragraph" w:styleId="ab">
    <w:name w:val="List Paragraph"/>
    <w:basedOn w:val="a"/>
    <w:uiPriority w:val="34"/>
    <w:qFormat/>
    <w:rsid w:val="009F2C90"/>
    <w:pPr>
      <w:ind w:left="720"/>
      <w:contextualSpacing/>
    </w:pPr>
  </w:style>
  <w:style w:type="paragraph" w:styleId="21">
    <w:name w:val="Quote"/>
    <w:basedOn w:val="a"/>
    <w:next w:val="a"/>
    <w:link w:val="22"/>
    <w:uiPriority w:val="29"/>
    <w:qFormat/>
    <w:rsid w:val="009F2C90"/>
    <w:rPr>
      <w:i w:val="0"/>
      <w:iCs w:val="0"/>
      <w:color w:val="943634" w:themeColor="accent2" w:themeShade="BF"/>
    </w:rPr>
  </w:style>
  <w:style w:type="character" w:customStyle="1" w:styleId="22">
    <w:name w:val="Цитата 2 Знак"/>
    <w:basedOn w:val="a0"/>
    <w:link w:val="21"/>
    <w:uiPriority w:val="29"/>
    <w:rsid w:val="009F2C90"/>
    <w:rPr>
      <w:color w:val="943634" w:themeColor="accent2" w:themeShade="BF"/>
      <w:sz w:val="20"/>
      <w:szCs w:val="20"/>
    </w:rPr>
  </w:style>
  <w:style w:type="paragraph" w:styleId="ac">
    <w:name w:val="Intense Quote"/>
    <w:basedOn w:val="a"/>
    <w:next w:val="a"/>
    <w:link w:val="ad"/>
    <w:uiPriority w:val="30"/>
    <w:qFormat/>
    <w:rsid w:val="009F2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F2C9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F2C90"/>
    <w:rPr>
      <w:rFonts w:asciiTheme="majorHAnsi" w:eastAsiaTheme="majorEastAsia" w:hAnsiTheme="majorHAnsi" w:cstheme="majorBidi"/>
      <w:i/>
      <w:iCs/>
      <w:color w:val="C0504D" w:themeColor="accent2"/>
    </w:rPr>
  </w:style>
  <w:style w:type="character" w:styleId="af">
    <w:name w:val="Intense Emphasis"/>
    <w:uiPriority w:val="21"/>
    <w:qFormat/>
    <w:rsid w:val="009F2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F2C90"/>
    <w:rPr>
      <w:i/>
      <w:iCs/>
      <w:smallCaps/>
      <w:color w:val="C0504D" w:themeColor="accent2"/>
      <w:u w:color="C0504D" w:themeColor="accent2"/>
    </w:rPr>
  </w:style>
  <w:style w:type="character" w:styleId="af1">
    <w:name w:val="Intense Reference"/>
    <w:uiPriority w:val="32"/>
    <w:qFormat/>
    <w:rsid w:val="009F2C90"/>
    <w:rPr>
      <w:b/>
      <w:bCs/>
      <w:i/>
      <w:iCs/>
      <w:smallCaps/>
      <w:color w:val="C0504D" w:themeColor="accent2"/>
      <w:u w:color="C0504D" w:themeColor="accent2"/>
    </w:rPr>
  </w:style>
  <w:style w:type="character" w:styleId="af2">
    <w:name w:val="Book Title"/>
    <w:uiPriority w:val="33"/>
    <w:qFormat/>
    <w:rsid w:val="009F2C9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F2C90"/>
    <w:pPr>
      <w:outlineLvl w:val="9"/>
    </w:pPr>
    <w:rPr>
      <w:lang w:bidi="en-US"/>
    </w:rPr>
  </w:style>
  <w:style w:type="paragraph" w:styleId="af4">
    <w:name w:val="Normal (Web)"/>
    <w:basedOn w:val="a"/>
    <w:uiPriority w:val="99"/>
    <w:unhideWhenUsed/>
    <w:rsid w:val="0042349B"/>
    <w:rPr>
      <w:rFonts w:ascii="Times New Roman" w:hAnsi="Times New Roman" w:cs="Times New Roman"/>
      <w:sz w:val="24"/>
      <w:szCs w:val="24"/>
    </w:rPr>
  </w:style>
  <w:style w:type="numbering" w:customStyle="1" w:styleId="11">
    <w:name w:val="Нет списка1"/>
    <w:next w:val="a2"/>
    <w:uiPriority w:val="99"/>
    <w:semiHidden/>
    <w:unhideWhenUsed/>
    <w:rsid w:val="0042349B"/>
  </w:style>
  <w:style w:type="character" w:styleId="af5">
    <w:name w:val="Hyperlink"/>
    <w:basedOn w:val="a0"/>
    <w:uiPriority w:val="99"/>
    <w:unhideWhenUsed/>
    <w:rsid w:val="0042349B"/>
    <w:rPr>
      <w:color w:val="0000FF"/>
      <w:u w:val="single"/>
    </w:rPr>
  </w:style>
  <w:style w:type="character" w:styleId="af6">
    <w:name w:val="FollowedHyperlink"/>
    <w:basedOn w:val="a0"/>
    <w:uiPriority w:val="99"/>
    <w:semiHidden/>
    <w:unhideWhenUsed/>
    <w:rsid w:val="0042349B"/>
    <w:rPr>
      <w:color w:val="800080"/>
      <w:u w:val="single"/>
    </w:rPr>
  </w:style>
  <w:style w:type="table" w:styleId="af7">
    <w:name w:val="Table Grid"/>
    <w:basedOn w:val="a1"/>
    <w:uiPriority w:val="59"/>
    <w:rsid w:val="006F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EA274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A2744"/>
    <w:rPr>
      <w:i/>
      <w:iCs/>
      <w:sz w:val="20"/>
      <w:szCs w:val="20"/>
    </w:rPr>
  </w:style>
  <w:style w:type="paragraph" w:styleId="afa">
    <w:name w:val="footer"/>
    <w:basedOn w:val="a"/>
    <w:link w:val="afb"/>
    <w:uiPriority w:val="99"/>
    <w:unhideWhenUsed/>
    <w:rsid w:val="00EA274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A2744"/>
    <w:rPr>
      <w:i/>
      <w:iCs/>
      <w:sz w:val="20"/>
      <w:szCs w:val="20"/>
    </w:rPr>
  </w:style>
  <w:style w:type="paragraph" w:styleId="afc">
    <w:name w:val="Balloon Text"/>
    <w:basedOn w:val="a"/>
    <w:link w:val="afd"/>
    <w:uiPriority w:val="99"/>
    <w:semiHidden/>
    <w:unhideWhenUsed/>
    <w:rsid w:val="00CD04C6"/>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CD04C6"/>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90"/>
    <w:rPr>
      <w:i/>
      <w:iCs/>
      <w:sz w:val="20"/>
      <w:szCs w:val="20"/>
    </w:rPr>
  </w:style>
  <w:style w:type="paragraph" w:styleId="1">
    <w:name w:val="heading 1"/>
    <w:basedOn w:val="a"/>
    <w:next w:val="a"/>
    <w:link w:val="10"/>
    <w:uiPriority w:val="9"/>
    <w:qFormat/>
    <w:rsid w:val="009F2C9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F2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F2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F2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F2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F2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F2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F2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F2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C9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F2C9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F2C9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F2C9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F2C9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F2C9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F2C9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F2C9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F2C9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F2C90"/>
    <w:rPr>
      <w:b/>
      <w:bCs/>
      <w:color w:val="943634" w:themeColor="accent2" w:themeShade="BF"/>
      <w:sz w:val="18"/>
      <w:szCs w:val="18"/>
    </w:rPr>
  </w:style>
  <w:style w:type="paragraph" w:styleId="a4">
    <w:name w:val="Title"/>
    <w:basedOn w:val="a"/>
    <w:next w:val="a"/>
    <w:link w:val="a5"/>
    <w:uiPriority w:val="10"/>
    <w:qFormat/>
    <w:rsid w:val="009F2C9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F2C9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F2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F2C9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F2C90"/>
    <w:rPr>
      <w:b/>
      <w:bCs/>
      <w:spacing w:val="0"/>
    </w:rPr>
  </w:style>
  <w:style w:type="character" w:styleId="a9">
    <w:name w:val="Emphasis"/>
    <w:uiPriority w:val="20"/>
    <w:qFormat/>
    <w:rsid w:val="009F2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F2C90"/>
    <w:pPr>
      <w:spacing w:after="0" w:line="240" w:lineRule="auto"/>
    </w:pPr>
  </w:style>
  <w:style w:type="paragraph" w:styleId="ab">
    <w:name w:val="List Paragraph"/>
    <w:basedOn w:val="a"/>
    <w:uiPriority w:val="34"/>
    <w:qFormat/>
    <w:rsid w:val="009F2C90"/>
    <w:pPr>
      <w:ind w:left="720"/>
      <w:contextualSpacing/>
    </w:pPr>
  </w:style>
  <w:style w:type="paragraph" w:styleId="21">
    <w:name w:val="Quote"/>
    <w:basedOn w:val="a"/>
    <w:next w:val="a"/>
    <w:link w:val="22"/>
    <w:uiPriority w:val="29"/>
    <w:qFormat/>
    <w:rsid w:val="009F2C90"/>
    <w:rPr>
      <w:i w:val="0"/>
      <w:iCs w:val="0"/>
      <w:color w:val="943634" w:themeColor="accent2" w:themeShade="BF"/>
    </w:rPr>
  </w:style>
  <w:style w:type="character" w:customStyle="1" w:styleId="22">
    <w:name w:val="Цитата 2 Знак"/>
    <w:basedOn w:val="a0"/>
    <w:link w:val="21"/>
    <w:uiPriority w:val="29"/>
    <w:rsid w:val="009F2C90"/>
    <w:rPr>
      <w:color w:val="943634" w:themeColor="accent2" w:themeShade="BF"/>
      <w:sz w:val="20"/>
      <w:szCs w:val="20"/>
    </w:rPr>
  </w:style>
  <w:style w:type="paragraph" w:styleId="ac">
    <w:name w:val="Intense Quote"/>
    <w:basedOn w:val="a"/>
    <w:next w:val="a"/>
    <w:link w:val="ad"/>
    <w:uiPriority w:val="30"/>
    <w:qFormat/>
    <w:rsid w:val="009F2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F2C9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F2C90"/>
    <w:rPr>
      <w:rFonts w:asciiTheme="majorHAnsi" w:eastAsiaTheme="majorEastAsia" w:hAnsiTheme="majorHAnsi" w:cstheme="majorBidi"/>
      <w:i/>
      <w:iCs/>
      <w:color w:val="C0504D" w:themeColor="accent2"/>
    </w:rPr>
  </w:style>
  <w:style w:type="character" w:styleId="af">
    <w:name w:val="Intense Emphasis"/>
    <w:uiPriority w:val="21"/>
    <w:qFormat/>
    <w:rsid w:val="009F2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F2C90"/>
    <w:rPr>
      <w:i/>
      <w:iCs/>
      <w:smallCaps/>
      <w:color w:val="C0504D" w:themeColor="accent2"/>
      <w:u w:color="C0504D" w:themeColor="accent2"/>
    </w:rPr>
  </w:style>
  <w:style w:type="character" w:styleId="af1">
    <w:name w:val="Intense Reference"/>
    <w:uiPriority w:val="32"/>
    <w:qFormat/>
    <w:rsid w:val="009F2C90"/>
    <w:rPr>
      <w:b/>
      <w:bCs/>
      <w:i/>
      <w:iCs/>
      <w:smallCaps/>
      <w:color w:val="C0504D" w:themeColor="accent2"/>
      <w:u w:color="C0504D" w:themeColor="accent2"/>
    </w:rPr>
  </w:style>
  <w:style w:type="character" w:styleId="af2">
    <w:name w:val="Book Title"/>
    <w:uiPriority w:val="33"/>
    <w:qFormat/>
    <w:rsid w:val="009F2C9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F2C90"/>
    <w:pPr>
      <w:outlineLvl w:val="9"/>
    </w:pPr>
    <w:rPr>
      <w:lang w:bidi="en-US"/>
    </w:rPr>
  </w:style>
  <w:style w:type="paragraph" w:styleId="af4">
    <w:name w:val="Normal (Web)"/>
    <w:basedOn w:val="a"/>
    <w:uiPriority w:val="99"/>
    <w:unhideWhenUsed/>
    <w:rsid w:val="0042349B"/>
    <w:rPr>
      <w:rFonts w:ascii="Times New Roman" w:hAnsi="Times New Roman" w:cs="Times New Roman"/>
      <w:sz w:val="24"/>
      <w:szCs w:val="24"/>
    </w:rPr>
  </w:style>
  <w:style w:type="numbering" w:customStyle="1" w:styleId="11">
    <w:name w:val="Нет списка1"/>
    <w:next w:val="a2"/>
    <w:uiPriority w:val="99"/>
    <w:semiHidden/>
    <w:unhideWhenUsed/>
    <w:rsid w:val="0042349B"/>
  </w:style>
  <w:style w:type="character" w:styleId="af5">
    <w:name w:val="Hyperlink"/>
    <w:basedOn w:val="a0"/>
    <w:uiPriority w:val="99"/>
    <w:unhideWhenUsed/>
    <w:rsid w:val="0042349B"/>
    <w:rPr>
      <w:color w:val="0000FF"/>
      <w:u w:val="single"/>
    </w:rPr>
  </w:style>
  <w:style w:type="character" w:styleId="af6">
    <w:name w:val="FollowedHyperlink"/>
    <w:basedOn w:val="a0"/>
    <w:uiPriority w:val="99"/>
    <w:semiHidden/>
    <w:unhideWhenUsed/>
    <w:rsid w:val="0042349B"/>
    <w:rPr>
      <w:color w:val="800080"/>
      <w:u w:val="single"/>
    </w:rPr>
  </w:style>
  <w:style w:type="table" w:styleId="af7">
    <w:name w:val="Table Grid"/>
    <w:basedOn w:val="a1"/>
    <w:uiPriority w:val="59"/>
    <w:rsid w:val="006F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EA274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A2744"/>
    <w:rPr>
      <w:i/>
      <w:iCs/>
      <w:sz w:val="20"/>
      <w:szCs w:val="20"/>
    </w:rPr>
  </w:style>
  <w:style w:type="paragraph" w:styleId="afa">
    <w:name w:val="footer"/>
    <w:basedOn w:val="a"/>
    <w:link w:val="afb"/>
    <w:uiPriority w:val="99"/>
    <w:unhideWhenUsed/>
    <w:rsid w:val="00EA274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A2744"/>
    <w:rPr>
      <w:i/>
      <w:iCs/>
      <w:sz w:val="20"/>
      <w:szCs w:val="20"/>
    </w:rPr>
  </w:style>
  <w:style w:type="paragraph" w:styleId="afc">
    <w:name w:val="Balloon Text"/>
    <w:basedOn w:val="a"/>
    <w:link w:val="afd"/>
    <w:uiPriority w:val="99"/>
    <w:semiHidden/>
    <w:unhideWhenUsed/>
    <w:rsid w:val="00CD04C6"/>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CD04C6"/>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384">
      <w:bodyDiv w:val="1"/>
      <w:marLeft w:val="0"/>
      <w:marRight w:val="0"/>
      <w:marTop w:val="0"/>
      <w:marBottom w:val="0"/>
      <w:divBdr>
        <w:top w:val="none" w:sz="0" w:space="0" w:color="auto"/>
        <w:left w:val="none" w:sz="0" w:space="0" w:color="auto"/>
        <w:bottom w:val="none" w:sz="0" w:space="0" w:color="auto"/>
        <w:right w:val="none" w:sz="0" w:space="0" w:color="auto"/>
      </w:divBdr>
    </w:div>
    <w:div w:id="708379187">
      <w:bodyDiv w:val="1"/>
      <w:marLeft w:val="0"/>
      <w:marRight w:val="0"/>
      <w:marTop w:val="0"/>
      <w:marBottom w:val="0"/>
      <w:divBdr>
        <w:top w:val="none" w:sz="0" w:space="0" w:color="auto"/>
        <w:left w:val="none" w:sz="0" w:space="0" w:color="auto"/>
        <w:bottom w:val="none" w:sz="0" w:space="0" w:color="auto"/>
        <w:right w:val="none" w:sz="0" w:space="0" w:color="auto"/>
      </w:divBdr>
    </w:div>
    <w:div w:id="860164524">
      <w:bodyDiv w:val="1"/>
      <w:marLeft w:val="0"/>
      <w:marRight w:val="0"/>
      <w:marTop w:val="0"/>
      <w:marBottom w:val="0"/>
      <w:divBdr>
        <w:top w:val="none" w:sz="0" w:space="0" w:color="auto"/>
        <w:left w:val="none" w:sz="0" w:space="0" w:color="auto"/>
        <w:bottom w:val="none" w:sz="0" w:space="0" w:color="auto"/>
        <w:right w:val="none" w:sz="0" w:space="0" w:color="auto"/>
      </w:divBdr>
    </w:div>
    <w:div w:id="1064331578">
      <w:bodyDiv w:val="1"/>
      <w:marLeft w:val="0"/>
      <w:marRight w:val="0"/>
      <w:marTop w:val="0"/>
      <w:marBottom w:val="0"/>
      <w:divBdr>
        <w:top w:val="none" w:sz="0" w:space="0" w:color="auto"/>
        <w:left w:val="none" w:sz="0" w:space="0" w:color="auto"/>
        <w:bottom w:val="none" w:sz="0" w:space="0" w:color="auto"/>
        <w:right w:val="none" w:sz="0" w:space="0" w:color="auto"/>
      </w:divBdr>
    </w:div>
    <w:div w:id="1161888783">
      <w:bodyDiv w:val="1"/>
      <w:marLeft w:val="0"/>
      <w:marRight w:val="0"/>
      <w:marTop w:val="0"/>
      <w:marBottom w:val="0"/>
      <w:divBdr>
        <w:top w:val="none" w:sz="0" w:space="0" w:color="auto"/>
        <w:left w:val="none" w:sz="0" w:space="0" w:color="auto"/>
        <w:bottom w:val="none" w:sz="0" w:space="0" w:color="auto"/>
        <w:right w:val="none" w:sz="0" w:space="0" w:color="auto"/>
      </w:divBdr>
    </w:div>
    <w:div w:id="1401094669">
      <w:bodyDiv w:val="1"/>
      <w:marLeft w:val="0"/>
      <w:marRight w:val="0"/>
      <w:marTop w:val="0"/>
      <w:marBottom w:val="0"/>
      <w:divBdr>
        <w:top w:val="none" w:sz="0" w:space="0" w:color="auto"/>
        <w:left w:val="none" w:sz="0" w:space="0" w:color="auto"/>
        <w:bottom w:val="none" w:sz="0" w:space="0" w:color="auto"/>
        <w:right w:val="none" w:sz="0" w:space="0" w:color="auto"/>
      </w:divBdr>
    </w:div>
    <w:div w:id="1442532317">
      <w:bodyDiv w:val="1"/>
      <w:marLeft w:val="0"/>
      <w:marRight w:val="0"/>
      <w:marTop w:val="0"/>
      <w:marBottom w:val="0"/>
      <w:divBdr>
        <w:top w:val="none" w:sz="0" w:space="0" w:color="auto"/>
        <w:left w:val="none" w:sz="0" w:space="0" w:color="auto"/>
        <w:bottom w:val="none" w:sz="0" w:space="0" w:color="auto"/>
        <w:right w:val="none" w:sz="0" w:space="0" w:color="auto"/>
      </w:divBdr>
    </w:div>
    <w:div w:id="1716537188">
      <w:bodyDiv w:val="1"/>
      <w:marLeft w:val="0"/>
      <w:marRight w:val="0"/>
      <w:marTop w:val="0"/>
      <w:marBottom w:val="0"/>
      <w:divBdr>
        <w:top w:val="none" w:sz="0" w:space="0" w:color="auto"/>
        <w:left w:val="none" w:sz="0" w:space="0" w:color="auto"/>
        <w:bottom w:val="none" w:sz="0" w:space="0" w:color="auto"/>
        <w:right w:val="none" w:sz="0" w:space="0" w:color="auto"/>
      </w:divBdr>
    </w:div>
    <w:div w:id="20428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athlonworl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athlonru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F2A0B58FBAC3E22E1E4AD92B6ACEFDB33DC09F841936703F42A51993F0BC88A71B1014C5FA362bCV5E" TargetMode="External"/><Relationship Id="rId4" Type="http://schemas.openxmlformats.org/officeDocument/2006/relationships/settings" Target="settings.xml"/><Relationship Id="rId9" Type="http://schemas.openxmlformats.org/officeDocument/2006/relationships/hyperlink" Target="consultantplus://offline/ref=58DF2A0B58FBAC3E22E1E4AD92B6ACEFD234DB0AFD43CE6D0BAD26539E3054DF8D38BD004C5FA2b6V3E" TargetMode="External"/><Relationship Id="rId14" Type="http://schemas.openxmlformats.org/officeDocument/2006/relationships/hyperlink" Target="https://www.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21605</Words>
  <Characters>123153</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Dush</cp:lastModifiedBy>
  <cp:revision>2</cp:revision>
  <cp:lastPrinted>2017-11-30T03:46:00Z</cp:lastPrinted>
  <dcterms:created xsi:type="dcterms:W3CDTF">2017-11-30T06:31:00Z</dcterms:created>
  <dcterms:modified xsi:type="dcterms:W3CDTF">2017-11-30T06:31:00Z</dcterms:modified>
</cp:coreProperties>
</file>